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2DD35DAE" w:rsidR="00E62082" w:rsidRPr="00A64743" w:rsidRDefault="00E62082" w:rsidP="00E62082">
      <w:pPr>
        <w:pStyle w:val="Title"/>
        <w:rPr>
          <w:rFonts w:ascii="FS Me Pro" w:hAnsi="FS Me Pro"/>
          <w:color w:val="2683C6" w:themeColor="accent6"/>
          <w:sz w:val="40"/>
          <w:szCs w:val="40"/>
        </w:rPr>
      </w:pPr>
      <w:r w:rsidRPr="00A64743">
        <w:rPr>
          <w:rFonts w:ascii="FS Me Pro" w:hAnsi="FS Me Pro"/>
          <w:sz w:val="40"/>
          <w:szCs w:val="40"/>
        </w:rPr>
        <w:t>Job Profile</w:t>
      </w:r>
      <w:r w:rsidR="0086304B" w:rsidRPr="00A64743">
        <w:rPr>
          <w:rStyle w:val="BookTitle"/>
          <w:rFonts w:ascii="FS Me Pro" w:hAnsi="FS Me Pro"/>
          <w:sz w:val="40"/>
          <w:szCs w:val="40"/>
        </w:rPr>
        <w:t xml:space="preserve"> </w:t>
      </w:r>
      <w:r w:rsidR="00A455E9">
        <w:rPr>
          <w:rStyle w:val="Heading1Char"/>
          <w:rFonts w:ascii="FS Me Pro" w:hAnsi="FS Me Pro"/>
          <w:color w:val="2683C6" w:themeColor="accent6"/>
          <w:sz w:val="34"/>
          <w:szCs w:val="34"/>
        </w:rPr>
        <w:t>Children’s Wellbeing Practitioner</w:t>
      </w:r>
    </w:p>
    <w:tbl>
      <w:tblPr>
        <w:tblStyle w:val="TableGrid"/>
        <w:tblW w:w="10545" w:type="dxa"/>
        <w:tblLook w:val="04A0" w:firstRow="1" w:lastRow="0" w:firstColumn="1" w:lastColumn="0" w:noHBand="0" w:noVBand="1"/>
      </w:tblPr>
      <w:tblGrid>
        <w:gridCol w:w="1555"/>
        <w:gridCol w:w="3543"/>
        <w:gridCol w:w="5447"/>
      </w:tblGrid>
      <w:tr w:rsidR="00A4755B" w:rsidRPr="00565037" w14:paraId="002CBF51" w14:textId="77777777" w:rsidTr="00AB455B">
        <w:trPr>
          <w:trHeight w:val="341"/>
        </w:trPr>
        <w:tc>
          <w:tcPr>
            <w:tcW w:w="1555" w:type="dxa"/>
            <w:vAlign w:val="center"/>
          </w:tcPr>
          <w:p w14:paraId="72B7F3BB" w14:textId="77777777" w:rsidR="00A4755B" w:rsidRPr="00E743CF" w:rsidRDefault="00A4755B" w:rsidP="00AB455B">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Reporting to</w:t>
            </w:r>
          </w:p>
        </w:tc>
        <w:tc>
          <w:tcPr>
            <w:tcW w:w="3543" w:type="dxa"/>
            <w:vAlign w:val="center"/>
          </w:tcPr>
          <w:p w14:paraId="160E42CC" w14:textId="57A20095" w:rsidR="00A4755B" w:rsidRPr="00E743CF" w:rsidRDefault="00896EB1" w:rsidP="00AB455B">
            <w:pPr>
              <w:rPr>
                <w:rStyle w:val="Heading2Char"/>
                <w:rFonts w:ascii="FS Me Pro" w:hAnsi="FS Me Pro"/>
                <w:color w:val="auto"/>
                <w:sz w:val="22"/>
                <w:szCs w:val="22"/>
              </w:rPr>
            </w:pPr>
            <w:r>
              <w:rPr>
                <w:rStyle w:val="Heading2Char"/>
                <w:rFonts w:ascii="FS Me Pro" w:hAnsi="FS Me Pro"/>
                <w:color w:val="auto"/>
                <w:sz w:val="22"/>
                <w:szCs w:val="22"/>
              </w:rPr>
              <w:t>Therapy Lead</w:t>
            </w:r>
          </w:p>
        </w:tc>
        <w:tc>
          <w:tcPr>
            <w:tcW w:w="5447" w:type="dxa"/>
            <w:vAlign w:val="center"/>
          </w:tcPr>
          <w:p w14:paraId="3C255B4F" w14:textId="77777777" w:rsidR="00A4755B" w:rsidRPr="00E743CF" w:rsidRDefault="00A4755B" w:rsidP="00AB455B">
            <w:pPr>
              <w:pStyle w:val="NoSpacing"/>
              <w:rPr>
                <w:rStyle w:val="Heading2Char"/>
                <w:rFonts w:ascii="FS Me Pro" w:hAnsi="FS Me Pro"/>
                <w:sz w:val="22"/>
                <w:szCs w:val="22"/>
              </w:rPr>
            </w:pPr>
            <w:r w:rsidRPr="00E743CF">
              <w:rPr>
                <w:rStyle w:val="Heading2Char"/>
                <w:rFonts w:ascii="FS Me Pro" w:hAnsi="FS Me Pro"/>
                <w:color w:val="276E8B" w:themeColor="accent1" w:themeShade="BF"/>
                <w:sz w:val="22"/>
                <w:szCs w:val="22"/>
              </w:rPr>
              <w:t>Job Level:</w:t>
            </w:r>
          </w:p>
        </w:tc>
      </w:tr>
      <w:tr w:rsidR="00A4755B" w:rsidRPr="00565037" w14:paraId="32A95712" w14:textId="77777777" w:rsidTr="00D17B53">
        <w:trPr>
          <w:trHeight w:val="1798"/>
        </w:trPr>
        <w:tc>
          <w:tcPr>
            <w:tcW w:w="1555" w:type="dxa"/>
          </w:tcPr>
          <w:p w14:paraId="4FB44331" w14:textId="4AA75539"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 xml:space="preserve">Service </w:t>
            </w:r>
            <w:r w:rsidR="000171F2" w:rsidRPr="00E743CF">
              <w:rPr>
                <w:rStyle w:val="Heading2Char"/>
                <w:rFonts w:ascii="FS Me Pro" w:hAnsi="FS Me Pro"/>
                <w:color w:val="2683C6" w:themeColor="accent6"/>
                <w:sz w:val="22"/>
                <w:szCs w:val="22"/>
              </w:rPr>
              <w:t>Area</w:t>
            </w:r>
          </w:p>
        </w:tc>
        <w:tc>
          <w:tcPr>
            <w:tcW w:w="3543" w:type="dxa"/>
          </w:tcPr>
          <w:p w14:paraId="522BC175" w14:textId="2120BCD9" w:rsidR="000171F2" w:rsidRPr="00E743CF" w:rsidRDefault="00A64743" w:rsidP="009968C1">
            <w:pPr>
              <w:rPr>
                <w:rStyle w:val="Heading2Char"/>
                <w:rFonts w:ascii="FS Me Pro" w:hAnsi="FS Me Pro"/>
                <w:color w:val="auto"/>
                <w:sz w:val="22"/>
                <w:szCs w:val="22"/>
              </w:rPr>
            </w:pPr>
            <w:r w:rsidRPr="00E743CF">
              <w:rPr>
                <w:rStyle w:val="Heading2Char"/>
                <w:rFonts w:ascii="FS Me Pro" w:hAnsi="FS Me Pro"/>
                <w:color w:val="auto"/>
                <w:sz w:val="22"/>
                <w:szCs w:val="22"/>
              </w:rPr>
              <w:t xml:space="preserve">Therapeutic </w:t>
            </w:r>
            <w:r w:rsidR="00045CD6" w:rsidRPr="00E743CF">
              <w:rPr>
                <w:rStyle w:val="Heading2Char"/>
                <w:rFonts w:ascii="FS Me Pro" w:hAnsi="FS Me Pro"/>
                <w:color w:val="auto"/>
                <w:sz w:val="22"/>
                <w:szCs w:val="22"/>
              </w:rPr>
              <w:t>s</w:t>
            </w:r>
            <w:r w:rsidRPr="00E743CF">
              <w:rPr>
                <w:rStyle w:val="Heading2Char"/>
                <w:rFonts w:ascii="FS Me Pro" w:hAnsi="FS Me Pro"/>
                <w:color w:val="auto"/>
                <w:sz w:val="22"/>
                <w:szCs w:val="22"/>
              </w:rPr>
              <w:t>ervices</w:t>
            </w:r>
            <w:r w:rsidR="00896EB1">
              <w:rPr>
                <w:rStyle w:val="Heading2Char"/>
                <w:rFonts w:ascii="FS Me Pro" w:hAnsi="FS Me Pro"/>
                <w:color w:val="auto"/>
                <w:sz w:val="22"/>
                <w:szCs w:val="22"/>
              </w:rPr>
              <w:t xml:space="preserve"> and support</w:t>
            </w:r>
          </w:p>
          <w:p w14:paraId="5182948E" w14:textId="7AFC61A4" w:rsidR="00FC17E0" w:rsidRPr="00E743CF" w:rsidRDefault="00FC17E0" w:rsidP="009968C1">
            <w:pPr>
              <w:rPr>
                <w:rStyle w:val="Heading2Char"/>
                <w:rFonts w:ascii="FS Me Pro" w:hAnsi="FS Me Pro"/>
                <w:color w:val="auto"/>
                <w:sz w:val="22"/>
                <w:szCs w:val="22"/>
              </w:rPr>
            </w:pPr>
          </w:p>
        </w:tc>
        <w:tc>
          <w:tcPr>
            <w:tcW w:w="5447" w:type="dxa"/>
          </w:tcPr>
          <w:p w14:paraId="1989E713" w14:textId="4F890375"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Entry level/Ancillary</w:t>
            </w:r>
          </w:p>
          <w:p w14:paraId="5A72956C" w14:textId="4113B008" w:rsidR="00A4755B" w:rsidRPr="00B31EBD" w:rsidRDefault="00E9167C" w:rsidP="00E9167C">
            <w:pPr>
              <w:pStyle w:val="NoSpacing"/>
              <w:rPr>
                <w:rStyle w:val="Heading2Char"/>
                <w:rFonts w:ascii="FS Me Pro" w:hAnsi="FS Me Pro"/>
                <w:sz w:val="22"/>
                <w:szCs w:val="22"/>
              </w:rPr>
            </w:pPr>
            <w:r w:rsidRPr="00B31EBD">
              <w:rPr>
                <w:rStyle w:val="Heading2Char"/>
                <w:rFonts w:ascii="FS Me Pro" w:hAnsi="FS Me Pro"/>
                <w:sz w:val="22"/>
                <w:szCs w:val="22"/>
              </w:rPr>
              <w:t xml:space="preserve">- </w:t>
            </w:r>
            <w:r w:rsidR="00A4755B" w:rsidRPr="00B31EBD">
              <w:rPr>
                <w:rStyle w:val="Heading2Char"/>
                <w:rFonts w:ascii="FS Me Pro" w:hAnsi="FS Me Pro"/>
                <w:sz w:val="22"/>
                <w:szCs w:val="22"/>
              </w:rPr>
              <w:t>Service Delivery</w:t>
            </w:r>
          </w:p>
          <w:p w14:paraId="78DB420C" w14:textId="08B88F05" w:rsidR="00A4755B" w:rsidRPr="00B31EBD" w:rsidRDefault="00E9167C" w:rsidP="00E9167C">
            <w:pPr>
              <w:pStyle w:val="NoSpacing"/>
              <w:rPr>
                <w:rStyle w:val="Heading2Char"/>
                <w:rFonts w:ascii="FS Me Pro" w:hAnsi="FS Me Pro"/>
                <w:color w:val="D9D9D9" w:themeColor="background1" w:themeShade="D9"/>
                <w:sz w:val="22"/>
                <w:szCs w:val="22"/>
              </w:rPr>
            </w:pPr>
            <w:r w:rsidRPr="00B31EBD">
              <w:rPr>
                <w:rStyle w:val="Heading2Char"/>
                <w:rFonts w:ascii="FS Me Pro" w:hAnsi="FS Me Pro"/>
                <w:color w:val="D9D9D9" w:themeColor="background1" w:themeShade="D9"/>
                <w:sz w:val="22"/>
                <w:szCs w:val="22"/>
              </w:rPr>
              <w:t xml:space="preserve">- </w:t>
            </w:r>
            <w:r w:rsidR="00A4755B" w:rsidRPr="00B31EBD">
              <w:rPr>
                <w:rStyle w:val="Heading2Char"/>
                <w:rFonts w:ascii="FS Me Pro" w:hAnsi="FS Me Pro"/>
                <w:color w:val="D9D9D9" w:themeColor="background1" w:themeShade="D9"/>
                <w:sz w:val="22"/>
                <w:szCs w:val="22"/>
              </w:rPr>
              <w:t>First Line Manager/Qualified Practitioner/</w:t>
            </w:r>
            <w:r w:rsidR="005772A3" w:rsidRPr="00B31EBD">
              <w:rPr>
                <w:rStyle w:val="Heading2Char"/>
                <w:rFonts w:ascii="FS Me Pro" w:hAnsi="FS Me Pro"/>
                <w:color w:val="D9D9D9" w:themeColor="background1" w:themeShade="D9"/>
                <w:sz w:val="22"/>
                <w:szCs w:val="22"/>
              </w:rPr>
              <w:t xml:space="preserve"> </w:t>
            </w:r>
            <w:r w:rsidR="00A4755B" w:rsidRPr="00B31EBD">
              <w:rPr>
                <w:rStyle w:val="Heading2Char"/>
                <w:rFonts w:ascii="FS Me Pro" w:hAnsi="FS Me Pro"/>
                <w:color w:val="D9D9D9" w:themeColor="background1" w:themeShade="D9"/>
                <w:sz w:val="22"/>
                <w:szCs w:val="22"/>
              </w:rPr>
              <w:t>Specialist</w:t>
            </w:r>
          </w:p>
          <w:p w14:paraId="0E81C331" w14:textId="7D63B06F"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Manager/Clinical Supervisor/Senior Specialist</w:t>
            </w:r>
          </w:p>
          <w:p w14:paraId="2329F9F5" w14:textId="74748DF4"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Senior Operational Management</w:t>
            </w:r>
          </w:p>
          <w:p w14:paraId="1C66E69A" w14:textId="3676BEC1"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Strategic Leadership</w:t>
            </w:r>
          </w:p>
        </w:tc>
      </w:tr>
      <w:tr w:rsidR="00A4755B" w:rsidRPr="00565037" w14:paraId="5ECB2B2B" w14:textId="77777777" w:rsidTr="00AB455B">
        <w:trPr>
          <w:trHeight w:val="325"/>
        </w:trPr>
        <w:tc>
          <w:tcPr>
            <w:tcW w:w="1555" w:type="dxa"/>
            <w:vAlign w:val="center"/>
          </w:tcPr>
          <w:p w14:paraId="257E1F10" w14:textId="77777777" w:rsidR="00A4755B" w:rsidRPr="00E743CF" w:rsidRDefault="00A4755B" w:rsidP="00AB455B">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Location</w:t>
            </w:r>
          </w:p>
        </w:tc>
        <w:tc>
          <w:tcPr>
            <w:tcW w:w="8990" w:type="dxa"/>
            <w:gridSpan w:val="2"/>
            <w:vAlign w:val="center"/>
          </w:tcPr>
          <w:p w14:paraId="727A7443" w14:textId="0971DA00" w:rsidR="00A4755B" w:rsidRPr="007E4C3F" w:rsidRDefault="00B31EBD" w:rsidP="00AB455B">
            <w:pPr>
              <w:rPr>
                <w:rStyle w:val="Heading2Char"/>
                <w:rFonts w:ascii="FS Me Pro" w:hAnsi="FS Me Pro"/>
                <w:color w:val="auto"/>
                <w:sz w:val="22"/>
                <w:szCs w:val="22"/>
              </w:rPr>
            </w:pPr>
            <w:r>
              <w:rPr>
                <w:rStyle w:val="Heading2Char"/>
                <w:rFonts w:ascii="FS Me Pro" w:hAnsi="FS Me Pro"/>
                <w:color w:val="auto"/>
                <w:sz w:val="22"/>
                <w:szCs w:val="22"/>
              </w:rPr>
              <w:t>West Sussex</w:t>
            </w:r>
            <w:r w:rsidR="00896EB1">
              <w:rPr>
                <w:rStyle w:val="Heading2Char"/>
                <w:rFonts w:ascii="FS Me Pro" w:hAnsi="FS Me Pro"/>
                <w:color w:val="auto"/>
                <w:sz w:val="22"/>
                <w:szCs w:val="22"/>
              </w:rPr>
              <w:t xml:space="preserve"> – online and Worthing</w:t>
            </w:r>
          </w:p>
        </w:tc>
      </w:tr>
      <w:tr w:rsidR="00A4755B" w:rsidRPr="00565037" w14:paraId="153576FA" w14:textId="77777777" w:rsidTr="00AB455B">
        <w:trPr>
          <w:trHeight w:val="341"/>
        </w:trPr>
        <w:tc>
          <w:tcPr>
            <w:tcW w:w="1555" w:type="dxa"/>
            <w:vAlign w:val="center"/>
          </w:tcPr>
          <w:p w14:paraId="33440223" w14:textId="77777777" w:rsidR="00A4755B" w:rsidRPr="00E743CF" w:rsidRDefault="00A4755B" w:rsidP="00AB455B">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Contract</w:t>
            </w:r>
          </w:p>
        </w:tc>
        <w:tc>
          <w:tcPr>
            <w:tcW w:w="8990" w:type="dxa"/>
            <w:gridSpan w:val="2"/>
            <w:vAlign w:val="center"/>
          </w:tcPr>
          <w:p w14:paraId="5312D9AC" w14:textId="5BEE8441" w:rsidR="00A4755B" w:rsidRPr="007E4C3F" w:rsidRDefault="00B31EBD" w:rsidP="00AB455B">
            <w:pPr>
              <w:pStyle w:val="NoSpacing"/>
              <w:ind w:left="9"/>
              <w:rPr>
                <w:rStyle w:val="Heading2Char"/>
                <w:rFonts w:ascii="FS Me Pro" w:hAnsi="FS Me Pro"/>
                <w:color w:val="auto"/>
                <w:sz w:val="22"/>
                <w:szCs w:val="22"/>
              </w:rPr>
            </w:pPr>
            <w:r>
              <w:rPr>
                <w:rFonts w:ascii="FS Me Pro" w:eastAsiaTheme="majorEastAsia" w:hAnsi="FS Me Pro" w:cstheme="majorBidi"/>
                <w:b/>
                <w:bCs/>
              </w:rPr>
              <w:t>Permanent</w:t>
            </w:r>
          </w:p>
        </w:tc>
      </w:tr>
    </w:tbl>
    <w:p w14:paraId="3FCB191A" w14:textId="676FAFAF" w:rsidR="00632F0B" w:rsidRDefault="00632F0B" w:rsidP="00632F0B">
      <w:pPr>
        <w:rPr>
          <w:rFonts w:ascii="FS Me Pro" w:hAnsi="FS Me Pro"/>
          <w:sz w:val="24"/>
          <w:szCs w:val="24"/>
        </w:rPr>
      </w:pPr>
    </w:p>
    <w:p w14:paraId="1D3C05A5" w14:textId="032201B8" w:rsidR="00413E0A" w:rsidRDefault="00413E0A" w:rsidP="000B2623">
      <w:pPr>
        <w:pStyle w:val="Heading1"/>
        <w:spacing w:before="240"/>
        <w:rPr>
          <w:rFonts w:ascii="FS Me Pro" w:hAnsi="FS Me Pro"/>
          <w:color w:val="2683C6" w:themeColor="accent6"/>
          <w:sz w:val="24"/>
          <w:szCs w:val="24"/>
        </w:rPr>
      </w:pPr>
      <w:r>
        <w:rPr>
          <w:rFonts w:ascii="FS Me Pro" w:hAnsi="FS Me Pro"/>
          <w:color w:val="2683C6" w:themeColor="accent6"/>
          <w:sz w:val="24"/>
          <w:szCs w:val="24"/>
        </w:rPr>
        <w:t>Where you fit</w:t>
      </w:r>
    </w:p>
    <w:p w14:paraId="6BA39F75" w14:textId="7CBE2F2F" w:rsidR="00111950" w:rsidRDefault="00111950" w:rsidP="00111950">
      <w:r>
        <w:rPr>
          <w:noProof/>
        </w:rPr>
        <w:drawing>
          <wp:anchor distT="0" distB="0" distL="114300" distR="114300" simplePos="0" relativeHeight="251658240" behindDoc="0" locked="0" layoutInCell="1" allowOverlap="1" wp14:anchorId="5367B11A" wp14:editId="4B50DDB9">
            <wp:simplePos x="0" y="0"/>
            <wp:positionH relativeFrom="column">
              <wp:posOffset>466725</wp:posOffset>
            </wp:positionH>
            <wp:positionV relativeFrom="paragraph">
              <wp:posOffset>7620</wp:posOffset>
            </wp:positionV>
            <wp:extent cx="5676900" cy="714375"/>
            <wp:effectExtent l="0" t="0" r="0" b="28575"/>
            <wp:wrapNone/>
            <wp:docPr id="9129983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14:paraId="6C560700" w14:textId="0A53A730" w:rsidR="00111950" w:rsidRPr="00111950" w:rsidRDefault="00111950" w:rsidP="00111950"/>
    <w:p w14:paraId="044D0F7A" w14:textId="004546EA" w:rsidR="00413E0A" w:rsidRPr="00DE2FAE" w:rsidRDefault="00413E0A" w:rsidP="00DE2FAE"/>
    <w:p w14:paraId="3A253CD5" w14:textId="58D1D108" w:rsidR="00AB75F7" w:rsidRPr="00A64743" w:rsidRDefault="00AB75F7" w:rsidP="00AB75F7">
      <w:pPr>
        <w:pStyle w:val="Heading1"/>
        <w:spacing w:before="240"/>
        <w:rPr>
          <w:rFonts w:ascii="FS Me Pro" w:hAnsi="FS Me Pro"/>
          <w:color w:val="2683C6" w:themeColor="accent6"/>
          <w:sz w:val="24"/>
          <w:szCs w:val="24"/>
        </w:rPr>
      </w:pPr>
      <w:r w:rsidRPr="00A64743">
        <w:rPr>
          <w:rFonts w:ascii="FS Me Pro" w:hAnsi="FS Me Pro"/>
          <w:color w:val="2683C6" w:themeColor="accent6"/>
          <w:sz w:val="24"/>
          <w:szCs w:val="24"/>
        </w:rPr>
        <w:t>About us</w:t>
      </w:r>
    </w:p>
    <w:p w14:paraId="0199A81F" w14:textId="77777777" w:rsidR="00CE5ECF" w:rsidRPr="00E743CF" w:rsidRDefault="00CE5ECF" w:rsidP="00A754A2">
      <w:pPr>
        <w:pStyle w:val="NoSpacing"/>
        <w:rPr>
          <w:rFonts w:ascii="FS Me Pro" w:hAnsi="FS Me Pro"/>
        </w:rPr>
      </w:pPr>
      <w:r w:rsidRPr="00E743CF">
        <w:rPr>
          <w:rFonts w:ascii="FS Me Pro" w:hAnsi="FS Me Pro"/>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7ED3606F" w14:textId="77777777" w:rsidR="00CE5ECF" w:rsidRPr="00E743CF" w:rsidRDefault="00CE5ECF" w:rsidP="00A754A2">
      <w:pPr>
        <w:pStyle w:val="NoSpacing"/>
        <w:rPr>
          <w:rFonts w:ascii="FS Me Pro" w:hAnsi="FS Me Pro"/>
        </w:rPr>
      </w:pPr>
      <w:r w:rsidRPr="00E743CF">
        <w:rPr>
          <w:rFonts w:ascii="FS Me Pro" w:hAnsi="FS Me Pro"/>
        </w:rPr>
        <w:t>•</w:t>
      </w:r>
      <w:r w:rsidRPr="00E743CF">
        <w:rPr>
          <w:rFonts w:ascii="FS Me Pro" w:hAnsi="FS Me Pro"/>
        </w:rPr>
        <w:tab/>
        <w:t xml:space="preserve">Housing provision and sustaining accommodation </w:t>
      </w:r>
    </w:p>
    <w:p w14:paraId="0E2784DB" w14:textId="77777777" w:rsidR="00CE5ECF" w:rsidRPr="00E743CF" w:rsidRDefault="00CE5ECF" w:rsidP="00A754A2">
      <w:pPr>
        <w:pStyle w:val="NoSpacing"/>
        <w:rPr>
          <w:rFonts w:ascii="FS Me Pro" w:hAnsi="FS Me Pro"/>
        </w:rPr>
      </w:pPr>
      <w:r w:rsidRPr="00E743CF">
        <w:rPr>
          <w:rFonts w:ascii="FS Me Pro" w:hAnsi="FS Me Pro"/>
        </w:rPr>
        <w:t>•</w:t>
      </w:r>
      <w:r w:rsidRPr="00E743CF">
        <w:rPr>
          <w:rFonts w:ascii="FS Me Pro" w:hAnsi="FS Me Pro"/>
        </w:rPr>
        <w:tab/>
        <w:t>Specialist information, advice and support</w:t>
      </w:r>
    </w:p>
    <w:p w14:paraId="623B73F3" w14:textId="27E20C8E" w:rsidR="00CE5ECF" w:rsidRPr="00E743CF" w:rsidRDefault="00CE5ECF" w:rsidP="00A754A2">
      <w:pPr>
        <w:pStyle w:val="NoSpacing"/>
        <w:rPr>
          <w:rFonts w:ascii="FS Me Pro" w:hAnsi="FS Me Pro"/>
        </w:rPr>
      </w:pPr>
      <w:r w:rsidRPr="00E743CF">
        <w:rPr>
          <w:rFonts w:ascii="FS Me Pro" w:hAnsi="FS Me Pro"/>
        </w:rPr>
        <w:t>•</w:t>
      </w:r>
      <w:r w:rsidRPr="00E743CF">
        <w:rPr>
          <w:rFonts w:ascii="FS Me Pro" w:hAnsi="FS Me Pro"/>
        </w:rPr>
        <w:tab/>
        <w:t>Emotional wellbeing and mental health</w:t>
      </w:r>
    </w:p>
    <w:p w14:paraId="2DD1FB01" w14:textId="77777777" w:rsidR="00CE5ECF" w:rsidRPr="00E743CF" w:rsidRDefault="00CE5ECF" w:rsidP="00A754A2">
      <w:pPr>
        <w:pStyle w:val="NoSpacing"/>
        <w:rPr>
          <w:rFonts w:ascii="FS Me Pro" w:hAnsi="FS Me Pro"/>
        </w:rPr>
      </w:pPr>
    </w:p>
    <w:p w14:paraId="058D9B08" w14:textId="0AA4B6A1" w:rsidR="00180C4F" w:rsidRDefault="00CE5ECF" w:rsidP="00A754A2">
      <w:pPr>
        <w:pStyle w:val="NoSpacing"/>
        <w:rPr>
          <w:rFonts w:ascii="FS Me Pro" w:hAnsi="FS Me Pro"/>
        </w:rPr>
      </w:pPr>
      <w:r w:rsidRPr="00E743CF">
        <w:rPr>
          <w:rFonts w:ascii="FS Me Pro" w:hAnsi="FS Me Pro"/>
        </w:rPr>
        <w:t xml:space="preserve">We are a member of the YMCA Federation of England &amp; Wales and are guided by their vision of ‘transforming communities, so all young people can belong, contribute </w:t>
      </w:r>
      <w:r w:rsidR="00A0145B">
        <w:rPr>
          <w:rFonts w:ascii="FS Me Pro" w:hAnsi="FS Me Pro"/>
        </w:rPr>
        <w:t>and</w:t>
      </w:r>
      <w:r w:rsidRPr="00E743CF">
        <w:rPr>
          <w:rFonts w:ascii="FS Me Pro" w:hAnsi="FS Me Pro"/>
        </w:rPr>
        <w:t xml:space="preserve"> thrive’. This vision reflects the original Christian foundation of the YMCA movement, but with a clear emphasis on being an inclusive organisation. </w:t>
      </w:r>
    </w:p>
    <w:p w14:paraId="0920E25A" w14:textId="77777777" w:rsidR="00180C4F" w:rsidRDefault="00180C4F" w:rsidP="00CE5ECF">
      <w:pPr>
        <w:pStyle w:val="NoSpacing"/>
        <w:rPr>
          <w:rFonts w:ascii="FS Me Pro" w:hAnsi="FS Me Pro"/>
        </w:rPr>
      </w:pPr>
    </w:p>
    <w:p w14:paraId="5B5B8C1F" w14:textId="77777777" w:rsidR="00E830A5" w:rsidRDefault="00CE5ECF" w:rsidP="00CE5ECF">
      <w:pPr>
        <w:pStyle w:val="NoSpacing"/>
        <w:rPr>
          <w:rFonts w:ascii="FS Me Pro" w:hAnsi="FS Me Pro"/>
          <w:b/>
          <w:bCs/>
        </w:rPr>
      </w:pPr>
      <w:r w:rsidRPr="00DE2FAE">
        <w:rPr>
          <w:rFonts w:ascii="FS Me Pro" w:hAnsi="FS Me Pro"/>
          <w:b/>
          <w:bCs/>
          <w:color w:val="6C4891"/>
          <w:sz w:val="24"/>
          <w:szCs w:val="24"/>
        </w:rPr>
        <w:t xml:space="preserve">Our </w:t>
      </w:r>
      <w:r w:rsidR="00D66C3C" w:rsidRPr="00DE2FAE">
        <w:rPr>
          <w:rFonts w:ascii="FS Me Pro" w:hAnsi="FS Me Pro"/>
          <w:b/>
          <w:bCs/>
          <w:color w:val="6C4891"/>
          <w:sz w:val="24"/>
          <w:szCs w:val="24"/>
        </w:rPr>
        <w:t>Values</w:t>
      </w:r>
    </w:p>
    <w:p w14:paraId="0A4D13A8" w14:textId="6110C4D2" w:rsidR="00CE5ECF" w:rsidRDefault="000B2623" w:rsidP="00CE5ECF">
      <w:pPr>
        <w:pStyle w:val="NoSpacing"/>
        <w:rPr>
          <w:rFonts w:ascii="FS Me Pro" w:hAnsi="FS Me Pro"/>
        </w:rPr>
      </w:pPr>
      <w:r w:rsidRPr="000B2623">
        <w:rPr>
          <w:rFonts w:ascii="FS Me Pro" w:hAnsi="FS Me Pro"/>
        </w:rPr>
        <w:t>Guide and shape how we show up for children and young people we support and for each other.</w:t>
      </w:r>
    </w:p>
    <w:p w14:paraId="7574C77A" w14:textId="4AF13115" w:rsidR="007B338D" w:rsidRDefault="007B338D" w:rsidP="00A52FCC">
      <w:pPr>
        <w:pStyle w:val="NoSpacing"/>
        <w:jc w:val="center"/>
        <w:rPr>
          <w:rFonts w:ascii="FS Me Pro" w:hAnsi="FS Me Pro"/>
        </w:rPr>
      </w:pPr>
    </w:p>
    <w:p w14:paraId="036A4630" w14:textId="576F95B4" w:rsidR="007B338D" w:rsidRPr="00E743CF" w:rsidRDefault="000B2623" w:rsidP="00180C4F">
      <w:pPr>
        <w:pStyle w:val="NoSpacing"/>
        <w:jc w:val="center"/>
        <w:rPr>
          <w:rFonts w:ascii="FS Me Pro" w:hAnsi="FS Me Pro"/>
        </w:rPr>
      </w:pPr>
      <w:r>
        <w:rPr>
          <w:noProof/>
        </w:rPr>
        <w:drawing>
          <wp:inline distT="0" distB="0" distL="0" distR="0" wp14:anchorId="32C8D1F2" wp14:editId="72A271B0">
            <wp:extent cx="5619750" cy="740996"/>
            <wp:effectExtent l="0" t="0" r="0" b="2540"/>
            <wp:docPr id="247690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8592" cy="752710"/>
                    </a:xfrm>
                    <a:prstGeom prst="rect">
                      <a:avLst/>
                    </a:prstGeom>
                    <a:noFill/>
                    <a:ln>
                      <a:noFill/>
                    </a:ln>
                  </pic:spPr>
                </pic:pic>
              </a:graphicData>
            </a:graphic>
          </wp:inline>
        </w:drawing>
      </w:r>
    </w:p>
    <w:p w14:paraId="2625C239" w14:textId="77777777" w:rsidR="00714797" w:rsidRPr="00A64743" w:rsidRDefault="00714797" w:rsidP="00714797">
      <w:pPr>
        <w:pStyle w:val="Heading1"/>
        <w:rPr>
          <w:rFonts w:ascii="FS Me Pro" w:hAnsi="FS Me Pro"/>
          <w:sz w:val="24"/>
          <w:szCs w:val="24"/>
        </w:rPr>
      </w:pPr>
      <w:r w:rsidRPr="00A64743">
        <w:rPr>
          <w:rFonts w:ascii="FS Me Pro" w:hAnsi="FS Me Pro"/>
          <w:sz w:val="24"/>
          <w:szCs w:val="24"/>
        </w:rPr>
        <w:t>Job purpose</w:t>
      </w:r>
    </w:p>
    <w:p w14:paraId="454C9610" w14:textId="41C11FA5" w:rsidR="00714797" w:rsidRPr="00DE2FAE" w:rsidRDefault="008009BD" w:rsidP="00DE2FAE">
      <w:pPr>
        <w:pStyle w:val="NoSpacing"/>
        <w:spacing w:after="120"/>
        <w:rPr>
          <w:rFonts w:ascii="FS Me Pro" w:hAnsi="FS Me Pro"/>
        </w:rPr>
      </w:pPr>
      <w:r w:rsidRPr="008009BD">
        <w:rPr>
          <w:rFonts w:ascii="FS Me Pro" w:hAnsi="FS Me Pro"/>
        </w:rPr>
        <w:t>To provide early intervention to children and young people experiencing mild to moderate mental health difficulties. This includes delivering individual sessions (online and face to face) and co-facilitating groups, using low intensity interventions using CBT tools and techniques. A Children’s Wellbeing Practitioner (CWP) will deliver evidence based psychosocial interventions within the scope of the service’s threshold to a caseload of children and young people.</w:t>
      </w:r>
    </w:p>
    <w:p w14:paraId="07B0BDAB" w14:textId="376F5640" w:rsidR="00E62082" w:rsidRPr="00714797" w:rsidRDefault="00E62082" w:rsidP="00E62082">
      <w:pPr>
        <w:pStyle w:val="Heading1"/>
        <w:rPr>
          <w:rFonts w:ascii="FS Me Pro" w:hAnsi="FS Me Pro"/>
          <w:color w:val="2683C6" w:themeColor="accent6"/>
          <w:sz w:val="24"/>
          <w:szCs w:val="24"/>
        </w:rPr>
      </w:pPr>
      <w:r w:rsidRPr="00A64743">
        <w:rPr>
          <w:rFonts w:ascii="FS Me Pro" w:hAnsi="FS Me Pro"/>
          <w:color w:val="2683C6" w:themeColor="accent6"/>
          <w:sz w:val="24"/>
          <w:szCs w:val="24"/>
        </w:rPr>
        <w:lastRenderedPageBreak/>
        <w:t>Responsibilities</w:t>
      </w:r>
    </w:p>
    <w:p w14:paraId="25AD5D27" w14:textId="77777777" w:rsidR="00697D9B"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Delivering Low Intensity Psychological Interventions within individual sessions, within the scope of training. </w:t>
      </w:r>
    </w:p>
    <w:p w14:paraId="6F792C13" w14:textId="77777777" w:rsidR="00697D9B"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Co-facilitate groups with either young people or parents/carers, assisting in designing and delivering the group content with colleagues in the service. </w:t>
      </w:r>
    </w:p>
    <w:p w14:paraId="5100DFF3"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Completing assessments with young people coming </w:t>
      </w:r>
      <w:proofErr w:type="gramStart"/>
      <w:r w:rsidRPr="00697D9B">
        <w:rPr>
          <w:rFonts w:ascii="FS Me Pro" w:hAnsi="FS Me Pro" w:cstheme="minorHAnsi"/>
        </w:rPr>
        <w:t>in to</w:t>
      </w:r>
      <w:proofErr w:type="gramEnd"/>
      <w:r w:rsidRPr="00697D9B">
        <w:rPr>
          <w:rFonts w:ascii="FS Me Pro" w:hAnsi="FS Me Pro" w:cstheme="minorHAnsi"/>
        </w:rPr>
        <w:t xml:space="preserve"> the service. </w:t>
      </w:r>
    </w:p>
    <w:p w14:paraId="5CDE3B38" w14:textId="7915B655" w:rsidR="00697D9B"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Completing risk assessments and monitoring risk under supervision. </w:t>
      </w:r>
    </w:p>
    <w:p w14:paraId="2E234CE7"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Engage calmly and with sensitivity and empathy to support service users in distressing or emotional circumstances. </w:t>
      </w:r>
    </w:p>
    <w:p w14:paraId="073EC511"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Engage with and gather information from service users, relatives and client records to support formulation driven interventions and care. </w:t>
      </w:r>
    </w:p>
    <w:p w14:paraId="694B97DB"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To record clinical notes according to local and professional standards, on an electronic clinical database, in a timely and accurate manner. </w:t>
      </w:r>
    </w:p>
    <w:p w14:paraId="287ED7CC"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Design and conduct agreed audit or research to support service development activity as required. </w:t>
      </w:r>
    </w:p>
    <w:p w14:paraId="1FDEEF03"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Deliver specified evidence-based psychosocial interventions within the field of qualification under close supervision from a registered professional. </w:t>
      </w:r>
    </w:p>
    <w:p w14:paraId="399C3142"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To ensure therapeutic areas and appropriate materials are prepared for use in activities, assessing potential risk. </w:t>
      </w:r>
    </w:p>
    <w:p w14:paraId="221E0E00"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To be responsive to service users’ needs and choices; and uphold their right to be treated with dignity and respect. </w:t>
      </w:r>
    </w:p>
    <w:p w14:paraId="0B8A9941"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To form professional relationships with clients and communicate with them in a way that respects their views, autonomy and culture. </w:t>
      </w:r>
    </w:p>
    <w:p w14:paraId="3D7AAE1B"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To monitor and record progression, highlight concerns in a timely manner, and report any perceived changes in service users’ wellbeing within Supervision. </w:t>
      </w:r>
    </w:p>
    <w:p w14:paraId="1A07F84C"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To demonstrate effective communication skills in discussing highly sensitive and complex information appropriately with people whose understanding may be temporarily or permanently impaired. </w:t>
      </w:r>
    </w:p>
    <w:p w14:paraId="0BBB2407"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To ensure that up to date written and electronic records are maintained in accordance with professional and YMCA </w:t>
      </w:r>
      <w:proofErr w:type="spellStart"/>
      <w:r w:rsidRPr="00697D9B">
        <w:rPr>
          <w:rFonts w:ascii="FS Me Pro" w:hAnsi="FS Me Pro" w:cstheme="minorHAnsi"/>
        </w:rPr>
        <w:t>Downslink</w:t>
      </w:r>
      <w:proofErr w:type="spellEnd"/>
      <w:r w:rsidRPr="00697D9B">
        <w:rPr>
          <w:rFonts w:ascii="FS Me Pro" w:hAnsi="FS Me Pro" w:cstheme="minorHAnsi"/>
        </w:rPr>
        <w:t xml:space="preserve"> Group standards. </w:t>
      </w:r>
    </w:p>
    <w:p w14:paraId="510E6C37"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To provide relevant information, written and oral, for documents relating to clients’ progress under supervision. </w:t>
      </w:r>
    </w:p>
    <w:p w14:paraId="5BC00FE6"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Report regularly to the clinical supervisor and line manager on progress with caseload. </w:t>
      </w:r>
    </w:p>
    <w:p w14:paraId="6D109C30"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Make good use of clinical supervision to discuss casework, make plans for action, reflect on and implement best practice. </w:t>
      </w:r>
    </w:p>
    <w:p w14:paraId="737C932A"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To respect the individuality, values, cultural and religious diversity of clients and contribute to the provision of a service sensitive to these needs. </w:t>
      </w:r>
    </w:p>
    <w:p w14:paraId="5CFB3467"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To ensure service users are made aware of key processes e.g. complaints, information sharing, getting involved, and to make sure that they are asked about how they would prefer information; to ensure special information requirements (e.g. large print, language, braille etc.) are clearly recorded on their files and that their needs are met. </w:t>
      </w:r>
    </w:p>
    <w:p w14:paraId="11FAC73E"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Willingness to develop triage skills, supported with appropriate training and support. </w:t>
      </w:r>
    </w:p>
    <w:p w14:paraId="6915C9CC"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To participate in the induction, training and education of students and other staff in this setting. </w:t>
      </w:r>
    </w:p>
    <w:p w14:paraId="0A46DB06"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To participate in the dissemination and sharing of information and skills with staff, students and volunteers. </w:t>
      </w:r>
    </w:p>
    <w:p w14:paraId="62B1DA63" w14:textId="5C13F030"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Undertake training as necessary in line with the development of the post and as agreed with line manager as part of the personal development planning process. </w:t>
      </w:r>
    </w:p>
    <w:p w14:paraId="35CB10BA"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Exercise good personal time management, punctuality and consistent, reliable attendance. </w:t>
      </w:r>
    </w:p>
    <w:p w14:paraId="49E01E69"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To be responsible for the care and cleaning of any equipment and materials used in service user activities. </w:t>
      </w:r>
    </w:p>
    <w:p w14:paraId="6D59A7F6"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To work within all YMCA </w:t>
      </w:r>
      <w:proofErr w:type="spellStart"/>
      <w:r w:rsidRPr="00697D9B">
        <w:rPr>
          <w:rFonts w:ascii="FS Me Pro" w:hAnsi="FS Me Pro" w:cstheme="minorHAnsi"/>
        </w:rPr>
        <w:t>Downslink</w:t>
      </w:r>
      <w:proofErr w:type="spellEnd"/>
      <w:r w:rsidRPr="00697D9B">
        <w:rPr>
          <w:rFonts w:ascii="FS Me Pro" w:hAnsi="FS Me Pro" w:cstheme="minorHAnsi"/>
        </w:rPr>
        <w:t xml:space="preserve"> Group policies and procedures always and to abide by the Code of Conduct. </w:t>
      </w:r>
    </w:p>
    <w:p w14:paraId="14E69AAB" w14:textId="77777777" w:rsidR="008E03F5" w:rsidRDefault="00697D9B" w:rsidP="00697D9B">
      <w:pPr>
        <w:pStyle w:val="NoSpacing"/>
        <w:numPr>
          <w:ilvl w:val="0"/>
          <w:numId w:val="23"/>
        </w:numPr>
        <w:rPr>
          <w:rFonts w:ascii="FS Me Pro" w:hAnsi="FS Me Pro" w:cstheme="minorHAnsi"/>
        </w:rPr>
      </w:pPr>
      <w:r w:rsidRPr="00697D9B">
        <w:rPr>
          <w:rFonts w:ascii="FS Me Pro" w:hAnsi="FS Me Pro" w:cstheme="minorHAnsi"/>
        </w:rPr>
        <w:t xml:space="preserve">To attend YMCA </w:t>
      </w:r>
      <w:proofErr w:type="spellStart"/>
      <w:r w:rsidRPr="00697D9B">
        <w:rPr>
          <w:rFonts w:ascii="FS Me Pro" w:hAnsi="FS Me Pro" w:cstheme="minorHAnsi"/>
        </w:rPr>
        <w:t>Downslink</w:t>
      </w:r>
      <w:proofErr w:type="spellEnd"/>
      <w:r w:rsidRPr="00697D9B">
        <w:rPr>
          <w:rFonts w:ascii="FS Me Pro" w:hAnsi="FS Me Pro" w:cstheme="minorHAnsi"/>
        </w:rPr>
        <w:t xml:space="preserve"> Group mandatory training and abide by our policies and procedures on Safeguarding, Health and Safety and Equality and Diversity. </w:t>
      </w:r>
    </w:p>
    <w:p w14:paraId="672F2E9F" w14:textId="6D05DC70" w:rsidR="00B806B0" w:rsidRPr="00697D9B" w:rsidRDefault="00697D9B" w:rsidP="00697D9B">
      <w:pPr>
        <w:pStyle w:val="NoSpacing"/>
        <w:numPr>
          <w:ilvl w:val="0"/>
          <w:numId w:val="23"/>
        </w:numPr>
        <w:rPr>
          <w:rFonts w:ascii="FS Me Pro" w:hAnsi="FS Me Pro" w:cstheme="minorHAnsi"/>
        </w:rPr>
      </w:pPr>
      <w:r w:rsidRPr="00697D9B">
        <w:rPr>
          <w:rFonts w:ascii="FS Me Pro" w:hAnsi="FS Me Pro" w:cstheme="minorHAnsi"/>
        </w:rPr>
        <w:t>To attend appropriate continuing professional development and training events and be committed to team events.</w:t>
      </w:r>
    </w:p>
    <w:p w14:paraId="18BB2C57" w14:textId="77777777" w:rsidR="004402CB" w:rsidRDefault="004402CB" w:rsidP="00BE608F">
      <w:pPr>
        <w:pStyle w:val="NoSpacing"/>
        <w:rPr>
          <w:rFonts w:ascii="FS Me Pro" w:hAnsi="FS Me Pro" w:cstheme="minorHAnsi"/>
          <w:sz w:val="24"/>
          <w:szCs w:val="24"/>
        </w:rPr>
      </w:pPr>
    </w:p>
    <w:p w14:paraId="193BAE8A" w14:textId="5F1B9FE8" w:rsidR="006C4745" w:rsidRPr="00075B64" w:rsidRDefault="006C4745" w:rsidP="00075B64">
      <w:pPr>
        <w:pStyle w:val="NoSpacing"/>
        <w:rPr>
          <w:rFonts w:ascii="FS Me Pro" w:hAnsi="FS Me Pro" w:cstheme="minorHAnsi"/>
          <w:b/>
          <w:bCs/>
          <w:color w:val="2683C6" w:themeColor="accent6"/>
          <w:sz w:val="24"/>
          <w:szCs w:val="24"/>
        </w:rPr>
      </w:pPr>
      <w:r w:rsidRPr="00075B64">
        <w:rPr>
          <w:rFonts w:ascii="FS Me Pro" w:hAnsi="FS Me Pro" w:cstheme="minorHAnsi"/>
          <w:b/>
          <w:bCs/>
          <w:color w:val="2683C6" w:themeColor="accent6"/>
          <w:sz w:val="24"/>
          <w:szCs w:val="24"/>
        </w:rPr>
        <w:lastRenderedPageBreak/>
        <w:t>General</w:t>
      </w:r>
    </w:p>
    <w:p w14:paraId="02823A8F" w14:textId="77777777" w:rsidR="004C4D41" w:rsidRPr="004C4D41" w:rsidRDefault="004C4D41" w:rsidP="001D102F">
      <w:pPr>
        <w:pStyle w:val="NoSpacing"/>
        <w:numPr>
          <w:ilvl w:val="0"/>
          <w:numId w:val="23"/>
        </w:numPr>
        <w:rPr>
          <w:rFonts w:ascii="FS Me Pro" w:hAnsi="FS Me Pro" w:cstheme="minorHAnsi"/>
        </w:rPr>
      </w:pPr>
      <w:r w:rsidRPr="004C4D41">
        <w:rPr>
          <w:rFonts w:ascii="FS Me Pro" w:hAnsi="FS Me Pro" w:cstheme="minorHAnsi"/>
        </w:rPr>
        <w:t xml:space="preserve">A </w:t>
      </w:r>
      <w:r w:rsidRPr="004C4D41">
        <w:rPr>
          <w:rFonts w:ascii="FS Me Pro" w:hAnsi="FS Me Pro"/>
        </w:rPr>
        <w:t xml:space="preserve">commitment to the aims and values of the YMCA </w:t>
      </w:r>
      <w:proofErr w:type="spellStart"/>
      <w:r w:rsidRPr="004C4D41">
        <w:rPr>
          <w:rFonts w:ascii="FS Me Pro" w:hAnsi="FS Me Pro"/>
        </w:rPr>
        <w:t>DownsLink</w:t>
      </w:r>
      <w:proofErr w:type="spellEnd"/>
      <w:r w:rsidRPr="004C4D41">
        <w:rPr>
          <w:rFonts w:ascii="FS Me Pro" w:hAnsi="FS Me Pro"/>
        </w:rPr>
        <w:t xml:space="preserve"> Group </w:t>
      </w:r>
    </w:p>
    <w:p w14:paraId="7B5A6882" w14:textId="77777777" w:rsidR="004C4D41" w:rsidRPr="004C4D41" w:rsidRDefault="004C4D41" w:rsidP="001D102F">
      <w:pPr>
        <w:pStyle w:val="NoSpacing"/>
        <w:numPr>
          <w:ilvl w:val="0"/>
          <w:numId w:val="23"/>
        </w:numPr>
        <w:rPr>
          <w:rFonts w:ascii="FS Me Pro" w:hAnsi="FS Me Pro" w:cstheme="minorHAnsi"/>
        </w:rPr>
      </w:pPr>
      <w:r w:rsidRPr="004C4D41">
        <w:rPr>
          <w:rFonts w:ascii="FS Me Pro" w:hAnsi="FS Me Pro"/>
        </w:rPr>
        <w:t xml:space="preserve">Commitment to team working and ability to work successfully in a team </w:t>
      </w:r>
    </w:p>
    <w:p w14:paraId="35EE44FE" w14:textId="77777777" w:rsidR="004C4D41" w:rsidRPr="004C4D41" w:rsidRDefault="004C4D41" w:rsidP="001D102F">
      <w:pPr>
        <w:pStyle w:val="NoSpacing"/>
        <w:numPr>
          <w:ilvl w:val="0"/>
          <w:numId w:val="23"/>
        </w:numPr>
        <w:rPr>
          <w:rFonts w:ascii="FS Me Pro" w:hAnsi="FS Me Pro" w:cstheme="minorHAnsi"/>
        </w:rPr>
      </w:pPr>
      <w:r w:rsidRPr="004C4D41">
        <w:rPr>
          <w:rFonts w:ascii="FS Me Pro" w:hAnsi="FS Me Pro"/>
        </w:rPr>
        <w:t xml:space="preserve">Ability to travel across different sites in good time </w:t>
      </w:r>
    </w:p>
    <w:p w14:paraId="39230360" w14:textId="4FD19281" w:rsidR="00C07CC7" w:rsidRPr="004C4D41" w:rsidRDefault="004C4D41" w:rsidP="001D102F">
      <w:pPr>
        <w:pStyle w:val="NoSpacing"/>
        <w:numPr>
          <w:ilvl w:val="0"/>
          <w:numId w:val="23"/>
        </w:numPr>
        <w:rPr>
          <w:rFonts w:ascii="FS Me Pro" w:hAnsi="FS Me Pro" w:cstheme="minorHAnsi"/>
        </w:rPr>
      </w:pPr>
      <w:r w:rsidRPr="004C4D41">
        <w:rPr>
          <w:rFonts w:ascii="FS Me Pro" w:hAnsi="FS Me Pro"/>
        </w:rPr>
        <w:t>Punctual and flexible across hours of work when required</w:t>
      </w:r>
    </w:p>
    <w:p w14:paraId="76B9B391" w14:textId="77777777" w:rsidR="00717015" w:rsidRPr="00A64743" w:rsidRDefault="00717015" w:rsidP="001D102F">
      <w:pPr>
        <w:pStyle w:val="NoSpacing"/>
        <w:rPr>
          <w:rFonts w:ascii="FS Me Pro" w:hAnsi="FS Me Pro"/>
          <w:sz w:val="24"/>
          <w:szCs w:val="24"/>
        </w:rPr>
      </w:pPr>
    </w:p>
    <w:p w14:paraId="5EACA44D" w14:textId="77777777" w:rsidR="00C07CC7" w:rsidRDefault="00E62082" w:rsidP="00C07CC7">
      <w:pPr>
        <w:pStyle w:val="Heading1"/>
        <w:spacing w:before="0" w:line="240" w:lineRule="auto"/>
        <w:rPr>
          <w:rFonts w:ascii="FS Me Pro" w:hAnsi="FS Me Pro"/>
          <w:color w:val="2683C6" w:themeColor="accent6"/>
          <w:sz w:val="24"/>
          <w:szCs w:val="24"/>
        </w:rPr>
      </w:pPr>
      <w:r w:rsidRPr="00A64743">
        <w:rPr>
          <w:rFonts w:ascii="FS Me Pro" w:hAnsi="FS Me Pro"/>
          <w:color w:val="2683C6" w:themeColor="accent6"/>
          <w:sz w:val="24"/>
          <w:szCs w:val="24"/>
        </w:rPr>
        <w:t>Person Specification</w:t>
      </w:r>
    </w:p>
    <w:p w14:paraId="5B434B48" w14:textId="6E0A8901" w:rsidR="000E3AFA" w:rsidRDefault="000E3AFA" w:rsidP="000E3AFA">
      <w:pPr>
        <w:pStyle w:val="Heading1"/>
        <w:rPr>
          <w:rFonts w:ascii="FS Me Pro" w:hAnsi="FS Me Pro"/>
          <w:color w:val="2683C6" w:themeColor="accent6"/>
          <w:sz w:val="22"/>
          <w:szCs w:val="22"/>
        </w:rPr>
      </w:pPr>
      <w:r w:rsidRPr="00C07CC7">
        <w:rPr>
          <w:rFonts w:ascii="FS Me Pro" w:hAnsi="FS Me Pro"/>
          <w:color w:val="2683C6" w:themeColor="accent6"/>
          <w:sz w:val="22"/>
          <w:szCs w:val="22"/>
        </w:rPr>
        <w:t xml:space="preserve">Qualifications </w:t>
      </w:r>
      <w:r w:rsidR="003C0615">
        <w:rPr>
          <w:rFonts w:ascii="FS Me Pro" w:hAnsi="FS Me Pro"/>
          <w:color w:val="2683C6" w:themeColor="accent6"/>
          <w:sz w:val="22"/>
          <w:szCs w:val="22"/>
        </w:rPr>
        <w:t>and</w:t>
      </w:r>
      <w:r w:rsidRPr="00C07CC7">
        <w:rPr>
          <w:rFonts w:ascii="FS Me Pro" w:hAnsi="FS Me Pro"/>
          <w:color w:val="2683C6" w:themeColor="accent6"/>
          <w:sz w:val="22"/>
          <w:szCs w:val="22"/>
        </w:rPr>
        <w:t xml:space="preserve"> Training</w:t>
      </w:r>
    </w:p>
    <w:p w14:paraId="0C0C9C4E" w14:textId="15B75E89" w:rsidR="00C07CC7" w:rsidRDefault="00B531FD" w:rsidP="00C07CC7">
      <w:pPr>
        <w:pStyle w:val="ListParagraph"/>
        <w:numPr>
          <w:ilvl w:val="0"/>
          <w:numId w:val="29"/>
        </w:numPr>
        <w:spacing w:after="0" w:line="240" w:lineRule="auto"/>
        <w:rPr>
          <w:rFonts w:ascii="FS Me Pro" w:eastAsia="Calibri" w:hAnsi="FS Me Pro" w:cs="Arial"/>
          <w:color w:val="000000"/>
        </w:rPr>
      </w:pPr>
      <w:r w:rsidRPr="00B531FD">
        <w:rPr>
          <w:rFonts w:ascii="FS Me Pro" w:eastAsia="Calibri" w:hAnsi="FS Me Pro" w:cs="Arial"/>
          <w:color w:val="000000"/>
        </w:rPr>
        <w:t>Children’s Wellbeing Practitioner Graduate/Postgraduate Certificate e.g. Child Wellbeing Practice Graduate/Postgraduate Diploma; Postgraduate Certificate in Evidence-based Psychological Treatment – Children and Young People’s Wellbeing Practitioner; Child and Young Persons Psychological Wellbeing Practice PG Dip.</w:t>
      </w:r>
    </w:p>
    <w:p w14:paraId="3DE90E83" w14:textId="00151035" w:rsidR="00890065" w:rsidRDefault="00890065" w:rsidP="00890065">
      <w:pPr>
        <w:pStyle w:val="Heading1"/>
        <w:rPr>
          <w:rFonts w:ascii="FS Me Pro" w:hAnsi="FS Me Pro"/>
          <w:color w:val="2683C6" w:themeColor="accent6"/>
          <w:sz w:val="22"/>
          <w:szCs w:val="22"/>
        </w:rPr>
      </w:pPr>
      <w:r>
        <w:rPr>
          <w:rFonts w:ascii="FS Me Pro" w:hAnsi="FS Me Pro"/>
          <w:color w:val="2683C6" w:themeColor="accent6"/>
          <w:sz w:val="22"/>
          <w:szCs w:val="22"/>
        </w:rPr>
        <w:t>Experience</w:t>
      </w:r>
    </w:p>
    <w:p w14:paraId="473DE9DB" w14:textId="77777777" w:rsidR="00DE3DC9" w:rsidRPr="00DE3DC9" w:rsidRDefault="00890065" w:rsidP="00DE3DC9">
      <w:pPr>
        <w:pStyle w:val="ListParagraph"/>
        <w:numPr>
          <w:ilvl w:val="0"/>
          <w:numId w:val="29"/>
        </w:numPr>
        <w:rPr>
          <w:rFonts w:ascii="FS Me Pro" w:hAnsi="FS Me Pro"/>
        </w:rPr>
      </w:pPr>
      <w:r w:rsidRPr="00DE3DC9">
        <w:rPr>
          <w:rFonts w:ascii="FS Me Pro" w:hAnsi="FS Me Pro"/>
        </w:rPr>
        <w:t xml:space="preserve">At least 1- 2 years’ experience of delivering evidenced based, short term Low Intensity Psychological interventions to Children and Young People (11- 18 years old). </w:t>
      </w:r>
    </w:p>
    <w:p w14:paraId="21E11370" w14:textId="77777777" w:rsidR="00DE3DC9" w:rsidRPr="00DE3DC9" w:rsidRDefault="00890065" w:rsidP="00DE3DC9">
      <w:pPr>
        <w:pStyle w:val="ListParagraph"/>
        <w:numPr>
          <w:ilvl w:val="0"/>
          <w:numId w:val="29"/>
        </w:numPr>
        <w:rPr>
          <w:rFonts w:ascii="FS Me Pro" w:hAnsi="FS Me Pro"/>
        </w:rPr>
      </w:pPr>
      <w:r w:rsidRPr="00DE3DC9">
        <w:rPr>
          <w:rFonts w:ascii="FS Me Pro" w:hAnsi="FS Me Pro"/>
        </w:rPr>
        <w:t xml:space="preserve">Experience of working with young people with mental health needs in a paid or voluntary capacity. </w:t>
      </w:r>
    </w:p>
    <w:p w14:paraId="71816CE5" w14:textId="77777777" w:rsidR="00DE3DC9" w:rsidRPr="00DE3DC9" w:rsidRDefault="00890065" w:rsidP="00DE3DC9">
      <w:pPr>
        <w:pStyle w:val="ListParagraph"/>
        <w:numPr>
          <w:ilvl w:val="0"/>
          <w:numId w:val="29"/>
        </w:numPr>
        <w:rPr>
          <w:rFonts w:ascii="FS Me Pro" w:hAnsi="FS Me Pro"/>
        </w:rPr>
      </w:pPr>
      <w:r w:rsidRPr="00DE3DC9">
        <w:rPr>
          <w:rFonts w:ascii="FS Me Pro" w:hAnsi="FS Me Pro"/>
        </w:rPr>
        <w:t xml:space="preserve">Proven experience in safeguarding children and young people, responding to, managing and referring safeguarding issues. </w:t>
      </w:r>
    </w:p>
    <w:p w14:paraId="467880FB" w14:textId="77777777" w:rsidR="00DE3DC9" w:rsidRPr="00DE3DC9" w:rsidRDefault="00890065" w:rsidP="00DE3DC9">
      <w:pPr>
        <w:pStyle w:val="ListParagraph"/>
        <w:numPr>
          <w:ilvl w:val="0"/>
          <w:numId w:val="29"/>
        </w:numPr>
        <w:rPr>
          <w:rFonts w:ascii="FS Me Pro" w:hAnsi="FS Me Pro"/>
        </w:rPr>
      </w:pPr>
      <w:r w:rsidRPr="00DE3DC9">
        <w:rPr>
          <w:rFonts w:ascii="FS Me Pro" w:hAnsi="FS Me Pro"/>
        </w:rPr>
        <w:t xml:space="preserve">Experience working as part of a team and independently. </w:t>
      </w:r>
    </w:p>
    <w:p w14:paraId="3B08E7FD" w14:textId="77777777" w:rsidR="00DE3DC9" w:rsidRPr="00DE3DC9" w:rsidRDefault="00890065" w:rsidP="00DE3DC9">
      <w:pPr>
        <w:pStyle w:val="ListParagraph"/>
        <w:numPr>
          <w:ilvl w:val="0"/>
          <w:numId w:val="29"/>
        </w:numPr>
        <w:rPr>
          <w:rFonts w:ascii="FS Me Pro" w:hAnsi="FS Me Pro"/>
        </w:rPr>
      </w:pPr>
      <w:r w:rsidRPr="00DE3DC9">
        <w:rPr>
          <w:rFonts w:ascii="FS Me Pro" w:hAnsi="FS Me Pro"/>
        </w:rPr>
        <w:t xml:space="preserve">A strong team player who can </w:t>
      </w:r>
      <w:r w:rsidR="00DE3DC9" w:rsidRPr="00DE3DC9">
        <w:rPr>
          <w:rFonts w:ascii="FS Me Pro" w:hAnsi="FS Me Pro"/>
        </w:rPr>
        <w:t xml:space="preserve">support </w:t>
      </w:r>
      <w:r w:rsidR="00DE3DC9" w:rsidRPr="00DE3DC9">
        <w:rPr>
          <w:rFonts w:ascii="FS Me Pro" w:hAnsi="FS Me Pro"/>
        </w:rPr>
        <w:t xml:space="preserve">and challenge colleagues appropriately. </w:t>
      </w:r>
    </w:p>
    <w:p w14:paraId="04AB78A0" w14:textId="2D1128BF" w:rsidR="00890065" w:rsidRPr="00DE3DC9" w:rsidRDefault="00DE3DC9" w:rsidP="007B3E3A">
      <w:pPr>
        <w:pStyle w:val="ListParagraph"/>
        <w:numPr>
          <w:ilvl w:val="0"/>
          <w:numId w:val="29"/>
        </w:numPr>
        <w:spacing w:after="0" w:line="240" w:lineRule="auto"/>
        <w:rPr>
          <w:rFonts w:ascii="FS Me Pro" w:eastAsia="Calibri" w:hAnsi="FS Me Pro" w:cs="Arial"/>
          <w:color w:val="000000"/>
        </w:rPr>
      </w:pPr>
      <w:r w:rsidRPr="00DE3DC9">
        <w:rPr>
          <w:rFonts w:ascii="FS Me Pro" w:hAnsi="FS Me Pro"/>
        </w:rPr>
        <w:t>Experience of being supervised.</w:t>
      </w:r>
    </w:p>
    <w:p w14:paraId="64698610" w14:textId="5CAEDB9E" w:rsidR="00D43BA4" w:rsidRPr="0046495B" w:rsidRDefault="00D43BA4" w:rsidP="0046495B">
      <w:pPr>
        <w:pStyle w:val="Heading1"/>
        <w:spacing w:before="0" w:line="240" w:lineRule="auto"/>
        <w:rPr>
          <w:rFonts w:ascii="FS Me Pro" w:hAnsi="FS Me Pro"/>
          <w:color w:val="2683C6" w:themeColor="accent6"/>
          <w:sz w:val="22"/>
          <w:szCs w:val="22"/>
        </w:rPr>
      </w:pPr>
    </w:p>
    <w:p w14:paraId="5FE2B9B7" w14:textId="6DC73B23" w:rsidR="00665F0B" w:rsidRPr="00E569BB" w:rsidRDefault="00E62082" w:rsidP="00E569BB">
      <w:pPr>
        <w:pStyle w:val="Heading2"/>
        <w:rPr>
          <w:rFonts w:ascii="FS Me Pro" w:hAnsi="FS Me Pro"/>
          <w:color w:val="2683C6" w:themeColor="accent6"/>
          <w:sz w:val="22"/>
          <w:szCs w:val="22"/>
        </w:rPr>
      </w:pPr>
      <w:r w:rsidRPr="00C07CC7">
        <w:rPr>
          <w:rFonts w:ascii="FS Me Pro" w:hAnsi="FS Me Pro"/>
          <w:color w:val="2683C6" w:themeColor="accent6"/>
          <w:sz w:val="22"/>
          <w:szCs w:val="22"/>
        </w:rPr>
        <w:t xml:space="preserve">Skills </w:t>
      </w:r>
      <w:r w:rsidR="00E35D2F" w:rsidRPr="00C07CC7">
        <w:rPr>
          <w:rFonts w:ascii="FS Me Pro" w:hAnsi="FS Me Pro"/>
          <w:color w:val="2683C6" w:themeColor="accent6"/>
          <w:sz w:val="22"/>
          <w:szCs w:val="22"/>
        </w:rPr>
        <w:t>and a</w:t>
      </w:r>
      <w:r w:rsidRPr="00C07CC7">
        <w:rPr>
          <w:rFonts w:ascii="FS Me Pro" w:hAnsi="FS Me Pro"/>
          <w:color w:val="2683C6" w:themeColor="accent6"/>
          <w:sz w:val="22"/>
          <w:szCs w:val="22"/>
        </w:rPr>
        <w:t>bilities</w:t>
      </w:r>
    </w:p>
    <w:p w14:paraId="37F61802" w14:textId="77777777" w:rsidR="00E569BB" w:rsidRPr="00E569BB" w:rsidRDefault="00E569BB" w:rsidP="00240DDA">
      <w:pPr>
        <w:pStyle w:val="ListParagraph"/>
        <w:numPr>
          <w:ilvl w:val="0"/>
          <w:numId w:val="29"/>
        </w:numPr>
        <w:rPr>
          <w:rFonts w:ascii="FS Me Pro" w:eastAsia="Calibri" w:hAnsi="FS Me Pro" w:cs="Arial"/>
          <w:color w:val="000000"/>
        </w:rPr>
      </w:pPr>
      <w:r w:rsidRPr="00E569BB">
        <w:rPr>
          <w:rFonts w:ascii="FS Me Pro" w:eastAsia="Calibri" w:hAnsi="FS Me Pro" w:cs="Arial"/>
          <w:color w:val="000000"/>
        </w:rPr>
        <w:t xml:space="preserve">Able to establish and maintain empathic, supportive relationships with clients. </w:t>
      </w:r>
    </w:p>
    <w:p w14:paraId="3679F087" w14:textId="77777777" w:rsidR="00E569BB" w:rsidRPr="00E569BB" w:rsidRDefault="00E569BB" w:rsidP="00240DDA">
      <w:pPr>
        <w:pStyle w:val="ListParagraph"/>
        <w:numPr>
          <w:ilvl w:val="0"/>
          <w:numId w:val="29"/>
        </w:numPr>
        <w:rPr>
          <w:rFonts w:ascii="FS Me Pro" w:eastAsia="Calibri" w:hAnsi="FS Me Pro" w:cs="Arial"/>
          <w:color w:val="000000"/>
        </w:rPr>
      </w:pPr>
      <w:r w:rsidRPr="00E569BB">
        <w:rPr>
          <w:rFonts w:ascii="FS Me Pro" w:eastAsia="Calibri" w:hAnsi="FS Me Pro" w:cs="Arial"/>
          <w:color w:val="000000"/>
        </w:rPr>
        <w:t xml:space="preserve">Able to communicate in a sensitive and reassuring manner, with empathy, and where appropriate reassurance. </w:t>
      </w:r>
    </w:p>
    <w:p w14:paraId="39FFF7AA" w14:textId="77777777" w:rsidR="00E569BB" w:rsidRPr="00E569BB" w:rsidRDefault="00E569BB" w:rsidP="00240DDA">
      <w:pPr>
        <w:pStyle w:val="ListParagraph"/>
        <w:numPr>
          <w:ilvl w:val="0"/>
          <w:numId w:val="29"/>
        </w:numPr>
        <w:rPr>
          <w:rFonts w:ascii="FS Me Pro" w:eastAsia="Calibri" w:hAnsi="FS Me Pro" w:cs="Arial"/>
          <w:color w:val="000000"/>
        </w:rPr>
      </w:pPr>
      <w:r w:rsidRPr="00E569BB">
        <w:rPr>
          <w:rFonts w:ascii="FS Me Pro" w:eastAsia="Calibri" w:hAnsi="FS Me Pro" w:cs="Arial"/>
          <w:color w:val="000000"/>
        </w:rPr>
        <w:t xml:space="preserve">Able to make good use of clinical supervision in a group and/or individual format. </w:t>
      </w:r>
    </w:p>
    <w:p w14:paraId="347F36C4" w14:textId="77777777" w:rsidR="00E569BB" w:rsidRPr="00E569BB" w:rsidRDefault="00E569BB" w:rsidP="00240DDA">
      <w:pPr>
        <w:pStyle w:val="ListParagraph"/>
        <w:numPr>
          <w:ilvl w:val="0"/>
          <w:numId w:val="29"/>
        </w:numPr>
        <w:rPr>
          <w:rFonts w:ascii="FS Me Pro" w:eastAsia="Calibri" w:hAnsi="FS Me Pro" w:cs="Arial"/>
          <w:color w:val="000000"/>
        </w:rPr>
      </w:pPr>
      <w:r w:rsidRPr="00E569BB">
        <w:rPr>
          <w:rFonts w:ascii="FS Me Pro" w:eastAsia="Calibri" w:hAnsi="FS Me Pro" w:cs="Arial"/>
          <w:color w:val="000000"/>
        </w:rPr>
        <w:t xml:space="preserve">Able to make assessments of young people's mental health and make appropriate decisions regarding treatment or referral to other services. </w:t>
      </w:r>
    </w:p>
    <w:p w14:paraId="6613CAD5" w14:textId="77777777" w:rsidR="00E569BB" w:rsidRPr="00E569BB" w:rsidRDefault="00E569BB" w:rsidP="00240DDA">
      <w:pPr>
        <w:pStyle w:val="ListParagraph"/>
        <w:numPr>
          <w:ilvl w:val="0"/>
          <w:numId w:val="29"/>
        </w:numPr>
        <w:rPr>
          <w:rFonts w:ascii="FS Me Pro" w:eastAsia="Calibri" w:hAnsi="FS Me Pro" w:cs="Arial"/>
          <w:color w:val="000000"/>
        </w:rPr>
      </w:pPr>
      <w:r w:rsidRPr="00E569BB">
        <w:rPr>
          <w:rFonts w:ascii="FS Me Pro" w:eastAsia="Calibri" w:hAnsi="FS Me Pro" w:cs="Arial"/>
          <w:color w:val="000000"/>
        </w:rPr>
        <w:t xml:space="preserve">Able to assess and manage risk in accordance with Service protocols and procedures and with support of the line manager. </w:t>
      </w:r>
    </w:p>
    <w:p w14:paraId="118DEB83" w14:textId="77777777" w:rsidR="00E569BB" w:rsidRPr="00E569BB" w:rsidRDefault="00E569BB" w:rsidP="00240DDA">
      <w:pPr>
        <w:pStyle w:val="ListParagraph"/>
        <w:numPr>
          <w:ilvl w:val="0"/>
          <w:numId w:val="29"/>
        </w:numPr>
        <w:rPr>
          <w:rFonts w:ascii="FS Me Pro" w:eastAsia="Calibri" w:hAnsi="FS Me Pro" w:cs="Arial"/>
          <w:color w:val="000000"/>
        </w:rPr>
      </w:pPr>
      <w:r w:rsidRPr="00E569BB">
        <w:rPr>
          <w:rFonts w:ascii="FS Me Pro" w:eastAsia="Calibri" w:hAnsi="FS Me Pro" w:cs="Arial"/>
          <w:color w:val="000000"/>
        </w:rPr>
        <w:t>Able to plan and deliver</w:t>
      </w:r>
      <w:r>
        <w:rPr>
          <w:rFonts w:ascii="FS Me Pro" w:eastAsia="Calibri" w:hAnsi="FS Me Pro" w:cs="Arial"/>
          <w:color w:val="000000"/>
        </w:rPr>
        <w:t xml:space="preserve"> L</w:t>
      </w:r>
      <w:r w:rsidRPr="00E569BB">
        <w:rPr>
          <w:rFonts w:ascii="FS Me Pro" w:eastAsia="Calibri" w:hAnsi="FS Me Pro" w:cs="Arial"/>
          <w:color w:val="000000"/>
        </w:rPr>
        <w:t xml:space="preserve">ow Intensity Psychological Interventions to meet young people’s health and wellbeing needs </w:t>
      </w:r>
    </w:p>
    <w:p w14:paraId="459C7E77" w14:textId="3FC8B328" w:rsidR="00E62082" w:rsidRPr="00E569BB" w:rsidRDefault="00E569BB" w:rsidP="00240DDA">
      <w:pPr>
        <w:pStyle w:val="ListParagraph"/>
        <w:numPr>
          <w:ilvl w:val="0"/>
          <w:numId w:val="29"/>
        </w:numPr>
        <w:rPr>
          <w:rFonts w:ascii="FS Me Pro" w:eastAsia="Calibri" w:hAnsi="FS Me Pro" w:cs="Arial"/>
          <w:color w:val="000000"/>
        </w:rPr>
      </w:pPr>
      <w:r w:rsidRPr="00E569BB">
        <w:rPr>
          <w:rFonts w:ascii="FS Me Pro" w:eastAsia="Calibri" w:hAnsi="FS Me Pro" w:cs="Arial"/>
          <w:color w:val="000000"/>
        </w:rPr>
        <w:t xml:space="preserve">IT skills, including proficiency in using different IT packages and client data management systems (training on YMCA DLG systems provided). </w:t>
      </w:r>
      <w:r w:rsidR="00E62082" w:rsidRPr="00E569BB">
        <w:rPr>
          <w:rFonts w:ascii="FS Me Pro" w:hAnsi="FS Me Pro"/>
          <w:sz w:val="24"/>
          <w:szCs w:val="24"/>
        </w:rPr>
        <w:t>E</w:t>
      </w:r>
      <w:r w:rsidR="001154B8" w:rsidRPr="00E569BB">
        <w:rPr>
          <w:rFonts w:ascii="FS Me Pro" w:hAnsi="FS Me Pro"/>
          <w:sz w:val="24"/>
          <w:szCs w:val="24"/>
        </w:rPr>
        <w:t>m</w:t>
      </w:r>
      <w:r w:rsidR="00E62082" w:rsidRPr="00E569BB">
        <w:rPr>
          <w:rFonts w:ascii="FS Me Pro" w:hAnsi="FS Me Pro"/>
          <w:sz w:val="24"/>
          <w:szCs w:val="24"/>
        </w:rPr>
        <w:t>ployee Declaration</w:t>
      </w:r>
    </w:p>
    <w:p w14:paraId="1FAC6C4E" w14:textId="3B64321D" w:rsidR="00E62082" w:rsidRPr="00686093" w:rsidRDefault="00E62082" w:rsidP="00240DDA">
      <w:pPr>
        <w:rPr>
          <w:rFonts w:ascii="FS Me Pro" w:eastAsia="Trebuchet MS" w:hAnsi="FS Me Pro"/>
        </w:rPr>
      </w:pPr>
      <w:r w:rsidRPr="00686093">
        <w:rPr>
          <w:rFonts w:ascii="FS Me Pro" w:eastAsia="Trebuchet MS" w:hAnsi="FS Me Pro"/>
        </w:rPr>
        <w:t>I confirm that I have read, understood and agree to the expectations of the role as outlined in this job profile</w:t>
      </w:r>
      <w:r w:rsidR="00DB6169" w:rsidRPr="00686093">
        <w:rPr>
          <w:rFonts w:ascii="FS Me Pro" w:eastAsia="Trebuchet MS" w:hAnsi="FS Me Pro"/>
        </w:rPr>
        <w:t>:</w:t>
      </w:r>
    </w:p>
    <w:p w14:paraId="1B148E67" w14:textId="2438EE73" w:rsidR="001D102F" w:rsidRDefault="00E62082" w:rsidP="00075B64">
      <w:pPr>
        <w:rPr>
          <w:rFonts w:ascii="FS Me Pro" w:eastAsia="Trebuchet MS" w:hAnsi="FS Me Pro" w:cs="Trebuchet MS"/>
          <w:b/>
        </w:rPr>
      </w:pPr>
      <w:permStart w:id="1874023605" w:edGrp="everyone"/>
      <w:r w:rsidRPr="00686093">
        <w:rPr>
          <w:rFonts w:ascii="FS Me Pro" w:eastAsia="Trebuchet MS" w:hAnsi="FS Me Pro" w:cs="Trebuchet MS"/>
          <w:b/>
        </w:rPr>
        <w:t xml:space="preserve">Name:  </w:t>
      </w:r>
      <w:proofErr w:type="gramStart"/>
      <w:r w:rsidR="000B6DC5" w:rsidRPr="00686093">
        <w:rPr>
          <w:rFonts w:ascii="FS Me Pro" w:eastAsia="Trebuchet MS" w:hAnsi="FS Me Pro" w:cs="Trebuchet MS"/>
          <w:b/>
        </w:rPr>
        <w:tab/>
      </w:r>
      <w:r w:rsidRPr="00686093">
        <w:rPr>
          <w:rFonts w:ascii="FS Me Pro" w:eastAsia="Trebuchet MS" w:hAnsi="FS Me Pro" w:cs="Trebuchet MS"/>
          <w:b/>
        </w:rPr>
        <w:t xml:space="preserve">  </w:t>
      </w:r>
      <w:r w:rsidRPr="00686093">
        <w:rPr>
          <w:rFonts w:ascii="FS Me Pro" w:eastAsia="Trebuchet MS" w:hAnsi="FS Me Pro" w:cs="Trebuchet MS"/>
          <w:b/>
        </w:rPr>
        <w:tab/>
      </w:r>
      <w:proofErr w:type="gramEnd"/>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Signed: </w:t>
      </w:r>
      <w:r w:rsidR="000B6DC5" w:rsidRPr="00686093">
        <w:rPr>
          <w:rFonts w:ascii="FS Me Pro" w:eastAsia="Trebuchet MS" w:hAnsi="FS Me Pro" w:cs="Trebuchet MS"/>
          <w:b/>
        </w:rPr>
        <w:tab/>
      </w:r>
      <w:r w:rsidRPr="00686093">
        <w:rPr>
          <w:rFonts w:ascii="FS Me Pro" w:eastAsia="Trebuchet MS" w:hAnsi="FS Me Pro" w:cs="Trebuchet MS"/>
          <w:b/>
        </w:rPr>
        <w:tab/>
      </w:r>
      <w:r w:rsidR="00A5639C" w:rsidRPr="00686093">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Date: </w:t>
      </w:r>
      <w:r w:rsidR="000B6DC5" w:rsidRPr="00686093">
        <w:rPr>
          <w:rFonts w:ascii="FS Me Pro" w:eastAsia="Trebuchet MS" w:hAnsi="FS Me Pro" w:cs="Trebuchet MS"/>
          <w:b/>
        </w:rPr>
        <w:tab/>
      </w:r>
      <w:r w:rsidR="00C762A1" w:rsidRPr="00686093">
        <w:rPr>
          <w:rFonts w:ascii="FS Me Pro" w:eastAsia="Trebuchet MS" w:hAnsi="FS Me Pro" w:cs="Trebuchet MS"/>
          <w:b/>
        </w:rPr>
        <w:t xml:space="preserve">     </w:t>
      </w:r>
      <w:r w:rsidR="00A52FCC">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ab/>
        <w:t xml:space="preserve">  </w:t>
      </w:r>
    </w:p>
    <w:permEnd w:id="1874023605"/>
    <w:p w14:paraId="6CF64372" w14:textId="44565796" w:rsidR="00E904E4" w:rsidRPr="00E904E4" w:rsidRDefault="00E904E4" w:rsidP="00E904E4">
      <w:pPr>
        <w:tabs>
          <w:tab w:val="left" w:pos="2580"/>
        </w:tabs>
        <w:rPr>
          <w:rFonts w:ascii="FS Me Pro" w:eastAsia="Trebuchet MS" w:hAnsi="FS Me Pro" w:cs="Trebuchet MS"/>
        </w:rPr>
      </w:pPr>
    </w:p>
    <w:sectPr w:rsidR="00E904E4" w:rsidRPr="00E904E4" w:rsidSect="007E674D">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B18A7" w14:textId="77777777" w:rsidR="00A84269" w:rsidRDefault="00A84269" w:rsidP="00E62082">
      <w:pPr>
        <w:spacing w:after="0" w:line="240" w:lineRule="auto"/>
      </w:pPr>
      <w:r>
        <w:separator/>
      </w:r>
    </w:p>
  </w:endnote>
  <w:endnote w:type="continuationSeparator" w:id="0">
    <w:p w14:paraId="78207017" w14:textId="77777777" w:rsidR="00A84269" w:rsidRDefault="00A84269" w:rsidP="00E62082">
      <w:pPr>
        <w:spacing w:after="0" w:line="240" w:lineRule="auto"/>
      </w:pPr>
      <w:r>
        <w:continuationSeparator/>
      </w:r>
    </w:p>
  </w:endnote>
  <w:endnote w:type="continuationNotice" w:id="1">
    <w:p w14:paraId="346C227E" w14:textId="77777777" w:rsidR="00A84269" w:rsidRDefault="00A84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C8F8" w14:textId="77777777" w:rsidR="006D4238" w:rsidRDefault="006D4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Content>
      <w:p w14:paraId="361C4440" w14:textId="50E6D0EC" w:rsidR="00240DDA" w:rsidRPr="00240DDA" w:rsidRDefault="00DB6169">
        <w:pPr>
          <w:pStyle w:val="Footer"/>
          <w:rPr>
            <w:sz w:val="16"/>
          </w:rPr>
        </w:pPr>
        <w:r w:rsidRPr="00DB6169">
          <w:rPr>
            <w:noProof/>
            <w:sz w:val="16"/>
          </w:rPr>
          <mc:AlternateContent>
            <mc:Choice Requires="wps">
              <w:drawing>
                <wp:anchor distT="0" distB="0" distL="114300" distR="114300" simplePos="0" relativeHeight="251658240" behindDoc="0" locked="0" layoutInCell="1" allowOverlap="1" wp14:anchorId="638BA8E3" wp14:editId="5E84C377">
                  <wp:simplePos x="0" y="0"/>
                  <wp:positionH relativeFrom="rightMargin">
                    <wp:posOffset>111712</wp:posOffset>
                  </wp:positionH>
                  <wp:positionV relativeFrom="bottomMargin">
                    <wp:posOffset>116841</wp:posOffset>
                  </wp:positionV>
                  <wp:extent cx="561975" cy="561975"/>
                  <wp:effectExtent l="9525" t="9525" r="952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38BA8E3" id="Oval 1" o:spid="_x0000_s1026" style="position:absolute;margin-left:8.8pt;margin-top:9.2pt;width:44.25pt;height:44.25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" filled="f" fillcolor="#c0504d" strokecolor="#adc1d9" strokeweight="1pt">
                  <v:textbox inset=",0,,0">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v:textbox>
                  <w10:wrap anchorx="margin" anchory="margin"/>
                </v:oval>
              </w:pict>
            </mc:Fallback>
          </mc:AlternateContent>
        </w:r>
        <w:r w:rsidR="00E830A5">
          <w:rPr>
            <w:sz w:val="16"/>
          </w:rPr>
          <w:t xml:space="preserve">Job Profile – </w:t>
        </w:r>
        <w:r w:rsidR="002C533E">
          <w:rPr>
            <w:sz w:val="16"/>
          </w:rPr>
          <w:t>Children’s Wellbeing Practitioner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7FEE" w14:textId="77777777" w:rsidR="006D4238" w:rsidRDefault="006D4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B55D" w14:textId="77777777" w:rsidR="00A84269" w:rsidRDefault="00A84269" w:rsidP="00E62082">
      <w:pPr>
        <w:spacing w:after="0" w:line="240" w:lineRule="auto"/>
      </w:pPr>
      <w:r>
        <w:separator/>
      </w:r>
    </w:p>
  </w:footnote>
  <w:footnote w:type="continuationSeparator" w:id="0">
    <w:p w14:paraId="7C0BF53E" w14:textId="77777777" w:rsidR="00A84269" w:rsidRDefault="00A84269" w:rsidP="00E62082">
      <w:pPr>
        <w:spacing w:after="0" w:line="240" w:lineRule="auto"/>
      </w:pPr>
      <w:r>
        <w:continuationSeparator/>
      </w:r>
    </w:p>
  </w:footnote>
  <w:footnote w:type="continuationNotice" w:id="1">
    <w:p w14:paraId="448D9B62" w14:textId="77777777" w:rsidR="00A84269" w:rsidRDefault="00A842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2ED4" w14:textId="77777777" w:rsidR="006D4238" w:rsidRDefault="006D4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1F4F714D" w:rsidR="00E62082" w:rsidRDefault="00E62082" w:rsidP="00E62082">
    <w:pPr>
      <w:pStyle w:val="Header"/>
    </w:pPr>
    <w:r>
      <w:rPr>
        <w:noProof/>
      </w:rPr>
      <w:drawing>
        <wp:inline distT="0" distB="0" distL="0" distR="0" wp14:anchorId="0BD472E0" wp14:editId="25474AB5">
          <wp:extent cx="2750400" cy="241200"/>
          <wp:effectExtent l="0" t="0" r="0" b="6985"/>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p>
  <w:p w14:paraId="3A078AD5" w14:textId="77777777" w:rsidR="00E62082" w:rsidRDefault="00E62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4B52" w14:textId="77777777" w:rsidR="006D4238" w:rsidRDefault="006D4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30B86"/>
    <w:multiLevelType w:val="hybridMultilevel"/>
    <w:tmpl w:val="41EC6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402AC2"/>
    <w:multiLevelType w:val="hybridMultilevel"/>
    <w:tmpl w:val="0A2C98B6"/>
    <w:lvl w:ilvl="0" w:tplc="94921E9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8329D"/>
    <w:multiLevelType w:val="hybridMultilevel"/>
    <w:tmpl w:val="D9482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E0118"/>
    <w:multiLevelType w:val="hybridMultilevel"/>
    <w:tmpl w:val="51942D8C"/>
    <w:lvl w:ilvl="0" w:tplc="94921E9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3F397F"/>
    <w:multiLevelType w:val="hybridMultilevel"/>
    <w:tmpl w:val="9A88C092"/>
    <w:lvl w:ilvl="0" w:tplc="086EB30A">
      <w:start w:val="1"/>
      <w:numFmt w:val="bullet"/>
      <w:lvlText w:val=""/>
      <w:lvlJc w:val="left"/>
      <w:pPr>
        <w:ind w:left="360" w:hanging="360"/>
      </w:pPr>
      <w:rPr>
        <w:rFonts w:ascii="Wingdings 3" w:hAnsi="Wingdings 3"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5"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C052A5"/>
    <w:multiLevelType w:val="hybridMultilevel"/>
    <w:tmpl w:val="1500E898"/>
    <w:lvl w:ilvl="0" w:tplc="94921E9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21"/>
  </w:num>
  <w:num w:numId="2" w16cid:durableId="1237400527">
    <w:abstractNumId w:val="0"/>
  </w:num>
  <w:num w:numId="3" w16cid:durableId="2010597012">
    <w:abstractNumId w:val="1"/>
  </w:num>
  <w:num w:numId="4" w16cid:durableId="1703093915">
    <w:abstractNumId w:val="12"/>
  </w:num>
  <w:num w:numId="5" w16cid:durableId="1278296492">
    <w:abstractNumId w:val="18"/>
  </w:num>
  <w:num w:numId="6" w16cid:durableId="1837071253">
    <w:abstractNumId w:val="11"/>
  </w:num>
  <w:num w:numId="7" w16cid:durableId="241840608">
    <w:abstractNumId w:val="25"/>
  </w:num>
  <w:num w:numId="8" w16cid:durableId="1283416485">
    <w:abstractNumId w:val="9"/>
  </w:num>
  <w:num w:numId="9" w16cid:durableId="1894541095">
    <w:abstractNumId w:val="19"/>
  </w:num>
  <w:num w:numId="10" w16cid:durableId="942567636">
    <w:abstractNumId w:val="8"/>
  </w:num>
  <w:num w:numId="11" w16cid:durableId="536236887">
    <w:abstractNumId w:val="26"/>
  </w:num>
  <w:num w:numId="12" w16cid:durableId="1577977944">
    <w:abstractNumId w:val="13"/>
  </w:num>
  <w:num w:numId="13" w16cid:durableId="915821999">
    <w:abstractNumId w:val="28"/>
  </w:num>
  <w:num w:numId="14" w16cid:durableId="1532835548">
    <w:abstractNumId w:val="15"/>
  </w:num>
  <w:num w:numId="15" w16cid:durableId="442726170">
    <w:abstractNumId w:val="5"/>
  </w:num>
  <w:num w:numId="16" w16cid:durableId="1406031866">
    <w:abstractNumId w:val="14"/>
  </w:num>
  <w:num w:numId="17" w16cid:durableId="182986204">
    <w:abstractNumId w:val="16"/>
  </w:num>
  <w:num w:numId="18" w16cid:durableId="1472944042">
    <w:abstractNumId w:val="17"/>
  </w:num>
  <w:num w:numId="19" w16cid:durableId="1693875566">
    <w:abstractNumId w:val="3"/>
  </w:num>
  <w:num w:numId="20" w16cid:durableId="1366491338">
    <w:abstractNumId w:val="6"/>
  </w:num>
  <w:num w:numId="21" w16cid:durableId="1520586491">
    <w:abstractNumId w:val="24"/>
  </w:num>
  <w:num w:numId="22" w16cid:durableId="229462006">
    <w:abstractNumId w:val="20"/>
  </w:num>
  <w:num w:numId="23" w16cid:durableId="1565601613">
    <w:abstractNumId w:val="22"/>
  </w:num>
  <w:num w:numId="24" w16cid:durableId="410809481">
    <w:abstractNumId w:val="7"/>
  </w:num>
  <w:num w:numId="25" w16cid:durableId="488979457">
    <w:abstractNumId w:val="4"/>
  </w:num>
  <w:num w:numId="26" w16cid:durableId="25374718">
    <w:abstractNumId w:val="10"/>
  </w:num>
  <w:num w:numId="27" w16cid:durableId="2013799295">
    <w:abstractNumId w:val="27"/>
  </w:num>
  <w:num w:numId="28" w16cid:durableId="1779793812">
    <w:abstractNumId w:val="2"/>
  </w:num>
  <w:num w:numId="29" w16cid:durableId="21169469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62FegT0KlPSixUgHfx6QN4SW4xQ5qJIIL+1ecusl2PgI1oM6SvneGL2vN0CdXQl+AQaye1yuKedcOWrZLQBMA==" w:salt="aFLuu0ThpX46VB5gQA1Pu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748B"/>
    <w:rsid w:val="0001072E"/>
    <w:rsid w:val="00012604"/>
    <w:rsid w:val="000171F2"/>
    <w:rsid w:val="00033BD5"/>
    <w:rsid w:val="00036F8F"/>
    <w:rsid w:val="00037E43"/>
    <w:rsid w:val="000418D3"/>
    <w:rsid w:val="00045CD6"/>
    <w:rsid w:val="00060F66"/>
    <w:rsid w:val="00071F4B"/>
    <w:rsid w:val="00075B64"/>
    <w:rsid w:val="000838B6"/>
    <w:rsid w:val="000B0A31"/>
    <w:rsid w:val="000B2623"/>
    <w:rsid w:val="000B6DC5"/>
    <w:rsid w:val="000D3BBA"/>
    <w:rsid w:val="000D5304"/>
    <w:rsid w:val="000E3AFA"/>
    <w:rsid w:val="00101A9F"/>
    <w:rsid w:val="001116FE"/>
    <w:rsid w:val="00111950"/>
    <w:rsid w:val="001154B8"/>
    <w:rsid w:val="00115A70"/>
    <w:rsid w:val="00125505"/>
    <w:rsid w:val="00131C10"/>
    <w:rsid w:val="00134940"/>
    <w:rsid w:val="00147C61"/>
    <w:rsid w:val="00155C11"/>
    <w:rsid w:val="00157DBA"/>
    <w:rsid w:val="00177972"/>
    <w:rsid w:val="00180C4F"/>
    <w:rsid w:val="00187F78"/>
    <w:rsid w:val="001B2BFF"/>
    <w:rsid w:val="001C231A"/>
    <w:rsid w:val="001C257A"/>
    <w:rsid w:val="001C4F48"/>
    <w:rsid w:val="001D102F"/>
    <w:rsid w:val="002029BC"/>
    <w:rsid w:val="00220ED3"/>
    <w:rsid w:val="00227E0C"/>
    <w:rsid w:val="002316F3"/>
    <w:rsid w:val="0023269D"/>
    <w:rsid w:val="002404F7"/>
    <w:rsid w:val="00240DDA"/>
    <w:rsid w:val="0024337A"/>
    <w:rsid w:val="00247B1A"/>
    <w:rsid w:val="00250B6F"/>
    <w:rsid w:val="0028322A"/>
    <w:rsid w:val="002A65BB"/>
    <w:rsid w:val="002A7DD9"/>
    <w:rsid w:val="002C533E"/>
    <w:rsid w:val="002D7547"/>
    <w:rsid w:val="00302779"/>
    <w:rsid w:val="00307EB5"/>
    <w:rsid w:val="00313B83"/>
    <w:rsid w:val="0032177F"/>
    <w:rsid w:val="00332FE6"/>
    <w:rsid w:val="00353630"/>
    <w:rsid w:val="003570F2"/>
    <w:rsid w:val="00383AA5"/>
    <w:rsid w:val="003934E1"/>
    <w:rsid w:val="003B48E8"/>
    <w:rsid w:val="003C0306"/>
    <w:rsid w:val="003C0615"/>
    <w:rsid w:val="003D786C"/>
    <w:rsid w:val="003E142F"/>
    <w:rsid w:val="003F624A"/>
    <w:rsid w:val="00413E0A"/>
    <w:rsid w:val="0042748F"/>
    <w:rsid w:val="004402CB"/>
    <w:rsid w:val="0046495B"/>
    <w:rsid w:val="00470C87"/>
    <w:rsid w:val="004777A0"/>
    <w:rsid w:val="00480129"/>
    <w:rsid w:val="00483B8D"/>
    <w:rsid w:val="00487E12"/>
    <w:rsid w:val="004906B9"/>
    <w:rsid w:val="004C4D41"/>
    <w:rsid w:val="004E1004"/>
    <w:rsid w:val="004E58E2"/>
    <w:rsid w:val="004F4559"/>
    <w:rsid w:val="004F628F"/>
    <w:rsid w:val="004F729B"/>
    <w:rsid w:val="00512FC1"/>
    <w:rsid w:val="005139CF"/>
    <w:rsid w:val="005152FF"/>
    <w:rsid w:val="00535015"/>
    <w:rsid w:val="0053694B"/>
    <w:rsid w:val="00540F3B"/>
    <w:rsid w:val="00565037"/>
    <w:rsid w:val="0056779A"/>
    <w:rsid w:val="005772A3"/>
    <w:rsid w:val="00592A23"/>
    <w:rsid w:val="005F1B4C"/>
    <w:rsid w:val="005F3124"/>
    <w:rsid w:val="00602CE6"/>
    <w:rsid w:val="00604050"/>
    <w:rsid w:val="006045C1"/>
    <w:rsid w:val="00625B3D"/>
    <w:rsid w:val="00630965"/>
    <w:rsid w:val="00632F0B"/>
    <w:rsid w:val="00652CD4"/>
    <w:rsid w:val="00654D43"/>
    <w:rsid w:val="00662CE2"/>
    <w:rsid w:val="00665F0B"/>
    <w:rsid w:val="00672AC1"/>
    <w:rsid w:val="00673218"/>
    <w:rsid w:val="00686093"/>
    <w:rsid w:val="006954EA"/>
    <w:rsid w:val="00697D9B"/>
    <w:rsid w:val="006A4650"/>
    <w:rsid w:val="006C4745"/>
    <w:rsid w:val="006D4238"/>
    <w:rsid w:val="006D602A"/>
    <w:rsid w:val="006F2D02"/>
    <w:rsid w:val="006F6ED1"/>
    <w:rsid w:val="007037B7"/>
    <w:rsid w:val="00705749"/>
    <w:rsid w:val="007060B3"/>
    <w:rsid w:val="00714797"/>
    <w:rsid w:val="00717015"/>
    <w:rsid w:val="00720B6E"/>
    <w:rsid w:val="00724199"/>
    <w:rsid w:val="00743333"/>
    <w:rsid w:val="007440E3"/>
    <w:rsid w:val="007779CC"/>
    <w:rsid w:val="00791B9D"/>
    <w:rsid w:val="007A18D2"/>
    <w:rsid w:val="007A5671"/>
    <w:rsid w:val="007A6868"/>
    <w:rsid w:val="007B338D"/>
    <w:rsid w:val="007C4FF6"/>
    <w:rsid w:val="007C65F6"/>
    <w:rsid w:val="007E1A47"/>
    <w:rsid w:val="007E4C3F"/>
    <w:rsid w:val="007E674D"/>
    <w:rsid w:val="007E7F01"/>
    <w:rsid w:val="007F171F"/>
    <w:rsid w:val="008009BD"/>
    <w:rsid w:val="00801E11"/>
    <w:rsid w:val="008074C0"/>
    <w:rsid w:val="0086304B"/>
    <w:rsid w:val="00867314"/>
    <w:rsid w:val="00881802"/>
    <w:rsid w:val="00890065"/>
    <w:rsid w:val="00892A5F"/>
    <w:rsid w:val="00896EB1"/>
    <w:rsid w:val="008A72DD"/>
    <w:rsid w:val="008C7DFC"/>
    <w:rsid w:val="008E03F5"/>
    <w:rsid w:val="008F7F11"/>
    <w:rsid w:val="009174B6"/>
    <w:rsid w:val="00927194"/>
    <w:rsid w:val="009428AA"/>
    <w:rsid w:val="009559FC"/>
    <w:rsid w:val="00955E56"/>
    <w:rsid w:val="00962A74"/>
    <w:rsid w:val="0097251A"/>
    <w:rsid w:val="009968C1"/>
    <w:rsid w:val="009B4724"/>
    <w:rsid w:val="009C0B49"/>
    <w:rsid w:val="009C462D"/>
    <w:rsid w:val="009E64B5"/>
    <w:rsid w:val="00A0145B"/>
    <w:rsid w:val="00A02365"/>
    <w:rsid w:val="00A23609"/>
    <w:rsid w:val="00A26B83"/>
    <w:rsid w:val="00A37B97"/>
    <w:rsid w:val="00A41EEC"/>
    <w:rsid w:val="00A4312C"/>
    <w:rsid w:val="00A455E9"/>
    <w:rsid w:val="00A4755B"/>
    <w:rsid w:val="00A52FCC"/>
    <w:rsid w:val="00A5639C"/>
    <w:rsid w:val="00A567B1"/>
    <w:rsid w:val="00A60CA6"/>
    <w:rsid w:val="00A63B05"/>
    <w:rsid w:val="00A64743"/>
    <w:rsid w:val="00A754A2"/>
    <w:rsid w:val="00A82510"/>
    <w:rsid w:val="00A84269"/>
    <w:rsid w:val="00AB2AE6"/>
    <w:rsid w:val="00AB39B1"/>
    <w:rsid w:val="00AB455B"/>
    <w:rsid w:val="00AB4832"/>
    <w:rsid w:val="00AB75F7"/>
    <w:rsid w:val="00AE2BC0"/>
    <w:rsid w:val="00AE6877"/>
    <w:rsid w:val="00AE75DB"/>
    <w:rsid w:val="00AF0118"/>
    <w:rsid w:val="00B1191D"/>
    <w:rsid w:val="00B24B36"/>
    <w:rsid w:val="00B31EBD"/>
    <w:rsid w:val="00B531FD"/>
    <w:rsid w:val="00B54B18"/>
    <w:rsid w:val="00B63C8A"/>
    <w:rsid w:val="00B67A15"/>
    <w:rsid w:val="00B70894"/>
    <w:rsid w:val="00B77B67"/>
    <w:rsid w:val="00B806B0"/>
    <w:rsid w:val="00B81ACD"/>
    <w:rsid w:val="00BA00BC"/>
    <w:rsid w:val="00BA2DAF"/>
    <w:rsid w:val="00BB5AB5"/>
    <w:rsid w:val="00BC1747"/>
    <w:rsid w:val="00BC2EB8"/>
    <w:rsid w:val="00BC6D70"/>
    <w:rsid w:val="00BD20AC"/>
    <w:rsid w:val="00BE608F"/>
    <w:rsid w:val="00C07CC7"/>
    <w:rsid w:val="00C110D9"/>
    <w:rsid w:val="00C4482E"/>
    <w:rsid w:val="00C453B3"/>
    <w:rsid w:val="00C4677B"/>
    <w:rsid w:val="00C55B4D"/>
    <w:rsid w:val="00C61AF8"/>
    <w:rsid w:val="00C762A1"/>
    <w:rsid w:val="00C8189A"/>
    <w:rsid w:val="00C853AF"/>
    <w:rsid w:val="00CA1FDF"/>
    <w:rsid w:val="00CC2D1F"/>
    <w:rsid w:val="00CD3DE4"/>
    <w:rsid w:val="00CE5ECF"/>
    <w:rsid w:val="00CE660C"/>
    <w:rsid w:val="00D12E87"/>
    <w:rsid w:val="00D15ECD"/>
    <w:rsid w:val="00D164ED"/>
    <w:rsid w:val="00D17B53"/>
    <w:rsid w:val="00D2180C"/>
    <w:rsid w:val="00D43BA4"/>
    <w:rsid w:val="00D66C3C"/>
    <w:rsid w:val="00D67E17"/>
    <w:rsid w:val="00D76618"/>
    <w:rsid w:val="00D828B6"/>
    <w:rsid w:val="00D86A97"/>
    <w:rsid w:val="00DB6169"/>
    <w:rsid w:val="00DC50C3"/>
    <w:rsid w:val="00DD19DB"/>
    <w:rsid w:val="00DD5666"/>
    <w:rsid w:val="00DE0E3D"/>
    <w:rsid w:val="00DE2FAE"/>
    <w:rsid w:val="00DE3282"/>
    <w:rsid w:val="00DE3DC9"/>
    <w:rsid w:val="00DE3F43"/>
    <w:rsid w:val="00DE7F63"/>
    <w:rsid w:val="00DF1BB2"/>
    <w:rsid w:val="00DF3F39"/>
    <w:rsid w:val="00DF405E"/>
    <w:rsid w:val="00E119E2"/>
    <w:rsid w:val="00E120CE"/>
    <w:rsid w:val="00E1539F"/>
    <w:rsid w:val="00E35D2F"/>
    <w:rsid w:val="00E40F8C"/>
    <w:rsid w:val="00E569BB"/>
    <w:rsid w:val="00E57D18"/>
    <w:rsid w:val="00E62082"/>
    <w:rsid w:val="00E6563C"/>
    <w:rsid w:val="00E72611"/>
    <w:rsid w:val="00E743CF"/>
    <w:rsid w:val="00E74F05"/>
    <w:rsid w:val="00E830A5"/>
    <w:rsid w:val="00E83221"/>
    <w:rsid w:val="00E854E1"/>
    <w:rsid w:val="00E904E4"/>
    <w:rsid w:val="00E9167C"/>
    <w:rsid w:val="00EA6071"/>
    <w:rsid w:val="00EC5A1F"/>
    <w:rsid w:val="00ED05DE"/>
    <w:rsid w:val="00ED12CC"/>
    <w:rsid w:val="00EE4438"/>
    <w:rsid w:val="00EF4FB8"/>
    <w:rsid w:val="00EF5D8E"/>
    <w:rsid w:val="00F02AB0"/>
    <w:rsid w:val="00F103CE"/>
    <w:rsid w:val="00F14FA6"/>
    <w:rsid w:val="00F34671"/>
    <w:rsid w:val="00F407B5"/>
    <w:rsid w:val="00F40842"/>
    <w:rsid w:val="00F423E5"/>
    <w:rsid w:val="00F60010"/>
    <w:rsid w:val="00FA47C0"/>
    <w:rsid w:val="00FB154A"/>
    <w:rsid w:val="00FB7D69"/>
    <w:rsid w:val="00FC142A"/>
    <w:rsid w:val="00FC17E0"/>
    <w:rsid w:val="00FD7721"/>
    <w:rsid w:val="00FF1194"/>
    <w:rsid w:val="24B48ACA"/>
    <w:rsid w:val="59F4D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464E8004-CFF8-4CA7-ADBB-11660E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718818994">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369334745">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7D3A6A-D7C6-4342-A052-4A79E87FD1F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GB"/>
        </a:p>
      </dgm:t>
    </dgm:pt>
    <dgm:pt modelId="{5267F1F7-5A7F-4490-BED2-F0F7F3D5C082}">
      <dgm:prSet phldrT="[Text]" custT="1"/>
      <dgm:spPr/>
      <dgm:t>
        <a:bodyPr/>
        <a:lstStyle/>
        <a:p>
          <a:pPr algn="ctr">
            <a:lnSpc>
              <a:spcPct val="100000"/>
            </a:lnSpc>
            <a:spcAft>
              <a:spcPts val="0"/>
            </a:spcAft>
          </a:pPr>
          <a:r>
            <a:rPr lang="en-GB" sz="1000"/>
            <a:t>Services Manager </a:t>
          </a:r>
        </a:p>
      </dgm:t>
    </dgm:pt>
    <dgm:pt modelId="{E1832328-3866-4B25-8B1C-E9344789604A}" type="parTrans" cxnId="{79124A08-544D-4B76-8A6B-C9BF800ECA2E}">
      <dgm:prSet/>
      <dgm:spPr/>
      <dgm:t>
        <a:bodyPr/>
        <a:lstStyle/>
        <a:p>
          <a:pPr algn="ctr"/>
          <a:endParaRPr lang="en-GB"/>
        </a:p>
      </dgm:t>
    </dgm:pt>
    <dgm:pt modelId="{D2A5E103-2C73-41AB-9B7A-52328CAC6745}" type="sibTrans" cxnId="{79124A08-544D-4B76-8A6B-C9BF800ECA2E}">
      <dgm:prSet/>
      <dgm:spPr/>
      <dgm:t>
        <a:bodyPr/>
        <a:lstStyle/>
        <a:p>
          <a:pPr algn="ctr"/>
          <a:endParaRPr lang="en-GB"/>
        </a:p>
      </dgm:t>
    </dgm:pt>
    <dgm:pt modelId="{A38A84AC-3FA0-4BD4-9A12-A5AEDC3DD768}">
      <dgm:prSet phldrT="[Text]" custT="1"/>
      <dgm:spPr/>
      <dgm:t>
        <a:bodyPr/>
        <a:lstStyle/>
        <a:p>
          <a:pPr algn="ctr">
            <a:lnSpc>
              <a:spcPct val="100000"/>
            </a:lnSpc>
            <a:spcAft>
              <a:spcPts val="0"/>
            </a:spcAft>
          </a:pPr>
          <a:r>
            <a:rPr lang="en-GB" sz="1000"/>
            <a:t>Therapy Lead </a:t>
          </a:r>
        </a:p>
      </dgm:t>
    </dgm:pt>
    <dgm:pt modelId="{8A03393E-4F66-41E5-A54E-3497302EA33E}" type="parTrans" cxnId="{4E414B21-DD63-4BAB-9C23-2C5A59F60128}">
      <dgm:prSet/>
      <dgm:spPr/>
      <dgm:t>
        <a:bodyPr/>
        <a:lstStyle/>
        <a:p>
          <a:pPr algn="ctr"/>
          <a:endParaRPr lang="en-GB"/>
        </a:p>
      </dgm:t>
    </dgm:pt>
    <dgm:pt modelId="{A0B14E6C-58EA-4B71-A44C-6B158079C8D7}" type="sibTrans" cxnId="{4E414B21-DD63-4BAB-9C23-2C5A59F60128}">
      <dgm:prSet/>
      <dgm:spPr/>
      <dgm:t>
        <a:bodyPr/>
        <a:lstStyle/>
        <a:p>
          <a:pPr algn="ctr"/>
          <a:endParaRPr lang="en-GB"/>
        </a:p>
      </dgm:t>
    </dgm:pt>
    <dgm:pt modelId="{D510E2FC-BD4C-4A8E-A11B-044B0BD153B6}">
      <dgm:prSet phldrT="[Text]" custT="1"/>
      <dgm:spPr>
        <a:solidFill>
          <a:schemeClr val="accent3"/>
        </a:solidFill>
      </dgm:spPr>
      <dgm:t>
        <a:bodyPr/>
        <a:lstStyle/>
        <a:p>
          <a:pPr algn="ctr">
            <a:lnSpc>
              <a:spcPct val="100000"/>
            </a:lnSpc>
            <a:spcAft>
              <a:spcPts val="0"/>
            </a:spcAft>
          </a:pPr>
          <a:r>
            <a:rPr lang="en-GB" sz="1000"/>
            <a:t>Children's Wellbeing Practitioner</a:t>
          </a:r>
        </a:p>
      </dgm:t>
    </dgm:pt>
    <dgm:pt modelId="{51EEB5B5-05B4-4ED9-A9B0-DA1E220C2EFF}" type="parTrans" cxnId="{35AEA0C1-9829-409E-A32A-1E2501A83960}">
      <dgm:prSet/>
      <dgm:spPr/>
      <dgm:t>
        <a:bodyPr/>
        <a:lstStyle/>
        <a:p>
          <a:pPr algn="ctr"/>
          <a:endParaRPr lang="en-GB"/>
        </a:p>
      </dgm:t>
    </dgm:pt>
    <dgm:pt modelId="{600D479E-8448-4073-A68A-FEE709AB5FE5}" type="sibTrans" cxnId="{35AEA0C1-9829-409E-A32A-1E2501A83960}">
      <dgm:prSet/>
      <dgm:spPr/>
      <dgm:t>
        <a:bodyPr/>
        <a:lstStyle/>
        <a:p>
          <a:pPr algn="ctr"/>
          <a:endParaRPr lang="en-GB"/>
        </a:p>
      </dgm:t>
    </dgm:pt>
    <dgm:pt modelId="{A86ECA46-0D65-4F88-B40F-84B8577CE891}" type="pres">
      <dgm:prSet presAssocID="{377D3A6A-D7C6-4342-A052-4A79E87FD1F5}" presName="diagram" presStyleCnt="0">
        <dgm:presLayoutVars>
          <dgm:chPref val="1"/>
          <dgm:dir/>
          <dgm:animOne val="branch"/>
          <dgm:animLvl val="lvl"/>
          <dgm:resizeHandles val="exact"/>
        </dgm:presLayoutVars>
      </dgm:prSet>
      <dgm:spPr/>
    </dgm:pt>
    <dgm:pt modelId="{E9A264F5-F6CC-4649-89E8-2D1E9A482195}" type="pres">
      <dgm:prSet presAssocID="{5267F1F7-5A7F-4490-BED2-F0F7F3D5C082}" presName="root1" presStyleCnt="0"/>
      <dgm:spPr/>
    </dgm:pt>
    <dgm:pt modelId="{EFCC7957-92D9-4287-9639-99FF8DBAAE58}" type="pres">
      <dgm:prSet presAssocID="{5267F1F7-5A7F-4490-BED2-F0F7F3D5C082}" presName="LevelOneTextNode" presStyleLbl="node0" presStyleIdx="0" presStyleCnt="1">
        <dgm:presLayoutVars>
          <dgm:chPref val="3"/>
        </dgm:presLayoutVars>
      </dgm:prSet>
      <dgm:spPr/>
    </dgm:pt>
    <dgm:pt modelId="{C8E37CD0-3CCD-4572-9AC8-A85370E3FE93}" type="pres">
      <dgm:prSet presAssocID="{5267F1F7-5A7F-4490-BED2-F0F7F3D5C082}" presName="level2hierChild" presStyleCnt="0"/>
      <dgm:spPr/>
    </dgm:pt>
    <dgm:pt modelId="{232A7609-4BE0-4D76-86BB-FC1282B64E48}" type="pres">
      <dgm:prSet presAssocID="{8A03393E-4F66-41E5-A54E-3497302EA33E}" presName="conn2-1" presStyleLbl="parChTrans1D2" presStyleIdx="0" presStyleCnt="1"/>
      <dgm:spPr/>
    </dgm:pt>
    <dgm:pt modelId="{7FFCFA43-EABD-4764-B55F-C53F6ABDF4D7}" type="pres">
      <dgm:prSet presAssocID="{8A03393E-4F66-41E5-A54E-3497302EA33E}" presName="connTx" presStyleLbl="parChTrans1D2" presStyleIdx="0" presStyleCnt="1"/>
      <dgm:spPr/>
    </dgm:pt>
    <dgm:pt modelId="{84E7F897-CCED-48C3-AF3F-D50DFE38BB4D}" type="pres">
      <dgm:prSet presAssocID="{A38A84AC-3FA0-4BD4-9A12-A5AEDC3DD768}" presName="root2" presStyleCnt="0"/>
      <dgm:spPr/>
    </dgm:pt>
    <dgm:pt modelId="{BB033719-0861-4CF7-A48F-5DE197B740AA}" type="pres">
      <dgm:prSet presAssocID="{A38A84AC-3FA0-4BD4-9A12-A5AEDC3DD768}" presName="LevelTwoTextNode" presStyleLbl="node2" presStyleIdx="0" presStyleCnt="1">
        <dgm:presLayoutVars>
          <dgm:chPref val="3"/>
        </dgm:presLayoutVars>
      </dgm:prSet>
      <dgm:spPr/>
    </dgm:pt>
    <dgm:pt modelId="{8D7DCA58-8C4A-4048-B278-387792F30E32}" type="pres">
      <dgm:prSet presAssocID="{A38A84AC-3FA0-4BD4-9A12-A5AEDC3DD768}" presName="level3hierChild" presStyleCnt="0"/>
      <dgm:spPr/>
    </dgm:pt>
    <dgm:pt modelId="{A9A60A0F-F680-4C4D-8D5B-5E765251C87F}" type="pres">
      <dgm:prSet presAssocID="{51EEB5B5-05B4-4ED9-A9B0-DA1E220C2EFF}" presName="conn2-1" presStyleLbl="parChTrans1D3" presStyleIdx="0" presStyleCnt="1"/>
      <dgm:spPr/>
    </dgm:pt>
    <dgm:pt modelId="{87831105-A0C1-4393-B376-B0E4CEC4DB4D}" type="pres">
      <dgm:prSet presAssocID="{51EEB5B5-05B4-4ED9-A9B0-DA1E220C2EFF}" presName="connTx" presStyleLbl="parChTrans1D3" presStyleIdx="0" presStyleCnt="1"/>
      <dgm:spPr/>
    </dgm:pt>
    <dgm:pt modelId="{18520E8F-B2A3-45B1-AF3F-B85DADB01B6C}" type="pres">
      <dgm:prSet presAssocID="{D510E2FC-BD4C-4A8E-A11B-044B0BD153B6}" presName="root2" presStyleCnt="0"/>
      <dgm:spPr/>
    </dgm:pt>
    <dgm:pt modelId="{6C792ED4-6BFD-4F71-8D90-C41610D773F5}" type="pres">
      <dgm:prSet presAssocID="{D510E2FC-BD4C-4A8E-A11B-044B0BD153B6}" presName="LevelTwoTextNode" presStyleLbl="node3" presStyleIdx="0" presStyleCnt="1">
        <dgm:presLayoutVars>
          <dgm:chPref val="3"/>
        </dgm:presLayoutVars>
      </dgm:prSet>
      <dgm:spPr/>
    </dgm:pt>
    <dgm:pt modelId="{E6EBC067-BF4E-4976-A124-3466B19FD2C7}" type="pres">
      <dgm:prSet presAssocID="{D510E2FC-BD4C-4A8E-A11B-044B0BD153B6}" presName="level3hierChild" presStyleCnt="0"/>
      <dgm:spPr/>
    </dgm:pt>
  </dgm:ptLst>
  <dgm:cxnLst>
    <dgm:cxn modelId="{79124A08-544D-4B76-8A6B-C9BF800ECA2E}" srcId="{377D3A6A-D7C6-4342-A052-4A79E87FD1F5}" destId="{5267F1F7-5A7F-4490-BED2-F0F7F3D5C082}" srcOrd="0" destOrd="0" parTransId="{E1832328-3866-4B25-8B1C-E9344789604A}" sibTransId="{D2A5E103-2C73-41AB-9B7A-52328CAC6745}"/>
    <dgm:cxn modelId="{4E414B21-DD63-4BAB-9C23-2C5A59F60128}" srcId="{5267F1F7-5A7F-4490-BED2-F0F7F3D5C082}" destId="{A38A84AC-3FA0-4BD4-9A12-A5AEDC3DD768}" srcOrd="0" destOrd="0" parTransId="{8A03393E-4F66-41E5-A54E-3497302EA33E}" sibTransId="{A0B14E6C-58EA-4B71-A44C-6B158079C8D7}"/>
    <dgm:cxn modelId="{ED73D25E-3D58-462E-87BB-184BED05AD4C}" type="presOf" srcId="{8A03393E-4F66-41E5-A54E-3497302EA33E}" destId="{232A7609-4BE0-4D76-86BB-FC1282B64E48}" srcOrd="0" destOrd="0" presId="urn:microsoft.com/office/officeart/2005/8/layout/hierarchy2"/>
    <dgm:cxn modelId="{E3D61762-4CE1-46CA-ABF1-B34C2B9D78D4}" type="presOf" srcId="{D510E2FC-BD4C-4A8E-A11B-044B0BD153B6}" destId="{6C792ED4-6BFD-4F71-8D90-C41610D773F5}" srcOrd="0" destOrd="0" presId="urn:microsoft.com/office/officeart/2005/8/layout/hierarchy2"/>
    <dgm:cxn modelId="{AA16216F-0A62-4FC3-8AA8-DF6A59F13D4A}" type="presOf" srcId="{51EEB5B5-05B4-4ED9-A9B0-DA1E220C2EFF}" destId="{87831105-A0C1-4393-B376-B0E4CEC4DB4D}" srcOrd="1" destOrd="0" presId="urn:microsoft.com/office/officeart/2005/8/layout/hierarchy2"/>
    <dgm:cxn modelId="{C2A5BB57-10B7-4D92-8954-6C9324D03ED0}" type="presOf" srcId="{8A03393E-4F66-41E5-A54E-3497302EA33E}" destId="{7FFCFA43-EABD-4764-B55F-C53F6ABDF4D7}" srcOrd="1" destOrd="0" presId="urn:microsoft.com/office/officeart/2005/8/layout/hierarchy2"/>
    <dgm:cxn modelId="{DFFD2488-3B3F-41E7-9F21-6260086261B5}" type="presOf" srcId="{A38A84AC-3FA0-4BD4-9A12-A5AEDC3DD768}" destId="{BB033719-0861-4CF7-A48F-5DE197B740AA}" srcOrd="0" destOrd="0" presId="urn:microsoft.com/office/officeart/2005/8/layout/hierarchy2"/>
    <dgm:cxn modelId="{59CB148D-ED55-4FCD-9937-F7BDD4699836}" type="presOf" srcId="{377D3A6A-D7C6-4342-A052-4A79E87FD1F5}" destId="{A86ECA46-0D65-4F88-B40F-84B8577CE891}" srcOrd="0" destOrd="0" presId="urn:microsoft.com/office/officeart/2005/8/layout/hierarchy2"/>
    <dgm:cxn modelId="{4794AA9A-86F8-4C01-8832-ECF91F6D5ED2}" type="presOf" srcId="{5267F1F7-5A7F-4490-BED2-F0F7F3D5C082}" destId="{EFCC7957-92D9-4287-9639-99FF8DBAAE58}" srcOrd="0" destOrd="0" presId="urn:microsoft.com/office/officeart/2005/8/layout/hierarchy2"/>
    <dgm:cxn modelId="{35AEA0C1-9829-409E-A32A-1E2501A83960}" srcId="{A38A84AC-3FA0-4BD4-9A12-A5AEDC3DD768}" destId="{D510E2FC-BD4C-4A8E-A11B-044B0BD153B6}" srcOrd="0" destOrd="0" parTransId="{51EEB5B5-05B4-4ED9-A9B0-DA1E220C2EFF}" sibTransId="{600D479E-8448-4073-A68A-FEE709AB5FE5}"/>
    <dgm:cxn modelId="{D03FD4D8-7C69-446F-9BE2-CADF127C4387}" type="presOf" srcId="{51EEB5B5-05B4-4ED9-A9B0-DA1E220C2EFF}" destId="{A9A60A0F-F680-4C4D-8D5B-5E765251C87F}" srcOrd="0" destOrd="0" presId="urn:microsoft.com/office/officeart/2005/8/layout/hierarchy2"/>
    <dgm:cxn modelId="{3B0CAD88-A3BB-4403-BD06-18B9B2F52170}" type="presParOf" srcId="{A86ECA46-0D65-4F88-B40F-84B8577CE891}" destId="{E9A264F5-F6CC-4649-89E8-2D1E9A482195}" srcOrd="0" destOrd="0" presId="urn:microsoft.com/office/officeart/2005/8/layout/hierarchy2"/>
    <dgm:cxn modelId="{1CB12305-41F0-45BA-9BEB-7002CBDD06BD}" type="presParOf" srcId="{E9A264F5-F6CC-4649-89E8-2D1E9A482195}" destId="{EFCC7957-92D9-4287-9639-99FF8DBAAE58}" srcOrd="0" destOrd="0" presId="urn:microsoft.com/office/officeart/2005/8/layout/hierarchy2"/>
    <dgm:cxn modelId="{C1109349-1D56-4904-8D97-A6837669A56F}" type="presParOf" srcId="{E9A264F5-F6CC-4649-89E8-2D1E9A482195}" destId="{C8E37CD0-3CCD-4572-9AC8-A85370E3FE93}" srcOrd="1" destOrd="0" presId="urn:microsoft.com/office/officeart/2005/8/layout/hierarchy2"/>
    <dgm:cxn modelId="{F9A687D1-B335-4FA6-8343-27B1436C4409}" type="presParOf" srcId="{C8E37CD0-3CCD-4572-9AC8-A85370E3FE93}" destId="{232A7609-4BE0-4D76-86BB-FC1282B64E48}" srcOrd="0" destOrd="0" presId="urn:microsoft.com/office/officeart/2005/8/layout/hierarchy2"/>
    <dgm:cxn modelId="{925920AA-98F8-4479-9788-F3AAC69597DE}" type="presParOf" srcId="{232A7609-4BE0-4D76-86BB-FC1282B64E48}" destId="{7FFCFA43-EABD-4764-B55F-C53F6ABDF4D7}" srcOrd="0" destOrd="0" presId="urn:microsoft.com/office/officeart/2005/8/layout/hierarchy2"/>
    <dgm:cxn modelId="{7E4D7048-D9A0-4A9F-BFBB-71B59F28332F}" type="presParOf" srcId="{C8E37CD0-3CCD-4572-9AC8-A85370E3FE93}" destId="{84E7F897-CCED-48C3-AF3F-D50DFE38BB4D}" srcOrd="1" destOrd="0" presId="urn:microsoft.com/office/officeart/2005/8/layout/hierarchy2"/>
    <dgm:cxn modelId="{E45342E9-26A5-4309-A93B-7E04545D9EA5}" type="presParOf" srcId="{84E7F897-CCED-48C3-AF3F-D50DFE38BB4D}" destId="{BB033719-0861-4CF7-A48F-5DE197B740AA}" srcOrd="0" destOrd="0" presId="urn:microsoft.com/office/officeart/2005/8/layout/hierarchy2"/>
    <dgm:cxn modelId="{233539C0-B01F-4DB9-82D2-44CAFEFDCD9D}" type="presParOf" srcId="{84E7F897-CCED-48C3-AF3F-D50DFE38BB4D}" destId="{8D7DCA58-8C4A-4048-B278-387792F30E32}" srcOrd="1" destOrd="0" presId="urn:microsoft.com/office/officeart/2005/8/layout/hierarchy2"/>
    <dgm:cxn modelId="{875054F5-7957-4479-A944-A63DC513760D}" type="presParOf" srcId="{8D7DCA58-8C4A-4048-B278-387792F30E32}" destId="{A9A60A0F-F680-4C4D-8D5B-5E765251C87F}" srcOrd="0" destOrd="0" presId="urn:microsoft.com/office/officeart/2005/8/layout/hierarchy2"/>
    <dgm:cxn modelId="{6EE5D929-1B62-4B3F-A6A3-1002C57BD1E4}" type="presParOf" srcId="{A9A60A0F-F680-4C4D-8D5B-5E765251C87F}" destId="{87831105-A0C1-4393-B376-B0E4CEC4DB4D}" srcOrd="0" destOrd="0" presId="urn:microsoft.com/office/officeart/2005/8/layout/hierarchy2"/>
    <dgm:cxn modelId="{2A357673-0FF9-41B0-B4D9-222AD8E5F655}" type="presParOf" srcId="{8D7DCA58-8C4A-4048-B278-387792F30E32}" destId="{18520E8F-B2A3-45B1-AF3F-B85DADB01B6C}" srcOrd="1" destOrd="0" presId="urn:microsoft.com/office/officeart/2005/8/layout/hierarchy2"/>
    <dgm:cxn modelId="{498F0877-8EC5-4056-88D4-E1DF2DF8291F}" type="presParOf" srcId="{18520E8F-B2A3-45B1-AF3F-B85DADB01B6C}" destId="{6C792ED4-6BFD-4F71-8D90-C41610D773F5}" srcOrd="0" destOrd="0" presId="urn:microsoft.com/office/officeart/2005/8/layout/hierarchy2"/>
    <dgm:cxn modelId="{9E68341C-4749-4F10-A89C-6831EAA59261}" type="presParOf" srcId="{18520E8F-B2A3-45B1-AF3F-B85DADB01B6C}" destId="{E6EBC067-BF4E-4976-A124-3466B19FD2C7}"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CC7957-92D9-4287-9639-99FF8DBAAE58}">
      <dsp:nvSpPr>
        <dsp:cNvPr id="0" name=""/>
        <dsp:cNvSpPr/>
      </dsp:nvSpPr>
      <dsp:spPr>
        <a:xfrm>
          <a:off x="123824" y="0"/>
          <a:ext cx="1428750" cy="7143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ts val="0"/>
            </a:spcAft>
            <a:buNone/>
          </a:pPr>
          <a:r>
            <a:rPr lang="en-GB" sz="1000" kern="1200"/>
            <a:t>Services Manager </a:t>
          </a:r>
        </a:p>
      </dsp:txBody>
      <dsp:txXfrm>
        <a:off x="144747" y="20923"/>
        <a:ext cx="1386904" cy="672529"/>
      </dsp:txXfrm>
    </dsp:sp>
    <dsp:sp modelId="{232A7609-4BE0-4D76-86BB-FC1282B64E48}">
      <dsp:nvSpPr>
        <dsp:cNvPr id="0" name=""/>
        <dsp:cNvSpPr/>
      </dsp:nvSpPr>
      <dsp:spPr>
        <a:xfrm>
          <a:off x="1552575" y="267187"/>
          <a:ext cx="571500" cy="180000"/>
        </a:xfrm>
        <a:custGeom>
          <a:avLst/>
          <a:gdLst/>
          <a:ahLst/>
          <a:cxnLst/>
          <a:rect l="0" t="0" r="0" b="0"/>
          <a:pathLst>
            <a:path>
              <a:moveTo>
                <a:pt x="0" y="90000"/>
              </a:moveTo>
              <a:lnTo>
                <a:pt x="571500" y="900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824037" y="342900"/>
        <a:ext cx="28575" cy="28575"/>
      </dsp:txXfrm>
    </dsp:sp>
    <dsp:sp modelId="{BB033719-0861-4CF7-A48F-5DE197B740AA}">
      <dsp:nvSpPr>
        <dsp:cNvPr id="0" name=""/>
        <dsp:cNvSpPr/>
      </dsp:nvSpPr>
      <dsp:spPr>
        <a:xfrm>
          <a:off x="2124075" y="0"/>
          <a:ext cx="1428750" cy="7143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ts val="0"/>
            </a:spcAft>
            <a:buNone/>
          </a:pPr>
          <a:r>
            <a:rPr lang="en-GB" sz="1000" kern="1200"/>
            <a:t>Therapy Lead </a:t>
          </a:r>
        </a:p>
      </dsp:txBody>
      <dsp:txXfrm>
        <a:off x="2144998" y="20923"/>
        <a:ext cx="1386904" cy="672529"/>
      </dsp:txXfrm>
    </dsp:sp>
    <dsp:sp modelId="{A9A60A0F-F680-4C4D-8D5B-5E765251C87F}">
      <dsp:nvSpPr>
        <dsp:cNvPr id="0" name=""/>
        <dsp:cNvSpPr/>
      </dsp:nvSpPr>
      <dsp:spPr>
        <a:xfrm>
          <a:off x="3552825" y="267187"/>
          <a:ext cx="571500" cy="180000"/>
        </a:xfrm>
        <a:custGeom>
          <a:avLst/>
          <a:gdLst/>
          <a:ahLst/>
          <a:cxnLst/>
          <a:rect l="0" t="0" r="0" b="0"/>
          <a:pathLst>
            <a:path>
              <a:moveTo>
                <a:pt x="0" y="90000"/>
              </a:moveTo>
              <a:lnTo>
                <a:pt x="571500" y="900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24287" y="342900"/>
        <a:ext cx="28575" cy="28575"/>
      </dsp:txXfrm>
    </dsp:sp>
    <dsp:sp modelId="{6C792ED4-6BFD-4F71-8D90-C41610D773F5}">
      <dsp:nvSpPr>
        <dsp:cNvPr id="0" name=""/>
        <dsp:cNvSpPr/>
      </dsp:nvSpPr>
      <dsp:spPr>
        <a:xfrm>
          <a:off x="4124325" y="0"/>
          <a:ext cx="1428750" cy="714375"/>
        </a:xfrm>
        <a:prstGeom prst="roundRect">
          <a:avLst>
            <a:gd name="adj" fmla="val 10000"/>
          </a:avLst>
        </a:prstGeom>
        <a:solidFill>
          <a:schemeClr val="accent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100000"/>
            </a:lnSpc>
            <a:spcBef>
              <a:spcPct val="0"/>
            </a:spcBef>
            <a:spcAft>
              <a:spcPts val="0"/>
            </a:spcAft>
            <a:buNone/>
          </a:pPr>
          <a:r>
            <a:rPr lang="en-GB" sz="1000" kern="1200"/>
            <a:t>Children's Wellbeing Practitioner</a:t>
          </a:r>
        </a:p>
      </dsp:txBody>
      <dsp:txXfrm>
        <a:off x="4145248" y="20923"/>
        <a:ext cx="1386904" cy="67252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7A401048A43409357CC48B817853B" ma:contentTypeVersion="23" ma:contentTypeDescription="Create a new document." ma:contentTypeScope="" ma:versionID="d4b627905469cfb2122a6c4a2c08a4a5">
  <xsd:schema xmlns:xsd="http://www.w3.org/2001/XMLSchema" xmlns:xs="http://www.w3.org/2001/XMLSchema" xmlns:p="http://schemas.microsoft.com/office/2006/metadata/properties" xmlns:ns2="6100e9fc-57e4-41be-a415-2e0f30e0d420" xmlns:ns3="657fe998-fe62-411e-bc26-3bdd0d9563e4" targetNamespace="http://schemas.microsoft.com/office/2006/metadata/properties" ma:root="true" ma:fieldsID="5bda60c0ed1302278803a09889b96dd8" ns2:_="" ns3:_="">
    <xsd:import namespace="6100e9fc-57e4-41be-a415-2e0f30e0d420"/>
    <xsd:import namespace="657fe998-fe62-411e-bc26-3bdd0d9563e4"/>
    <xsd:element name="properties">
      <xsd:complexType>
        <xsd:sequence>
          <xsd:element name="documentManagement">
            <xsd:complexType>
              <xsd:all>
                <xsd:element ref="ns2:MasterID" minOccurs="0"/>
                <xsd:element ref="ns2:lcf76f155ced4ddcb4097134ff3c332f" minOccurs="0"/>
                <xsd:element ref="ns3:TaxCatchAll" minOccurs="0"/>
                <xsd:element ref="ns2:VCPType"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VCP_Dir1" minOccurs="0"/>
                <xsd:element ref="ns2:VCP_Dir2" minOccurs="0"/>
                <xsd:element ref="ns2:VCP_Dir3" minOccurs="0"/>
                <xsd:element ref="ns2:VCP_Dir4" minOccurs="0"/>
                <xsd:element ref="ns2:VCP_Courtes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e9fc-57e4-41be-a415-2e0f30e0d420" elementFormDefault="qualified">
    <xsd:import namespace="http://schemas.microsoft.com/office/2006/documentManagement/types"/>
    <xsd:import namespace="http://schemas.microsoft.com/office/infopath/2007/PartnerControls"/>
    <xsd:element name="MasterID" ma:index="8" nillable="true" ma:displayName="MasterID" ma:decimals="0" ma:format="Dropdown" ma:internalName="MasterID" ma:percentage="FALSE">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VCPType" ma:index="12" nillable="true" ma:displayName="VCPType" ma:internalName="VCPTyp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CP_Dir1" ma:index="20" nillable="true" ma:displayName="VCP_Dir1" ma:format="Dropdown" ma:list="UserInfo" ma:SharePointGroup="0" ma:internalName="VCP_Di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2" ma:index="21" nillable="true" ma:displayName="VCP_Dir2" ma:format="Dropdown" ma:list="UserInfo" ma:SharePointGroup="0" ma:internalName="VCP_Di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3" ma:index="22" nillable="true" ma:displayName="VCP_Dir3" ma:format="Dropdown" ma:list="UserInfo" ma:SharePointGroup="0" ma:internalName="VCP_Di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4" ma:index="23" nillable="true" ma:displayName="VCP_Dir4" ma:list="UserInfo" ma:SharePointGroup="0" ma:internalName="VCP_Dir4"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Courtesy" ma:index="24" nillable="true" ma:displayName="VCP_Courtesy" ma:list="UserInfo" ma:SharePointGroup="0" ma:internalName="VCP_Courtes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7fe998-fe62-411e-bc26-3bdd0d9563e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9c7e6-723c-4deb-9045-9afe6b228cc4}" ma:internalName="TaxCatchAll" ma:showField="CatchAllData" ma:web="657fe998-fe62-411e-bc26-3bdd0d956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7fe998-fe62-411e-bc26-3bdd0d9563e4" xsi:nil="true"/>
    <lcf76f155ced4ddcb4097134ff3c332f xmlns="6100e9fc-57e4-41be-a415-2e0f30e0d420">
      <Terms xmlns="http://schemas.microsoft.com/office/infopath/2007/PartnerControls"/>
    </lcf76f155ced4ddcb4097134ff3c332f>
    <VCPType xmlns="6100e9fc-57e4-41be-a415-2e0f30e0d420">JP</VCPType>
    <VCP_Dir3 xmlns="6100e9fc-57e4-41be-a415-2e0f30e0d420">
      <UserInfo>
        <DisplayName/>
        <AccountId xsi:nil="true"/>
        <AccountType/>
      </UserInfo>
    </VCP_Dir3>
    <MasterID xmlns="6100e9fc-57e4-41be-a415-2e0f30e0d420">35</MasterID>
    <VCP_Dir2 xmlns="6100e9fc-57e4-41be-a415-2e0f30e0d420">
      <UserInfo>
        <DisplayName/>
        <AccountId xsi:nil="true"/>
        <AccountType/>
      </UserInfo>
    </VCP_Dir2>
    <VCP_Dir1 xmlns="6100e9fc-57e4-41be-a415-2e0f30e0d420">
      <UserInfo>
        <DisplayName/>
        <AccountId xsi:nil="true"/>
        <AccountType/>
      </UserInfo>
    </VCP_Dir1>
    <VCP_Dir4 xmlns="6100e9fc-57e4-41be-a415-2e0f30e0d420">
      <UserInfo>
        <DisplayName/>
        <AccountId xsi:nil="true"/>
        <AccountType/>
      </UserInfo>
    </VCP_Dir4>
    <VCP_Courtesy xmlns="6100e9fc-57e4-41be-a415-2e0f30e0d420">
      <UserInfo>
        <DisplayName/>
        <AccountId xsi:nil="true"/>
        <AccountType/>
      </UserInfo>
    </VCP_Courtes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CF4F2-3B4F-49F6-B026-5D949D58A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e9fc-57e4-41be-a415-2e0f30e0d420"/>
    <ds:schemaRef ds:uri="657fe998-fe62-411e-bc26-3bdd0d95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BB61D-CCA6-4B03-B9C0-E7D99D3E0DF3}">
  <ds:schemaRefs>
    <ds:schemaRef ds:uri="http://schemas.microsoft.com/office/2006/metadata/properties"/>
    <ds:schemaRef ds:uri="http://schemas.microsoft.com/office/infopath/2007/PartnerControls"/>
    <ds:schemaRef ds:uri="657fe998-fe62-411e-bc26-3bdd0d9563e4"/>
    <ds:schemaRef ds:uri="6100e9fc-57e4-41be-a415-2e0f30e0d420"/>
  </ds:schemaRefs>
</ds:datastoreItem>
</file>

<file path=customXml/itemProps3.xml><?xml version="1.0" encoding="utf-8"?>
<ds:datastoreItem xmlns:ds="http://schemas.openxmlformats.org/officeDocument/2006/customXml" ds:itemID="{3C01F3E3-BD95-457A-AD77-D89C1B4EF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1170</Words>
  <Characters>6672</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Keri Cooper</cp:lastModifiedBy>
  <cp:revision>4</cp:revision>
  <dcterms:created xsi:type="dcterms:W3CDTF">2026-03-27T09:16:00Z</dcterms:created>
  <dcterms:modified xsi:type="dcterms:W3CDTF">2026-03-27T09:32:00Z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0x01010011E7A401048A43409357CC48B817853B</vt:lpwstr>
  </property>
  <property fmtid="{D5CDD505-2E9C-101B-9397-08002B2CF9AE}" pid="3" name="Order">
    <vt:r8>47300</vt:r8>
  </property>
  <property fmtid="{D5CDD505-2E9C-101B-9397-08002B2CF9AE}" pid="4" name="MediaServiceImageTags">
    <vt:lpwstr/>
  </property>
  <property fmtid="{D5CDD505-2E9C-101B-9397-08002B2CF9AE}" pid="5" name="_dlc_DocIdItemGuid">
    <vt:lpwstr>39f2585c-e309-41f5-9f02-886f2a9852c5</vt:lpwstr>
  </property>
</Properties>
</file>