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FD72" w14:textId="77777777" w:rsidR="00D16EE1" w:rsidRDefault="00D16EE1" w:rsidP="00D16EE1">
      <w:pPr>
        <w:pStyle w:val="Bold16pt"/>
        <w:tabs>
          <w:tab w:val="clear" w:pos="283"/>
          <w:tab w:val="left" w:pos="0"/>
        </w:tabs>
        <w:spacing w:before="120"/>
        <w:rPr>
          <w:rFonts w:ascii="FS Me" w:hAnsi="FS Me"/>
          <w:color w:val="auto"/>
          <w:sz w:val="44"/>
          <w:szCs w:val="44"/>
        </w:rPr>
      </w:pPr>
    </w:p>
    <w:p w14:paraId="5FA64F1C" w14:textId="244ED08A" w:rsidR="001C4044" w:rsidRPr="006263A2" w:rsidRDefault="00330265" w:rsidP="00D16EE1">
      <w:pPr>
        <w:pStyle w:val="Bold16pt"/>
        <w:tabs>
          <w:tab w:val="clear" w:pos="283"/>
          <w:tab w:val="left" w:pos="0"/>
        </w:tabs>
        <w:spacing w:before="120"/>
        <w:rPr>
          <w:rFonts w:ascii="FS Me" w:hAnsi="FS Me"/>
          <w:sz w:val="22"/>
          <w:szCs w:val="22"/>
        </w:rPr>
      </w:pPr>
      <w:r w:rsidRPr="006263A2">
        <w:rPr>
          <w:rFonts w:ascii="FS Me" w:hAnsi="FS Me"/>
          <w:color w:val="auto"/>
          <w:sz w:val="44"/>
          <w:szCs w:val="44"/>
        </w:rPr>
        <w:t xml:space="preserve">Job title: </w:t>
      </w:r>
      <w:sdt>
        <w:sdtPr>
          <w:rPr>
            <w:rFonts w:ascii="FS Me" w:hAnsi="FS Me"/>
            <w:color w:val="0070C0"/>
            <w:sz w:val="40"/>
            <w:szCs w:val="40"/>
          </w:rPr>
          <w:alias w:val="Title"/>
          <w:tag w:val=""/>
          <w:id w:val="1451278184"/>
          <w:placeholder>
            <w:docPart w:val="D3947EA53E7F429E9F3840A797C43C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6AB3" w:rsidRPr="00CA6FF2">
            <w:rPr>
              <w:rFonts w:ascii="FS Me" w:hAnsi="FS Me"/>
              <w:color w:val="0070C0"/>
              <w:sz w:val="40"/>
              <w:szCs w:val="40"/>
            </w:rPr>
            <w:t>Income</w:t>
          </w:r>
          <w:r w:rsidR="008360BB" w:rsidRPr="00CA6FF2">
            <w:rPr>
              <w:rFonts w:ascii="FS Me" w:hAnsi="FS Me"/>
              <w:color w:val="0070C0"/>
              <w:sz w:val="40"/>
              <w:szCs w:val="40"/>
            </w:rPr>
            <w:t xml:space="preserve"> </w:t>
          </w:r>
          <w:r w:rsidR="00AD135E" w:rsidRPr="00CA6FF2">
            <w:rPr>
              <w:rFonts w:ascii="FS Me" w:hAnsi="FS Me"/>
              <w:color w:val="0070C0"/>
              <w:sz w:val="40"/>
              <w:szCs w:val="40"/>
            </w:rPr>
            <w:t xml:space="preserve">&amp; </w:t>
          </w:r>
          <w:r w:rsidR="002D65A8" w:rsidRPr="00CA6FF2">
            <w:rPr>
              <w:rFonts w:ascii="FS Me" w:hAnsi="FS Me"/>
              <w:color w:val="0070C0"/>
              <w:sz w:val="40"/>
              <w:szCs w:val="40"/>
            </w:rPr>
            <w:t>Property</w:t>
          </w:r>
          <w:r w:rsidR="00AD135E" w:rsidRPr="00CA6FF2">
            <w:rPr>
              <w:rFonts w:ascii="FS Me" w:hAnsi="FS Me"/>
              <w:color w:val="0070C0"/>
              <w:sz w:val="40"/>
              <w:szCs w:val="40"/>
            </w:rPr>
            <w:t xml:space="preserve"> Administrator</w:t>
          </w:r>
        </w:sdtContent>
      </w:sdt>
      <w:r w:rsidR="00157A2D" w:rsidRPr="006263A2">
        <w:rPr>
          <w:rFonts w:ascii="FS Me" w:hAnsi="FS Me"/>
          <w:sz w:val="44"/>
          <w:szCs w:val="4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3539"/>
      </w:tblGrid>
      <w:tr w:rsidR="00710BC6" w:rsidRPr="006263A2" w14:paraId="202F7DBD" w14:textId="77777777" w:rsidTr="110BE837">
        <w:tc>
          <w:tcPr>
            <w:tcW w:w="2122" w:type="dxa"/>
          </w:tcPr>
          <w:p w14:paraId="0A35DC3D" w14:textId="77777777" w:rsidR="001C4044" w:rsidRPr="006263A2" w:rsidRDefault="001C4044" w:rsidP="00D16EE1">
            <w:pPr>
              <w:pStyle w:val="NoSpacing"/>
              <w:rPr>
                <w:rStyle w:val="Heading2Char"/>
                <w:rFonts w:ascii="FS Me" w:hAnsi="FS Me"/>
                <w:b/>
                <w:bCs/>
                <w:sz w:val="22"/>
                <w:szCs w:val="22"/>
              </w:rPr>
            </w:pPr>
            <w:r w:rsidRPr="006263A2">
              <w:rPr>
                <w:rStyle w:val="Heading2Char"/>
                <w:rFonts w:ascii="FS Me" w:hAnsi="FS Me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4252" w:type="dxa"/>
          </w:tcPr>
          <w:p w14:paraId="4F4EB553" w14:textId="7DD0CEAA" w:rsidR="001C4044" w:rsidRPr="006263A2" w:rsidRDefault="006263A2" w:rsidP="00D16EE1">
            <w:pPr>
              <w:pStyle w:val="NoSpacing"/>
              <w:rPr>
                <w:rStyle w:val="Heading2Char"/>
                <w:rFonts w:ascii="FS Me" w:hAnsi="FS Me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FS Me" w:hAnsi="FS Me"/>
                <w:b/>
                <w:bCs/>
                <w:color w:val="auto"/>
                <w:sz w:val="22"/>
                <w:szCs w:val="22"/>
              </w:rPr>
              <w:t>Income and Property Manager</w:t>
            </w:r>
          </w:p>
        </w:tc>
        <w:tc>
          <w:tcPr>
            <w:tcW w:w="3539" w:type="dxa"/>
          </w:tcPr>
          <w:p w14:paraId="198F0E97" w14:textId="77777777" w:rsidR="001C4044" w:rsidRPr="006263A2" w:rsidRDefault="001C4044" w:rsidP="00D16EE1">
            <w:pPr>
              <w:pStyle w:val="NoSpacing"/>
              <w:rPr>
                <w:rStyle w:val="Heading2Char"/>
                <w:rFonts w:ascii="FS Me" w:hAnsi="FS Me"/>
                <w:b/>
                <w:bCs/>
                <w:sz w:val="22"/>
                <w:szCs w:val="22"/>
              </w:rPr>
            </w:pPr>
            <w:r w:rsidRPr="006263A2">
              <w:rPr>
                <w:rStyle w:val="Heading2Char"/>
                <w:rFonts w:ascii="FS Me" w:hAnsi="FS Me"/>
                <w:b/>
                <w:bCs/>
                <w:sz w:val="22"/>
                <w:szCs w:val="22"/>
              </w:rPr>
              <w:t>Job Level:</w:t>
            </w:r>
          </w:p>
        </w:tc>
      </w:tr>
      <w:tr w:rsidR="00710BC6" w:rsidRPr="006263A2" w14:paraId="1F70460D" w14:textId="77777777" w:rsidTr="110BE837">
        <w:tc>
          <w:tcPr>
            <w:tcW w:w="2122" w:type="dxa"/>
          </w:tcPr>
          <w:p w14:paraId="58F78F0E" w14:textId="447E7244" w:rsidR="001C4044" w:rsidRPr="006263A2" w:rsidRDefault="0090416F" w:rsidP="00D16EE1">
            <w:pPr>
              <w:pStyle w:val="NoSpacing"/>
              <w:rPr>
                <w:rStyle w:val="Heading2Char"/>
                <w:rFonts w:ascii="FS Me" w:hAnsi="FS Me"/>
                <w:b/>
                <w:bCs/>
                <w:sz w:val="22"/>
                <w:szCs w:val="22"/>
              </w:rPr>
            </w:pPr>
            <w:r w:rsidRPr="006263A2">
              <w:rPr>
                <w:rStyle w:val="Heading2Char"/>
                <w:rFonts w:ascii="FS Me" w:hAnsi="FS Me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4252" w:type="dxa"/>
          </w:tcPr>
          <w:p w14:paraId="2C37EC4C" w14:textId="05142318" w:rsidR="001C4044" w:rsidRPr="006263A2" w:rsidRDefault="00F43227" w:rsidP="00D16EE1">
            <w:pPr>
              <w:pStyle w:val="NoSpacing"/>
              <w:rPr>
                <w:rStyle w:val="Heading2Char"/>
                <w:rFonts w:ascii="FS Me" w:hAnsi="FS Me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FS Me" w:hAnsi="FS Me"/>
                <w:b/>
                <w:bCs/>
                <w:color w:val="auto"/>
                <w:sz w:val="22"/>
                <w:szCs w:val="22"/>
              </w:rPr>
              <w:t>Income and Property Man</w:t>
            </w:r>
            <w:r w:rsidR="002F3B28">
              <w:rPr>
                <w:rStyle w:val="Heading2Char"/>
                <w:rFonts w:ascii="FS Me" w:hAnsi="FS Me"/>
                <w:b/>
                <w:bCs/>
                <w:color w:val="auto"/>
                <w:sz w:val="22"/>
                <w:szCs w:val="22"/>
              </w:rPr>
              <w:t>agement</w:t>
            </w:r>
          </w:p>
        </w:tc>
        <w:tc>
          <w:tcPr>
            <w:tcW w:w="3539" w:type="dxa"/>
          </w:tcPr>
          <w:p w14:paraId="1CB679ED" w14:textId="46CCB014" w:rsidR="001C4044" w:rsidRPr="006263A2" w:rsidRDefault="0090416F" w:rsidP="00D16EE1">
            <w:pPr>
              <w:pStyle w:val="NoSpacing"/>
              <w:ind w:left="9"/>
              <w:rPr>
                <w:rStyle w:val="Heading2Char"/>
                <w:rFonts w:ascii="FS Me" w:hAnsi="FS Me"/>
                <w:b/>
                <w:bCs/>
                <w:color w:val="7F7F7F" w:themeColor="text1" w:themeTint="80"/>
                <w:sz w:val="20"/>
                <w:szCs w:val="20"/>
              </w:rPr>
            </w:pPr>
            <w:r w:rsidRPr="006263A2">
              <w:rPr>
                <w:rStyle w:val="Heading2Char"/>
                <w:rFonts w:ascii="FS Me" w:hAnsi="FS Me"/>
                <w:b/>
                <w:bCs/>
                <w:color w:val="7F7F7F" w:themeColor="text1" w:themeTint="80"/>
                <w:sz w:val="20"/>
                <w:szCs w:val="20"/>
              </w:rPr>
              <w:t xml:space="preserve">Level </w:t>
            </w:r>
            <w:r w:rsidR="004803FA" w:rsidRPr="006263A2">
              <w:rPr>
                <w:rStyle w:val="Heading2Char"/>
                <w:rFonts w:ascii="FS Me" w:hAnsi="FS Me"/>
                <w:b/>
                <w:bCs/>
                <w:color w:val="7F7F7F" w:themeColor="text1" w:themeTint="80"/>
                <w:sz w:val="20"/>
                <w:szCs w:val="20"/>
              </w:rPr>
              <w:t>2</w:t>
            </w:r>
            <w:r w:rsidRPr="006263A2">
              <w:rPr>
                <w:rStyle w:val="Heading2Char"/>
                <w:rFonts w:ascii="FS Me" w:hAnsi="FS Me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9577E" w:rsidRPr="006263A2">
              <w:rPr>
                <w:rStyle w:val="Heading2Char"/>
                <w:rFonts w:ascii="FS Me" w:hAnsi="FS Me"/>
                <w:b/>
                <w:bCs/>
                <w:color w:val="7F7F7F" w:themeColor="text1" w:themeTint="80"/>
                <w:sz w:val="20"/>
                <w:szCs w:val="20"/>
              </w:rPr>
              <w:t>–</w:t>
            </w:r>
            <w:r w:rsidRPr="006263A2">
              <w:rPr>
                <w:rStyle w:val="Heading2Char"/>
                <w:rFonts w:ascii="FS Me" w:hAnsi="FS Me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803FA" w:rsidRPr="006263A2">
              <w:rPr>
                <w:rStyle w:val="Heading2Char"/>
                <w:rFonts w:ascii="FS Me" w:hAnsi="FS Me"/>
                <w:b/>
                <w:bCs/>
                <w:color w:val="7F7F7F" w:themeColor="text1" w:themeTint="80"/>
                <w:sz w:val="20"/>
                <w:szCs w:val="20"/>
              </w:rPr>
              <w:t>Service Delivery</w:t>
            </w:r>
          </w:p>
        </w:tc>
      </w:tr>
      <w:tr w:rsidR="00F84992" w:rsidRPr="006263A2" w14:paraId="18B4776A" w14:textId="77777777" w:rsidTr="110BE837">
        <w:tc>
          <w:tcPr>
            <w:tcW w:w="2122" w:type="dxa"/>
          </w:tcPr>
          <w:p w14:paraId="313C291B" w14:textId="77777777" w:rsidR="001C4044" w:rsidRPr="006263A2" w:rsidRDefault="001C4044" w:rsidP="00D16EE1">
            <w:pPr>
              <w:pStyle w:val="NoSpacing"/>
              <w:rPr>
                <w:rStyle w:val="Heading2Char"/>
                <w:rFonts w:ascii="FS Me" w:hAnsi="FS Me"/>
                <w:b/>
                <w:bCs/>
                <w:sz w:val="22"/>
                <w:szCs w:val="22"/>
              </w:rPr>
            </w:pPr>
            <w:r w:rsidRPr="006263A2">
              <w:rPr>
                <w:rStyle w:val="Heading2Char"/>
                <w:rFonts w:ascii="FS Me" w:hAnsi="FS Me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791" w:type="dxa"/>
            <w:gridSpan w:val="2"/>
          </w:tcPr>
          <w:p w14:paraId="6C01B61D" w14:textId="4FFB25C5" w:rsidR="001C4044" w:rsidRPr="006263A2" w:rsidRDefault="00713E53" w:rsidP="00D16EE1">
            <w:pPr>
              <w:pStyle w:val="NoSpacing"/>
              <w:ind w:left="9"/>
              <w:rPr>
                <w:rStyle w:val="Heading2Char"/>
                <w:rFonts w:ascii="FS Me" w:hAnsi="FS Me"/>
                <w:b/>
                <w:bCs/>
                <w:color w:val="auto"/>
                <w:sz w:val="22"/>
                <w:szCs w:val="22"/>
              </w:rPr>
            </w:pPr>
            <w:r w:rsidRPr="006263A2">
              <w:rPr>
                <w:rStyle w:val="Heading2Char"/>
                <w:rFonts w:ascii="FS Me" w:hAnsi="FS Me"/>
                <w:b/>
                <w:bCs/>
                <w:color w:val="auto"/>
                <w:sz w:val="22"/>
                <w:szCs w:val="22"/>
              </w:rPr>
              <w:t>Hove, East Sussex</w:t>
            </w:r>
          </w:p>
        </w:tc>
      </w:tr>
      <w:tr w:rsidR="00F84992" w:rsidRPr="006263A2" w14:paraId="25ED071E" w14:textId="77777777" w:rsidTr="110BE837">
        <w:tc>
          <w:tcPr>
            <w:tcW w:w="2122" w:type="dxa"/>
          </w:tcPr>
          <w:p w14:paraId="5E55E12B" w14:textId="77777777" w:rsidR="001C4044" w:rsidRPr="006263A2" w:rsidRDefault="001C4044" w:rsidP="00D16EE1">
            <w:pPr>
              <w:pStyle w:val="NoSpacing"/>
              <w:rPr>
                <w:rStyle w:val="Heading2Char"/>
                <w:rFonts w:ascii="FS Me" w:hAnsi="FS Me"/>
                <w:b/>
                <w:bCs/>
                <w:sz w:val="22"/>
                <w:szCs w:val="22"/>
              </w:rPr>
            </w:pPr>
            <w:r w:rsidRPr="006263A2">
              <w:rPr>
                <w:rStyle w:val="Heading2Char"/>
                <w:rFonts w:ascii="FS Me" w:hAnsi="FS Me"/>
                <w:b/>
                <w:bCs/>
                <w:sz w:val="22"/>
                <w:szCs w:val="22"/>
              </w:rPr>
              <w:t>Contract</w:t>
            </w:r>
          </w:p>
        </w:tc>
        <w:tc>
          <w:tcPr>
            <w:tcW w:w="7791" w:type="dxa"/>
            <w:gridSpan w:val="2"/>
          </w:tcPr>
          <w:p w14:paraId="1FAC0949" w14:textId="7D8DC028" w:rsidR="001C4044" w:rsidRPr="003651DB" w:rsidRDefault="00104804" w:rsidP="00D16EE1">
            <w:pPr>
              <w:pStyle w:val="NoSpacing"/>
              <w:rPr>
                <w:rStyle w:val="Heading2Char"/>
                <w:rFonts w:ascii="FS Me" w:hAnsi="FS Me"/>
                <w:b/>
                <w:color w:val="auto"/>
                <w:sz w:val="22"/>
                <w:szCs w:val="22"/>
              </w:rPr>
            </w:pPr>
            <w:r w:rsidRPr="003651DB">
              <w:rPr>
                <w:rStyle w:val="Heading2Char"/>
                <w:rFonts w:ascii="FS Me" w:hAnsi="FS Me"/>
                <w:b/>
                <w:color w:val="auto"/>
                <w:sz w:val="22"/>
                <w:szCs w:val="22"/>
              </w:rPr>
              <w:t>Permanent</w:t>
            </w:r>
          </w:p>
        </w:tc>
      </w:tr>
    </w:tbl>
    <w:p w14:paraId="22D72474" w14:textId="77777777" w:rsidR="00A61255" w:rsidRPr="006263A2" w:rsidRDefault="00A61255" w:rsidP="00D16EE1">
      <w:pPr>
        <w:widowControl/>
        <w:autoSpaceDE/>
        <w:autoSpaceDN/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</w:pPr>
    </w:p>
    <w:p w14:paraId="35F51953" w14:textId="59DD88D4" w:rsidR="00A55C33" w:rsidRPr="006263A2" w:rsidRDefault="00A55C33" w:rsidP="00D16EE1">
      <w:pPr>
        <w:widowControl/>
        <w:autoSpaceDE/>
        <w:autoSpaceDN/>
        <w:spacing w:after="60"/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</w:pPr>
      <w:r w:rsidRPr="006263A2"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  <w:t>Where you fit</w:t>
      </w:r>
    </w:p>
    <w:p w14:paraId="287167BF" w14:textId="40007BA2" w:rsidR="002E27BE" w:rsidRPr="006263A2" w:rsidRDefault="002E27BE" w:rsidP="00D16EE1">
      <w:pPr>
        <w:widowControl/>
        <w:autoSpaceDE/>
        <w:autoSpaceDN/>
        <w:spacing w:after="60"/>
        <w:rPr>
          <w:rFonts w:ascii="FS Me" w:hAnsi="FS Me"/>
          <w:shd w:val="clear" w:color="auto" w:fill="FFFFFF"/>
        </w:rPr>
      </w:pPr>
      <w:r w:rsidRPr="006263A2">
        <w:rPr>
          <w:rFonts w:ascii="FS Me" w:hAnsi="FS Me"/>
          <w:noProof/>
          <w:shd w:val="clear" w:color="auto" w:fill="FFFFFF"/>
        </w:rPr>
        <w:drawing>
          <wp:inline distT="0" distB="0" distL="0" distR="0" wp14:anchorId="6D93DD40" wp14:editId="61801426">
            <wp:extent cx="6667500" cy="2476500"/>
            <wp:effectExtent l="0" t="0" r="19050" b="0"/>
            <wp:docPr id="118176025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E524B3E" w14:textId="77777777" w:rsidR="00D16EE1" w:rsidRDefault="00D16EE1" w:rsidP="00D16EE1">
      <w:pPr>
        <w:widowControl/>
        <w:autoSpaceDE/>
        <w:autoSpaceDN/>
        <w:spacing w:before="240"/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</w:pPr>
    </w:p>
    <w:p w14:paraId="7147D96E" w14:textId="6CEE557B" w:rsidR="00663CCB" w:rsidRPr="006263A2" w:rsidRDefault="00663CCB" w:rsidP="00D16EE1">
      <w:pPr>
        <w:widowControl/>
        <w:autoSpaceDE/>
        <w:autoSpaceDN/>
        <w:spacing w:before="240"/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</w:pPr>
      <w:r w:rsidRPr="006263A2"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  <w:t xml:space="preserve">Job </w:t>
      </w:r>
      <w:r w:rsidR="00FC053A" w:rsidRPr="006263A2"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  <w:t>p</w:t>
      </w:r>
      <w:r w:rsidRPr="006263A2"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  <w:t xml:space="preserve">urpose </w:t>
      </w:r>
    </w:p>
    <w:p w14:paraId="244101CA" w14:textId="450F0FEF" w:rsidR="00D16EE1" w:rsidRPr="00D16EE1" w:rsidRDefault="00572C6A" w:rsidP="00D16EE1">
      <w:pPr>
        <w:widowControl/>
        <w:autoSpaceDE/>
        <w:autoSpaceDN/>
        <w:spacing w:before="120" w:after="120"/>
        <w:rPr>
          <w:rFonts w:ascii="FS Me" w:hAnsi="FS Me"/>
          <w:sz w:val="21"/>
          <w:szCs w:val="21"/>
          <w:shd w:val="clear" w:color="auto" w:fill="FFFFFF"/>
        </w:rPr>
      </w:pPr>
      <w:r w:rsidRPr="006263A2">
        <w:rPr>
          <w:rFonts w:ascii="FS Me" w:hAnsi="FS Me"/>
          <w:sz w:val="21"/>
          <w:szCs w:val="21"/>
          <w:shd w:val="clear" w:color="auto" w:fill="FFFFFF"/>
        </w:rPr>
        <w:t xml:space="preserve">This role </w:t>
      </w:r>
      <w:r w:rsidR="00004F98" w:rsidRPr="006263A2">
        <w:rPr>
          <w:rFonts w:ascii="FS Me" w:hAnsi="FS Me"/>
          <w:sz w:val="21"/>
          <w:szCs w:val="21"/>
          <w:shd w:val="clear" w:color="auto" w:fill="FFFFFF"/>
        </w:rPr>
        <w:t xml:space="preserve">is responsible for </w:t>
      </w:r>
      <w:r w:rsidR="007766EB" w:rsidRPr="006263A2">
        <w:rPr>
          <w:rFonts w:ascii="FS Me" w:hAnsi="FS Me"/>
          <w:sz w:val="21"/>
          <w:szCs w:val="21"/>
          <w:shd w:val="clear" w:color="auto" w:fill="FFFFFF"/>
        </w:rPr>
        <w:t xml:space="preserve">providing </w:t>
      </w:r>
      <w:r w:rsidR="000C10FC" w:rsidRPr="006263A2">
        <w:rPr>
          <w:rFonts w:ascii="FS Me" w:hAnsi="FS Me"/>
          <w:sz w:val="21"/>
          <w:szCs w:val="21"/>
          <w:shd w:val="clear" w:color="auto" w:fill="FFFFFF"/>
        </w:rPr>
        <w:t xml:space="preserve">high quality </w:t>
      </w:r>
      <w:r w:rsidR="007766EB" w:rsidRPr="006263A2">
        <w:rPr>
          <w:rFonts w:ascii="FS Me" w:hAnsi="FS Me"/>
          <w:sz w:val="21"/>
          <w:szCs w:val="21"/>
          <w:shd w:val="clear" w:color="auto" w:fill="FFFFFF"/>
        </w:rPr>
        <w:t>administrative support</w:t>
      </w:r>
      <w:r w:rsidR="00353740" w:rsidRPr="006263A2">
        <w:rPr>
          <w:rFonts w:ascii="FS Me" w:hAnsi="FS Me"/>
          <w:sz w:val="21"/>
          <w:szCs w:val="21"/>
          <w:shd w:val="clear" w:color="auto" w:fill="FFFFFF"/>
        </w:rPr>
        <w:t xml:space="preserve"> to the </w:t>
      </w:r>
      <w:r w:rsidR="00FC5E9F">
        <w:rPr>
          <w:rFonts w:ascii="FS Me" w:hAnsi="FS Me"/>
          <w:sz w:val="21"/>
          <w:szCs w:val="21"/>
          <w:shd w:val="clear" w:color="auto" w:fill="FFFFFF"/>
        </w:rPr>
        <w:t>Income</w:t>
      </w:r>
      <w:r w:rsidR="00353740" w:rsidRPr="006263A2">
        <w:rPr>
          <w:rFonts w:ascii="FS Me" w:hAnsi="FS Me"/>
          <w:sz w:val="21"/>
          <w:szCs w:val="21"/>
          <w:shd w:val="clear" w:color="auto" w:fill="FFFFFF"/>
        </w:rPr>
        <w:t xml:space="preserve"> and Property Management Team. The</w:t>
      </w:r>
      <w:r w:rsidR="005952F3" w:rsidRPr="006263A2">
        <w:rPr>
          <w:rFonts w:ascii="FS Me" w:hAnsi="FS Me"/>
          <w:sz w:val="21"/>
          <w:szCs w:val="21"/>
          <w:shd w:val="clear" w:color="auto" w:fill="FFFFFF"/>
        </w:rPr>
        <w:t xml:space="preserve"> postholder will help maintain accurate records around rent</w:t>
      </w:r>
      <w:r w:rsidR="00004F98" w:rsidRPr="006263A2">
        <w:rPr>
          <w:rFonts w:ascii="FS Me" w:hAnsi="FS Me"/>
          <w:sz w:val="21"/>
          <w:szCs w:val="21"/>
          <w:shd w:val="clear" w:color="auto" w:fill="FFFFFF"/>
        </w:rPr>
        <w:t xml:space="preserve"> collectio</w:t>
      </w:r>
      <w:r w:rsidR="005952F3" w:rsidRPr="006263A2">
        <w:rPr>
          <w:rFonts w:ascii="FS Me" w:hAnsi="FS Me"/>
          <w:sz w:val="21"/>
          <w:szCs w:val="21"/>
          <w:shd w:val="clear" w:color="auto" w:fill="FFFFFF"/>
        </w:rPr>
        <w:t>n, lease/housing management</w:t>
      </w:r>
      <w:r w:rsidR="00A805FE" w:rsidRPr="006263A2">
        <w:rPr>
          <w:rFonts w:ascii="FS Me" w:hAnsi="FS Me"/>
          <w:sz w:val="21"/>
          <w:szCs w:val="21"/>
          <w:shd w:val="clear" w:color="auto" w:fill="FFFFFF"/>
        </w:rPr>
        <w:t xml:space="preserve">, resident information </w:t>
      </w:r>
      <w:r w:rsidR="005952F3" w:rsidRPr="006263A2">
        <w:rPr>
          <w:rFonts w:ascii="FS Me" w:hAnsi="FS Me"/>
          <w:sz w:val="21"/>
          <w:szCs w:val="21"/>
          <w:shd w:val="clear" w:color="auto" w:fill="FFFFFF"/>
        </w:rPr>
        <w:t>and compliance</w:t>
      </w:r>
      <w:r w:rsidR="00C324B8" w:rsidRPr="006263A2">
        <w:rPr>
          <w:rFonts w:ascii="FS Me" w:hAnsi="FS Me"/>
          <w:sz w:val="21"/>
          <w:szCs w:val="21"/>
          <w:shd w:val="clear" w:color="auto" w:fill="FFFFFF"/>
        </w:rPr>
        <w:t xml:space="preserve">. </w:t>
      </w:r>
      <w:r w:rsidR="00A805FE" w:rsidRPr="006263A2">
        <w:rPr>
          <w:rFonts w:ascii="FS Me" w:hAnsi="FS Me"/>
          <w:sz w:val="21"/>
          <w:szCs w:val="21"/>
          <w:shd w:val="clear" w:color="auto" w:fill="FFFFFF"/>
        </w:rPr>
        <w:t xml:space="preserve">They will </w:t>
      </w:r>
      <w:r w:rsidR="000C10FC" w:rsidRPr="006263A2">
        <w:rPr>
          <w:rFonts w:ascii="FS Me" w:hAnsi="FS Me"/>
          <w:sz w:val="21"/>
          <w:szCs w:val="21"/>
          <w:shd w:val="clear" w:color="auto" w:fill="FFFFFF"/>
        </w:rPr>
        <w:t>operate within</w:t>
      </w:r>
      <w:r w:rsidR="007337B0" w:rsidRPr="006263A2">
        <w:rPr>
          <w:rFonts w:ascii="FS Me" w:hAnsi="FS Me"/>
          <w:sz w:val="21"/>
          <w:szCs w:val="21"/>
          <w:shd w:val="clear" w:color="auto" w:fill="FFFFFF"/>
        </w:rPr>
        <w:t xml:space="preserve"> the MS Office 365 environment and our h</w:t>
      </w:r>
      <w:r w:rsidR="00323309" w:rsidRPr="006263A2">
        <w:rPr>
          <w:rFonts w:ascii="FS Me" w:hAnsi="FS Me"/>
          <w:sz w:val="21"/>
          <w:szCs w:val="21"/>
          <w:shd w:val="clear" w:color="auto" w:fill="FFFFFF"/>
        </w:rPr>
        <w:t>ousing management database (Pyramid – training will be provided)</w:t>
      </w:r>
      <w:r w:rsidR="00827B39" w:rsidRPr="006263A2">
        <w:rPr>
          <w:rFonts w:ascii="FS Me" w:hAnsi="FS Me"/>
          <w:sz w:val="21"/>
          <w:szCs w:val="21"/>
          <w:shd w:val="clear" w:color="auto" w:fill="FFFFFF"/>
        </w:rPr>
        <w:t xml:space="preserve">. </w:t>
      </w:r>
    </w:p>
    <w:p w14:paraId="33197980" w14:textId="302205B0" w:rsidR="0084072F" w:rsidRPr="006263A2" w:rsidRDefault="00661D0D" w:rsidP="00D16EE1">
      <w:pPr>
        <w:widowControl/>
        <w:autoSpaceDE/>
        <w:autoSpaceDN/>
        <w:spacing w:before="240" w:after="60"/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</w:pPr>
      <w:r w:rsidRPr="006263A2"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  <w:t xml:space="preserve">About </w:t>
      </w:r>
      <w:r w:rsidR="00826D40" w:rsidRPr="006263A2"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  <w:t>us</w:t>
      </w:r>
    </w:p>
    <w:p w14:paraId="62A57891" w14:textId="77777777" w:rsidR="006C6269" w:rsidRDefault="006C6269" w:rsidP="006C6269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>YMCA DownsLink Group is the leading charity for children and young people across Sussex and Surrey. We offer safe homes, mental health support and trusted advice.</w:t>
      </w:r>
    </w:p>
    <w:p w14:paraId="010F3E0D" w14:textId="77777777" w:rsidR="006C6269" w:rsidRPr="0051166D" w:rsidRDefault="006C6269" w:rsidP="006C6269">
      <w:pPr>
        <w:pStyle w:val="NoSpacing"/>
        <w:rPr>
          <w:rFonts w:ascii="FS Me Pro" w:hAnsi="FS Me Pro"/>
        </w:rPr>
      </w:pPr>
    </w:p>
    <w:p w14:paraId="40CC375D" w14:textId="77777777" w:rsidR="006C6269" w:rsidRDefault="006C6269" w:rsidP="006C6269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>We believe that every child and young person has the right to be safe, heard and to shape their own future. We work alongside them to make that happen.</w:t>
      </w:r>
    </w:p>
    <w:p w14:paraId="7574BEEE" w14:textId="77777777" w:rsidR="006C6269" w:rsidRPr="0051166D" w:rsidRDefault="006C6269" w:rsidP="006C6269">
      <w:pPr>
        <w:pStyle w:val="NoSpacing"/>
        <w:rPr>
          <w:rFonts w:ascii="FS Me Pro" w:hAnsi="FS Me Pro"/>
        </w:rPr>
      </w:pPr>
    </w:p>
    <w:p w14:paraId="1ACD9518" w14:textId="77777777" w:rsidR="006C6269" w:rsidRDefault="006C6269" w:rsidP="006C6269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>We are here for children and young people, many of whom face multiple challenges and need our support.</w:t>
      </w:r>
    </w:p>
    <w:p w14:paraId="5BDD6B18" w14:textId="77777777" w:rsidR="006C6269" w:rsidRPr="0051166D" w:rsidRDefault="006C6269" w:rsidP="006C6269">
      <w:pPr>
        <w:pStyle w:val="NoSpacing"/>
        <w:rPr>
          <w:rFonts w:ascii="FS Me Pro" w:hAnsi="FS Me Pro"/>
        </w:rPr>
      </w:pPr>
    </w:p>
    <w:p w14:paraId="468BC1FE" w14:textId="147A945A" w:rsidR="000C77B3" w:rsidRPr="006C6269" w:rsidRDefault="006C6269" w:rsidP="006C6269">
      <w:pPr>
        <w:pStyle w:val="NoSpacing"/>
        <w:rPr>
          <w:rFonts w:ascii="FS Me Pro" w:hAnsi="FS Me Pro"/>
        </w:rPr>
      </w:pPr>
      <w:r w:rsidRPr="0051166D">
        <w:rPr>
          <w:rFonts w:ascii="FS Me Pro" w:hAnsi="FS Me Pro"/>
        </w:rPr>
        <w:t xml:space="preserve">Our values - </w:t>
      </w:r>
      <w:r w:rsidRPr="0051166D">
        <w:rPr>
          <w:rFonts w:ascii="FS Me Pro" w:hAnsi="FS Me Pro"/>
          <w:b/>
          <w:bCs/>
          <w:i/>
          <w:iCs/>
        </w:rPr>
        <w:t>we do what’s right, we work with heart,</w:t>
      </w:r>
      <w:r w:rsidRPr="0051166D">
        <w:rPr>
          <w:rFonts w:ascii="FS Me Pro" w:hAnsi="FS Me Pro"/>
        </w:rPr>
        <w:t xml:space="preserve"> and </w:t>
      </w:r>
      <w:r w:rsidRPr="0051166D">
        <w:rPr>
          <w:rFonts w:ascii="FS Me Pro" w:hAnsi="FS Me Pro"/>
          <w:b/>
          <w:bCs/>
          <w:i/>
          <w:iCs/>
        </w:rPr>
        <w:t>we build real connection</w:t>
      </w:r>
      <w:r w:rsidRPr="0051166D">
        <w:rPr>
          <w:rFonts w:ascii="FS Me Pro" w:hAnsi="FS Me Pro"/>
          <w:i/>
          <w:iCs/>
        </w:rPr>
        <w:t xml:space="preserve"> </w:t>
      </w:r>
      <w:r w:rsidRPr="0051166D">
        <w:rPr>
          <w:rFonts w:ascii="FS Me Pro" w:hAnsi="FS Me Pro"/>
        </w:rPr>
        <w:t>– guide us in all our actions.</w:t>
      </w:r>
    </w:p>
    <w:p w14:paraId="7B5174D0" w14:textId="762DDEF2" w:rsidR="005E4043" w:rsidRDefault="00D16EE1" w:rsidP="00D16EE1">
      <w:pPr>
        <w:pStyle w:val="MainBodyText"/>
        <w:spacing w:before="120"/>
        <w:jc w:val="left"/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1B1D75" wp14:editId="7FD82D3F">
            <wp:simplePos x="0" y="0"/>
            <wp:positionH relativeFrom="column">
              <wp:posOffset>250411</wp:posOffset>
            </wp:positionH>
            <wp:positionV relativeFrom="paragraph">
              <wp:posOffset>53367</wp:posOffset>
            </wp:positionV>
            <wp:extent cx="6045200" cy="1017472"/>
            <wp:effectExtent l="0" t="0" r="0" b="0"/>
            <wp:wrapNone/>
            <wp:docPr id="593045822" name="Picture 4" descr="A orang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45822" name="Picture 4" descr="A orange rectangle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01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06AC4" w14:textId="6E3B5B63" w:rsidR="005E4043" w:rsidRDefault="005E4043" w:rsidP="00D16EE1">
      <w:pPr>
        <w:pStyle w:val="MainBodyText"/>
        <w:spacing w:before="120"/>
        <w:jc w:val="left"/>
        <w:rPr>
          <w:noProof/>
        </w:rPr>
      </w:pPr>
    </w:p>
    <w:p w14:paraId="4D8CFE20" w14:textId="77777777" w:rsidR="005E4043" w:rsidRDefault="005E4043" w:rsidP="00D16EE1">
      <w:pPr>
        <w:pStyle w:val="MainBodyText"/>
        <w:spacing w:before="120"/>
        <w:jc w:val="left"/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</w:pPr>
    </w:p>
    <w:p w14:paraId="0D1770A5" w14:textId="77777777" w:rsidR="00A87C71" w:rsidRDefault="00A87C71" w:rsidP="00D16EE1">
      <w:pPr>
        <w:pStyle w:val="MainBodyText"/>
        <w:spacing w:before="120"/>
        <w:jc w:val="left"/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</w:pPr>
    </w:p>
    <w:p w14:paraId="57360246" w14:textId="77777777" w:rsidR="006C6269" w:rsidRDefault="006C6269" w:rsidP="00D16EE1">
      <w:pPr>
        <w:pStyle w:val="MainBodyText"/>
        <w:spacing w:before="120"/>
        <w:jc w:val="left"/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</w:pPr>
    </w:p>
    <w:p w14:paraId="6298F009" w14:textId="2BA8FDA5" w:rsidR="00DF71F5" w:rsidRPr="006263A2" w:rsidRDefault="00663CCB" w:rsidP="00D16EE1">
      <w:pPr>
        <w:pStyle w:val="MainBodyText"/>
        <w:spacing w:before="120"/>
        <w:jc w:val="left"/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</w:pPr>
      <w:r w:rsidRPr="006263A2">
        <w:rPr>
          <w:rFonts w:ascii="FS Me" w:hAnsi="FS Me"/>
          <w:b/>
          <w:bCs/>
          <w:color w:val="2E74B5" w:themeColor="accent1" w:themeShade="BF"/>
          <w:sz w:val="26"/>
          <w:szCs w:val="26"/>
          <w:shd w:val="clear" w:color="auto" w:fill="FFFFFF"/>
        </w:rPr>
        <w:t>Responsibilities</w:t>
      </w:r>
    </w:p>
    <w:p w14:paraId="5C3E7767" w14:textId="4B99B266" w:rsidR="00B972F2" w:rsidRPr="006263A2" w:rsidRDefault="0088560B" w:rsidP="00D16EE1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bookmarkStart w:id="0" w:name="_Hlk122382828"/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M</w:t>
      </w:r>
      <w:r w:rsidR="00B972F2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aintain </w:t>
      </w:r>
      <w:r w:rsidR="0063107E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accurate </w:t>
      </w:r>
      <w:r w:rsidR="00443A44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rent </w:t>
      </w:r>
      <w:r w:rsidR="0063107E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records on our housing management </w:t>
      </w:r>
      <w:r w:rsidR="00B972F2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system </w:t>
      </w:r>
      <w:r w:rsidR="00443A44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(Pyramid)</w:t>
      </w:r>
      <w:r w:rsidR="002D31B0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, opening and closing rent accounts</w:t>
      </w:r>
      <w:r w:rsidR="00135718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and processing rental payments and other charges</w:t>
      </w:r>
    </w:p>
    <w:p w14:paraId="650E6444" w14:textId="5619854D" w:rsidR="00CA1BFA" w:rsidRPr="006263A2" w:rsidRDefault="00C3389E" w:rsidP="00D16EE1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W</w:t>
      </w:r>
      <w:r w:rsidR="00820589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orking closely with colleagues across the </w:t>
      </w:r>
      <w:r w:rsidR="00FC5E9F">
        <w:rPr>
          <w:rFonts w:ascii="FS Me" w:hAnsi="FS Me" w:cs="Arial"/>
          <w:color w:val="202124"/>
          <w:sz w:val="21"/>
          <w:szCs w:val="21"/>
          <w:shd w:val="clear" w:color="auto" w:fill="FFFFFF"/>
        </w:rPr>
        <w:t>Income and Property</w:t>
      </w:r>
      <w:r w:rsidR="00820589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Management Team and Finance,</w:t>
      </w:r>
      <w:r w:rsidR="007F76BF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</w:t>
      </w:r>
      <w:r w:rsidR="002A73B9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to </w:t>
      </w:r>
      <w:r w:rsidR="007F76BF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proactively and effectively</w:t>
      </w:r>
      <w:r w:rsidR="002A73B9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</w:t>
      </w:r>
      <w:r w:rsidR="00CA1BFA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record</w:t>
      </w:r>
      <w:r w:rsidR="007F76BF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</w:t>
      </w:r>
      <w:r w:rsidR="00BC00AF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and share ‘timely’ </w:t>
      </w:r>
      <w:r w:rsidR="007F76BF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information </w:t>
      </w:r>
      <w:r w:rsidR="00BC00AF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related to </w:t>
      </w:r>
      <w:r w:rsidR="00243E25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property charges and other payments</w:t>
      </w:r>
    </w:p>
    <w:p w14:paraId="7B0BD635" w14:textId="20D1F4F1" w:rsidR="00697B2F" w:rsidRPr="006263A2" w:rsidRDefault="00697B2F" w:rsidP="00D16EE1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Order and monitor Allpay payment cards and download transaction reports from Allpay</w:t>
      </w:r>
    </w:p>
    <w:p w14:paraId="5210BFEC" w14:textId="2035DD0B" w:rsidR="002A73B9" w:rsidRPr="006263A2" w:rsidRDefault="00243E25" w:rsidP="00D16EE1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Set up</w:t>
      </w:r>
      <w:r w:rsidR="00ED1923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new/remove property </w:t>
      </w:r>
      <w:r w:rsidR="00767297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and compliance </w:t>
      </w:r>
      <w:r w:rsidR="00ED1923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records on the housing management system (Pyramid)</w:t>
      </w:r>
      <w:r w:rsidR="00AA30CB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, updating information as needed</w:t>
      </w:r>
      <w:r w:rsidR="00767297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(including lease details, </w:t>
      </w:r>
      <w:r w:rsidR="00A11E22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repair responsibilities, rent type)</w:t>
      </w:r>
    </w:p>
    <w:p w14:paraId="4D18F8D9" w14:textId="4E9CB0C0" w:rsidR="00AA30CB" w:rsidRPr="006263A2" w:rsidRDefault="000F0EF9" w:rsidP="00D16EE1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Produce and distribute</w:t>
      </w:r>
      <w:r w:rsidR="00AA30CB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rent statements and property related reports</w:t>
      </w:r>
      <w:r w:rsidR="00A11E22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from our housing management system</w:t>
      </w:r>
    </w:p>
    <w:p w14:paraId="62EA3935" w14:textId="77777777" w:rsidR="002A6CD4" w:rsidRPr="006263A2" w:rsidRDefault="00AA30CB" w:rsidP="00D16EE1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Provide administrative assistance</w:t>
      </w:r>
      <w:r w:rsidR="001323A8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to support the annual rent review and increase process to ensure that</w:t>
      </w:r>
      <w:r w:rsidR="002A6CD4" w:rsidRPr="006263A2">
        <w:rPr>
          <w:rFonts w:ascii="FS Me" w:hAnsi="FS Me"/>
          <w:sz w:val="21"/>
          <w:szCs w:val="21"/>
        </w:rPr>
        <w:t xml:space="preserve"> notices are </w:t>
      </w:r>
      <w:r w:rsidR="006D471B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served in a timely manner in accordance with legal and regulatory standards</w:t>
      </w:r>
      <w:r w:rsidR="001323A8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</w:t>
      </w:r>
    </w:p>
    <w:p w14:paraId="271D4EFA" w14:textId="611A8180" w:rsidR="002A6CD4" w:rsidRPr="006263A2" w:rsidRDefault="00034C3F" w:rsidP="00D16EE1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Administer all correspondence (paper and electronic)</w:t>
      </w:r>
      <w:r w:rsidR="00520A61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, ensuring timely responses and action and ensure that </w:t>
      </w:r>
      <w:r w:rsidR="00310638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records and digital filing systems are maintained in SharePoint</w:t>
      </w:r>
    </w:p>
    <w:p w14:paraId="499F16BC" w14:textId="19FD8FBC" w:rsidR="00310638" w:rsidRPr="006263A2" w:rsidRDefault="00310638" w:rsidP="00D16EE1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Working closely with the </w:t>
      </w:r>
      <w:r w:rsidR="00FC5E9F">
        <w:rPr>
          <w:rFonts w:ascii="FS Me" w:hAnsi="FS Me" w:cs="Arial"/>
          <w:color w:val="202124"/>
          <w:sz w:val="21"/>
          <w:szCs w:val="21"/>
          <w:shd w:val="clear" w:color="auto" w:fill="FFFFFF"/>
        </w:rPr>
        <w:t>Income</w:t>
      </w: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Officers, </w:t>
      </w:r>
      <w:r w:rsidR="000E20F6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provide administrative support on rent arrears cases, liaising</w:t>
      </w: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with appointed Debt Management Agents as required</w:t>
      </w:r>
      <w:r w:rsidR="000E20F6" w:rsidRPr="006263A2">
        <w:rPr>
          <w:rFonts w:ascii="FS Me" w:hAnsi="FS Me"/>
        </w:rPr>
        <w:t xml:space="preserve"> </w:t>
      </w:r>
    </w:p>
    <w:p w14:paraId="79519BDF" w14:textId="77777777" w:rsidR="00FF0517" w:rsidRDefault="005E3F0D" w:rsidP="00FF0517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Be proactive in identifying system and process changes to support our continuous improvement agenda and the achievement of Key Performance Indicators and targets</w:t>
      </w:r>
    </w:p>
    <w:p w14:paraId="1382A5A6" w14:textId="6DF0C8DD" w:rsidR="00FF0517" w:rsidRPr="00FF0517" w:rsidRDefault="00FF0517" w:rsidP="00FF0517">
      <w:pPr>
        <w:pStyle w:val="NormalWeb"/>
        <w:spacing w:before="120" w:beforeAutospacing="0" w:after="120" w:afterAutospacing="0"/>
        <w:outlineLvl w:val="0"/>
        <w:rPr>
          <w:rFonts w:ascii="FS Me" w:hAnsi="FS Me"/>
          <w:b/>
          <w:color w:val="0070C0"/>
          <w:sz w:val="22"/>
          <w:szCs w:val="22"/>
        </w:rPr>
      </w:pPr>
      <w:r w:rsidRPr="006263A2">
        <w:rPr>
          <w:rFonts w:ascii="FS Me" w:hAnsi="FS Me"/>
          <w:b/>
          <w:color w:val="0070C0"/>
          <w:sz w:val="22"/>
          <w:szCs w:val="22"/>
        </w:rPr>
        <w:t>General</w:t>
      </w:r>
    </w:p>
    <w:p w14:paraId="6A04C926" w14:textId="77777777" w:rsidR="00FF0517" w:rsidRPr="00FF0517" w:rsidRDefault="005024CF" w:rsidP="00FF0517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FF0517">
        <w:rPr>
          <w:rFonts w:ascii="FS Me" w:hAnsi="FS Me" w:cstheme="minorBidi"/>
          <w:sz w:val="21"/>
          <w:szCs w:val="21"/>
        </w:rPr>
        <w:t xml:space="preserve">Work to </w:t>
      </w:r>
      <w:r w:rsidR="237F2E57" w:rsidRPr="00FF0517">
        <w:rPr>
          <w:rFonts w:ascii="FS Me" w:hAnsi="FS Me" w:cstheme="minorBidi"/>
          <w:sz w:val="21"/>
          <w:szCs w:val="21"/>
        </w:rPr>
        <w:t>our</w:t>
      </w:r>
      <w:r w:rsidRPr="00FF0517">
        <w:rPr>
          <w:rFonts w:ascii="FS Me" w:hAnsi="FS Me" w:cstheme="minorBidi"/>
          <w:sz w:val="21"/>
          <w:szCs w:val="21"/>
        </w:rPr>
        <w:t xml:space="preserve"> vision, mission and values</w:t>
      </w:r>
      <w:r w:rsidR="00BF52EA" w:rsidRPr="00FF0517">
        <w:rPr>
          <w:rFonts w:ascii="FS Me" w:hAnsi="FS Me" w:cstheme="minorBidi"/>
          <w:sz w:val="21"/>
          <w:szCs w:val="21"/>
        </w:rPr>
        <w:t xml:space="preserve"> </w:t>
      </w:r>
    </w:p>
    <w:p w14:paraId="35BF23FD" w14:textId="77777777" w:rsidR="00FF0517" w:rsidRPr="00FF0517" w:rsidRDefault="005024CF" w:rsidP="00FF0517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FF0517">
        <w:rPr>
          <w:rFonts w:ascii="FS Me" w:hAnsi="FS Me" w:cstheme="minorBidi"/>
          <w:sz w:val="21"/>
          <w:szCs w:val="21"/>
        </w:rPr>
        <w:t xml:space="preserve">Be committed to continuing professional development </w:t>
      </w:r>
      <w:r w:rsidR="00BF52EA" w:rsidRPr="00FF0517">
        <w:rPr>
          <w:rFonts w:ascii="FS Me" w:hAnsi="FS Me" w:cstheme="minorBidi"/>
          <w:sz w:val="21"/>
          <w:szCs w:val="21"/>
        </w:rPr>
        <w:t xml:space="preserve">and utilise Reflective Practice Supervision as part of leading </w:t>
      </w:r>
      <w:r w:rsidR="002A3C41" w:rsidRPr="00FF0517">
        <w:rPr>
          <w:rFonts w:ascii="FS Me" w:hAnsi="FS Me" w:cstheme="minorBidi"/>
          <w:sz w:val="21"/>
          <w:szCs w:val="21"/>
        </w:rPr>
        <w:t>p</w:t>
      </w:r>
      <w:r w:rsidR="00BF52EA" w:rsidRPr="00FF0517">
        <w:rPr>
          <w:rFonts w:ascii="FS Me" w:hAnsi="FS Me" w:cstheme="minorBidi"/>
          <w:sz w:val="21"/>
          <w:szCs w:val="21"/>
        </w:rPr>
        <w:t xml:space="preserve">sychologically </w:t>
      </w:r>
      <w:r w:rsidR="002A3C41" w:rsidRPr="00FF0517">
        <w:rPr>
          <w:rFonts w:ascii="FS Me" w:hAnsi="FS Me" w:cstheme="minorBidi"/>
          <w:sz w:val="21"/>
          <w:szCs w:val="21"/>
        </w:rPr>
        <w:t>i</w:t>
      </w:r>
      <w:r w:rsidR="00BF52EA" w:rsidRPr="00FF0517">
        <w:rPr>
          <w:rFonts w:ascii="FS Me" w:hAnsi="FS Me" w:cstheme="minorBidi"/>
          <w:sz w:val="21"/>
          <w:szCs w:val="21"/>
        </w:rPr>
        <w:t xml:space="preserve">nformed practice. </w:t>
      </w:r>
    </w:p>
    <w:p w14:paraId="7E52DB15" w14:textId="77777777" w:rsidR="00FF0517" w:rsidRPr="00FF0517" w:rsidRDefault="006C1A5D" w:rsidP="00FF0517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FF0517">
        <w:rPr>
          <w:rStyle w:val="normaltextrun"/>
          <w:rFonts w:ascii="FS Me" w:eastAsiaTheme="majorEastAsia" w:hAnsi="FS Me"/>
          <w:sz w:val="21"/>
          <w:szCs w:val="21"/>
        </w:rPr>
        <w:t>Comply with our policies and guidelines on safeguarding, health &amp; safety, data protection and equity, diversity and inclusion, attend mandatory training, and abide by our Code of Conduct</w:t>
      </w:r>
      <w:r w:rsidRPr="00FF0517">
        <w:rPr>
          <w:rFonts w:ascii="FS Me" w:hAnsi="FS Me"/>
          <w:sz w:val="21"/>
          <w:szCs w:val="21"/>
        </w:rPr>
        <w:t xml:space="preserve"> </w:t>
      </w:r>
    </w:p>
    <w:p w14:paraId="3CEBC7CB" w14:textId="77777777" w:rsidR="00FF0517" w:rsidRPr="00FF0517" w:rsidRDefault="007D0742" w:rsidP="00FF0517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FF0517">
        <w:rPr>
          <w:rFonts w:ascii="FS Me" w:hAnsi="FS Me"/>
          <w:sz w:val="21"/>
          <w:szCs w:val="21"/>
        </w:rPr>
        <w:t xml:space="preserve">Carry out any other appropriate duties as directed by the manager to support and promote </w:t>
      </w:r>
      <w:r w:rsidR="0F1A9B96" w:rsidRPr="00FF0517">
        <w:rPr>
          <w:rFonts w:ascii="FS Me" w:hAnsi="FS Me"/>
          <w:sz w:val="21"/>
          <w:szCs w:val="21"/>
        </w:rPr>
        <w:t>our</w:t>
      </w:r>
      <w:r w:rsidRPr="00FF0517">
        <w:rPr>
          <w:rFonts w:ascii="FS Me" w:hAnsi="FS Me"/>
          <w:sz w:val="21"/>
          <w:szCs w:val="21"/>
        </w:rPr>
        <w:t xml:space="preserve"> work in accordance with the post holder’s capabilities</w:t>
      </w:r>
      <w:bookmarkEnd w:id="0"/>
    </w:p>
    <w:p w14:paraId="415A0D21" w14:textId="77777777" w:rsidR="00FF0517" w:rsidRPr="00FF0517" w:rsidRDefault="008C11C7" w:rsidP="00FF0517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FF0517">
        <w:rPr>
          <w:rFonts w:ascii="FS Me" w:hAnsi="FS Me"/>
          <w:sz w:val="21"/>
          <w:szCs w:val="21"/>
        </w:rPr>
        <w:t xml:space="preserve">Willingness to travel across Sussex and Surrey to </w:t>
      </w:r>
      <w:r w:rsidR="00AB68EC" w:rsidRPr="00FF0517">
        <w:rPr>
          <w:rFonts w:ascii="FS Me" w:hAnsi="FS Me"/>
          <w:sz w:val="21"/>
          <w:szCs w:val="21"/>
        </w:rPr>
        <w:t xml:space="preserve">visit YMCA </w:t>
      </w:r>
      <w:r w:rsidR="00A647E2" w:rsidRPr="00FF0517">
        <w:rPr>
          <w:rFonts w:ascii="FS Me" w:hAnsi="FS Me"/>
          <w:sz w:val="21"/>
          <w:szCs w:val="21"/>
        </w:rPr>
        <w:t>DownsLink Group</w:t>
      </w:r>
      <w:r w:rsidR="00AB68EC" w:rsidRPr="00FF0517">
        <w:rPr>
          <w:rFonts w:ascii="FS Me" w:hAnsi="FS Me"/>
          <w:sz w:val="21"/>
          <w:szCs w:val="21"/>
        </w:rPr>
        <w:t xml:space="preserve"> projects and services</w:t>
      </w:r>
      <w:r w:rsidR="00B31001" w:rsidRPr="00FF0517">
        <w:rPr>
          <w:rFonts w:ascii="FS Me" w:hAnsi="FS Me"/>
          <w:sz w:val="21"/>
          <w:szCs w:val="21"/>
        </w:rPr>
        <w:t xml:space="preserve"> </w:t>
      </w:r>
    </w:p>
    <w:p w14:paraId="24848350" w14:textId="337241FB" w:rsidR="00ED6CBA" w:rsidRPr="00FF0517" w:rsidRDefault="00ED6CBA" w:rsidP="00FF0517">
      <w:pPr>
        <w:pStyle w:val="MainBodyText"/>
        <w:numPr>
          <w:ilvl w:val="0"/>
          <w:numId w:val="8"/>
        </w:numPr>
        <w:spacing w:before="0" w:after="120"/>
        <w:ind w:left="567" w:hanging="567"/>
        <w:jc w:val="left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FF0517">
        <w:rPr>
          <w:rFonts w:ascii="FS Me" w:hAnsi="FS Me"/>
          <w:sz w:val="21"/>
          <w:szCs w:val="21"/>
        </w:rPr>
        <w:t>Support our central office function team by working from our reception area and support access to the Reed House, Hove building (as required)</w:t>
      </w:r>
    </w:p>
    <w:p w14:paraId="2E763C14" w14:textId="1FBCBFDE" w:rsidR="00227F8E" w:rsidRPr="006263A2" w:rsidRDefault="00227F8E" w:rsidP="00D16EE1">
      <w:pPr>
        <w:pStyle w:val="NoSpacing"/>
        <w:spacing w:before="240" w:after="120"/>
        <w:rPr>
          <w:rFonts w:ascii="FS Me" w:hAnsi="FS Me"/>
          <w:sz w:val="21"/>
          <w:szCs w:val="21"/>
        </w:rPr>
      </w:pPr>
      <w:r w:rsidRPr="006263A2">
        <w:rPr>
          <w:rFonts w:ascii="FS Me" w:hAnsi="FS Me"/>
          <w:b/>
          <w:bCs/>
          <w:color w:val="0070C0"/>
          <w:sz w:val="26"/>
          <w:szCs w:val="26"/>
        </w:rPr>
        <w:t xml:space="preserve">Person </w:t>
      </w:r>
      <w:r w:rsidR="004E7736" w:rsidRPr="006263A2">
        <w:rPr>
          <w:rFonts w:ascii="FS Me" w:hAnsi="FS Me"/>
          <w:b/>
          <w:bCs/>
          <w:color w:val="0070C0"/>
          <w:sz w:val="26"/>
          <w:szCs w:val="26"/>
        </w:rPr>
        <w:t>s</w:t>
      </w:r>
      <w:r w:rsidRPr="006263A2">
        <w:rPr>
          <w:rFonts w:ascii="FS Me" w:hAnsi="FS Me"/>
          <w:b/>
          <w:bCs/>
          <w:color w:val="0070C0"/>
          <w:sz w:val="26"/>
          <w:szCs w:val="26"/>
        </w:rPr>
        <w:t>pecification</w:t>
      </w:r>
    </w:p>
    <w:p w14:paraId="08EB8D6E" w14:textId="7FE26288" w:rsidR="00227F8E" w:rsidRPr="006263A2" w:rsidRDefault="00227F8E" w:rsidP="00D16EE1">
      <w:pPr>
        <w:spacing w:after="120"/>
        <w:rPr>
          <w:rFonts w:ascii="FS Me" w:eastAsia="Trebuchet MS" w:hAnsi="FS Me"/>
          <w:b/>
          <w:bCs/>
          <w:color w:val="0070C0"/>
        </w:rPr>
      </w:pPr>
      <w:r w:rsidRPr="006263A2">
        <w:rPr>
          <w:rFonts w:ascii="FS Me" w:eastAsia="Trebuchet MS" w:hAnsi="FS Me"/>
          <w:b/>
          <w:bCs/>
          <w:color w:val="0070C0"/>
        </w:rPr>
        <w:t xml:space="preserve">Knowledge </w:t>
      </w:r>
      <w:r w:rsidR="004E7736" w:rsidRPr="006263A2">
        <w:rPr>
          <w:rFonts w:ascii="FS Me" w:eastAsia="Trebuchet MS" w:hAnsi="FS Me"/>
          <w:b/>
          <w:bCs/>
          <w:color w:val="0070C0"/>
        </w:rPr>
        <w:t>and</w:t>
      </w:r>
      <w:r w:rsidRPr="006263A2">
        <w:rPr>
          <w:rFonts w:ascii="FS Me" w:eastAsia="Trebuchet MS" w:hAnsi="FS Me"/>
          <w:b/>
          <w:bCs/>
          <w:color w:val="0070C0"/>
        </w:rPr>
        <w:t xml:space="preserve"> </w:t>
      </w:r>
      <w:r w:rsidR="004E7736" w:rsidRPr="006263A2">
        <w:rPr>
          <w:rFonts w:ascii="FS Me" w:eastAsia="Trebuchet MS" w:hAnsi="FS Me"/>
          <w:b/>
          <w:bCs/>
          <w:color w:val="0070C0"/>
        </w:rPr>
        <w:t>e</w:t>
      </w:r>
      <w:r w:rsidRPr="006263A2">
        <w:rPr>
          <w:rFonts w:ascii="FS Me" w:eastAsia="Trebuchet MS" w:hAnsi="FS Me"/>
          <w:b/>
          <w:bCs/>
          <w:color w:val="0070C0"/>
        </w:rPr>
        <w:t>xperience</w:t>
      </w:r>
    </w:p>
    <w:p w14:paraId="2EA5E7F1" w14:textId="77777777" w:rsidR="00DB5FE5" w:rsidRPr="006263A2" w:rsidRDefault="006F46C8" w:rsidP="00D16EE1">
      <w:pPr>
        <w:pStyle w:val="ListParagraph"/>
        <w:numPr>
          <w:ilvl w:val="0"/>
          <w:numId w:val="9"/>
        </w:numPr>
        <w:ind w:left="567" w:hanging="567"/>
        <w:contextualSpacing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Experience working in </w:t>
      </w:r>
      <w:r w:rsidR="00045165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busy and varied administrative rol</w:t>
      </w:r>
      <w:r w:rsidR="00DB5FE5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e</w:t>
      </w:r>
    </w:p>
    <w:p w14:paraId="5FF48179" w14:textId="5F008FB0" w:rsidR="00CB6B3C" w:rsidRPr="006263A2" w:rsidRDefault="00CB6B3C" w:rsidP="00D16EE1">
      <w:pPr>
        <w:pStyle w:val="ListParagraph"/>
        <w:numPr>
          <w:ilvl w:val="0"/>
          <w:numId w:val="9"/>
        </w:numPr>
        <w:ind w:left="567" w:hanging="567"/>
        <w:contextualSpacing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Experience </w:t>
      </w:r>
      <w:r w:rsidR="00045165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working in a </w:t>
      </w: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rent</w:t>
      </w:r>
      <w:r w:rsidR="00045165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/property management/housing support setting</w:t>
      </w: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(desired)</w:t>
      </w:r>
    </w:p>
    <w:p w14:paraId="1BEE831D" w14:textId="628B4347" w:rsidR="00A81642" w:rsidRPr="006263A2" w:rsidRDefault="004D0B1F" w:rsidP="00D16EE1">
      <w:pPr>
        <w:pStyle w:val="ListParagraph"/>
        <w:numPr>
          <w:ilvl w:val="0"/>
          <w:numId w:val="9"/>
        </w:numPr>
        <w:ind w:left="567" w:hanging="567"/>
        <w:contextualSpacing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Customer service e</w:t>
      </w:r>
      <w:r w:rsidR="00A81642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xperience </w:t>
      </w:r>
    </w:p>
    <w:p w14:paraId="6759B1D6" w14:textId="40C3E11D" w:rsidR="00603A07" w:rsidRPr="006263A2" w:rsidRDefault="00603A07" w:rsidP="00D16EE1">
      <w:pPr>
        <w:pStyle w:val="ListParagraph"/>
        <w:numPr>
          <w:ilvl w:val="0"/>
          <w:numId w:val="9"/>
        </w:numPr>
        <w:ind w:left="567" w:hanging="567"/>
        <w:contextualSpacing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Appreciation of the experiences, needs, aspirations of children and young people with multiple and complex needs</w:t>
      </w:r>
      <w:r w:rsidR="005144C4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</w:t>
      </w:r>
      <w:r w:rsidR="00FB7E67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and the impact on their ability to maintain their contracts and pay rent </w:t>
      </w:r>
      <w:r w:rsidR="005144C4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(</w:t>
      </w:r>
      <w:r w:rsidR="00F21A73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desirable, training will be provided)</w:t>
      </w:r>
    </w:p>
    <w:p w14:paraId="348CD7BF" w14:textId="5D0244A6" w:rsidR="16F46986" w:rsidRPr="006263A2" w:rsidRDefault="16F46986" w:rsidP="00D16EE1">
      <w:pPr>
        <w:pStyle w:val="ListParagraph"/>
        <w:ind w:left="567"/>
        <w:contextualSpacing/>
        <w:rPr>
          <w:rFonts w:ascii="FS Me" w:hAnsi="FS Me" w:cs="Arial"/>
          <w:color w:val="202124"/>
          <w:sz w:val="21"/>
          <w:szCs w:val="21"/>
        </w:rPr>
      </w:pPr>
    </w:p>
    <w:p w14:paraId="734AAA4D" w14:textId="601FA31B" w:rsidR="00FE56AA" w:rsidRPr="006263A2" w:rsidRDefault="00FE56AA" w:rsidP="00D16EE1">
      <w:pPr>
        <w:pStyle w:val="Heading2"/>
        <w:spacing w:before="0" w:after="120"/>
        <w:ind w:left="567" w:hanging="567"/>
        <w:rPr>
          <w:rFonts w:ascii="FS Me" w:hAnsi="FS Me"/>
          <w:b/>
          <w:bCs/>
          <w:sz w:val="22"/>
          <w:szCs w:val="22"/>
        </w:rPr>
      </w:pPr>
      <w:r w:rsidRPr="006263A2">
        <w:rPr>
          <w:rFonts w:ascii="FS Me" w:hAnsi="FS Me"/>
          <w:b/>
          <w:bCs/>
          <w:sz w:val="22"/>
          <w:szCs w:val="22"/>
        </w:rPr>
        <w:t xml:space="preserve">Skill </w:t>
      </w:r>
      <w:r w:rsidR="004E7736" w:rsidRPr="006263A2">
        <w:rPr>
          <w:rFonts w:ascii="FS Me" w:hAnsi="FS Me"/>
          <w:b/>
          <w:bCs/>
          <w:sz w:val="22"/>
          <w:szCs w:val="22"/>
        </w:rPr>
        <w:t>and</w:t>
      </w:r>
      <w:r w:rsidRPr="006263A2">
        <w:rPr>
          <w:rFonts w:ascii="FS Me" w:hAnsi="FS Me"/>
          <w:b/>
          <w:bCs/>
          <w:sz w:val="22"/>
          <w:szCs w:val="22"/>
        </w:rPr>
        <w:t xml:space="preserve"> </w:t>
      </w:r>
      <w:r w:rsidR="00CE512A" w:rsidRPr="006263A2">
        <w:rPr>
          <w:rFonts w:ascii="FS Me" w:hAnsi="FS Me"/>
          <w:b/>
          <w:bCs/>
          <w:sz w:val="22"/>
          <w:szCs w:val="22"/>
        </w:rPr>
        <w:t>a</w:t>
      </w:r>
      <w:r w:rsidRPr="006263A2">
        <w:rPr>
          <w:rFonts w:ascii="FS Me" w:hAnsi="FS Me"/>
          <w:b/>
          <w:bCs/>
          <w:sz w:val="22"/>
          <w:szCs w:val="22"/>
        </w:rPr>
        <w:t>bilities</w:t>
      </w:r>
    </w:p>
    <w:p w14:paraId="558ED35B" w14:textId="4620DE9F" w:rsidR="00A465B0" w:rsidRPr="006263A2" w:rsidRDefault="00896C68" w:rsidP="00D16EE1">
      <w:pPr>
        <w:pStyle w:val="ListParagraph"/>
        <w:numPr>
          <w:ilvl w:val="0"/>
          <w:numId w:val="10"/>
        </w:numPr>
        <w:ind w:left="567" w:hanging="567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Excellent planning and o</w:t>
      </w:r>
      <w:r w:rsidR="00A90724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rganisation</w:t>
      </w:r>
      <w:r w:rsidR="00A465B0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al skills, able to multi-task and deliver multiple strands of work</w:t>
      </w:r>
    </w:p>
    <w:p w14:paraId="044667F5" w14:textId="330A8419" w:rsidR="0070134E" w:rsidRPr="006263A2" w:rsidRDefault="0070134E" w:rsidP="00D16EE1">
      <w:pPr>
        <w:pStyle w:val="ListParagraph"/>
        <w:numPr>
          <w:ilvl w:val="0"/>
          <w:numId w:val="10"/>
        </w:numPr>
        <w:ind w:left="567" w:hanging="567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Strong administration skills, with ability to maintain accurate records</w:t>
      </w:r>
      <w:r w:rsidR="00A82F5D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in our </w:t>
      </w:r>
      <w:r w:rsidR="00B50D20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digital </w:t>
      </w:r>
      <w:r w:rsidR="00A82F5D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database</w:t>
      </w:r>
      <w:r w:rsidR="001F6977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and to accurately reconcile data and other financial information</w:t>
      </w:r>
    </w:p>
    <w:p w14:paraId="5898BF8E" w14:textId="7D6CB2E7" w:rsidR="003A00FD" w:rsidRPr="006263A2" w:rsidRDefault="003452FA" w:rsidP="00D16EE1">
      <w:pPr>
        <w:pStyle w:val="ListParagraph"/>
        <w:numPr>
          <w:ilvl w:val="0"/>
          <w:numId w:val="10"/>
        </w:numPr>
        <w:ind w:left="567" w:hanging="567"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Good verbal and written c</w:t>
      </w:r>
      <w:r w:rsidR="003A00FD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ommunication skills</w:t>
      </w:r>
    </w:p>
    <w:p w14:paraId="40404419" w14:textId="77777777" w:rsidR="00012815" w:rsidRPr="006263A2" w:rsidRDefault="00B50D20" w:rsidP="00D16EE1">
      <w:pPr>
        <w:pStyle w:val="ListParagraph"/>
        <w:numPr>
          <w:ilvl w:val="0"/>
          <w:numId w:val="10"/>
        </w:numPr>
        <w:ind w:left="567" w:hanging="567"/>
        <w:contextualSpacing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Ability to work </w:t>
      </w:r>
      <w:r w:rsidR="00012815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productively with minimal supervision</w:t>
      </w:r>
    </w:p>
    <w:p w14:paraId="110A27AD" w14:textId="5720CEC9" w:rsidR="003452FA" w:rsidRPr="006263A2" w:rsidRDefault="003452FA" w:rsidP="00D16EE1">
      <w:pPr>
        <w:pStyle w:val="ListParagraph"/>
        <w:numPr>
          <w:ilvl w:val="0"/>
          <w:numId w:val="10"/>
        </w:numPr>
        <w:ind w:left="567" w:hanging="567"/>
        <w:contextualSpacing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Strong team player</w:t>
      </w:r>
      <w:r w:rsidR="00F97EEE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able to support and challenge as needed</w:t>
      </w:r>
    </w:p>
    <w:p w14:paraId="301E0B7A" w14:textId="6B4A9D63" w:rsidR="00C154A3" w:rsidRPr="006263A2" w:rsidRDefault="00C154A3" w:rsidP="00D16EE1">
      <w:pPr>
        <w:pStyle w:val="ListParagraph"/>
        <w:numPr>
          <w:ilvl w:val="0"/>
          <w:numId w:val="10"/>
        </w:numPr>
        <w:ind w:left="567" w:hanging="567"/>
        <w:contextualSpacing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lastRenderedPageBreak/>
        <w:t>Digital skills</w:t>
      </w:r>
      <w:r w:rsidR="0082507F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</w:t>
      </w: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using MS Office 365 package and </w:t>
      </w:r>
      <w:r w:rsidR="004C64DA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housing</w:t>
      </w:r>
      <w:r w:rsidR="00605A7D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</w:t>
      </w: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management systems (</w:t>
      </w:r>
      <w:r w:rsidR="00605A7D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>Pyramid</w:t>
      </w:r>
      <w:r w:rsidR="0082507F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but</w:t>
      </w:r>
      <w:r w:rsidR="00605A7D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 </w:t>
      </w: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training </w:t>
      </w:r>
      <w:r w:rsidR="0082507F"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can be </w:t>
      </w:r>
      <w:r w:rsidRPr="006263A2">
        <w:rPr>
          <w:rFonts w:ascii="FS Me" w:hAnsi="FS Me" w:cs="Arial"/>
          <w:color w:val="202124"/>
          <w:sz w:val="21"/>
          <w:szCs w:val="21"/>
          <w:shd w:val="clear" w:color="auto" w:fill="FFFFFF"/>
        </w:rPr>
        <w:t xml:space="preserve">provided) </w:t>
      </w:r>
    </w:p>
    <w:p w14:paraId="71B9C0BA" w14:textId="77777777" w:rsidR="006E3648" w:rsidRPr="006263A2" w:rsidRDefault="006E3648" w:rsidP="00D16EE1">
      <w:pPr>
        <w:pStyle w:val="ListParagraph"/>
        <w:ind w:left="567"/>
        <w:contextualSpacing/>
        <w:rPr>
          <w:rFonts w:ascii="FS Me" w:hAnsi="FS Me" w:cs="Arial"/>
          <w:color w:val="202124"/>
          <w:sz w:val="21"/>
          <w:szCs w:val="21"/>
          <w:shd w:val="clear" w:color="auto" w:fill="FFFFFF"/>
        </w:rPr>
      </w:pPr>
    </w:p>
    <w:p w14:paraId="0D5108D5" w14:textId="42C5C287" w:rsidR="00FE56AA" w:rsidRPr="006263A2" w:rsidRDefault="00FE56AA" w:rsidP="00D16EE1">
      <w:pPr>
        <w:pStyle w:val="Heading2"/>
        <w:spacing w:before="0" w:after="120"/>
        <w:ind w:left="567" w:hanging="567"/>
        <w:rPr>
          <w:rFonts w:ascii="FS Me" w:hAnsi="FS Me"/>
          <w:b/>
          <w:bCs/>
          <w:sz w:val="22"/>
          <w:szCs w:val="22"/>
        </w:rPr>
      </w:pPr>
      <w:r w:rsidRPr="006263A2">
        <w:rPr>
          <w:rFonts w:ascii="FS Me" w:hAnsi="FS Me"/>
          <w:b/>
          <w:bCs/>
          <w:sz w:val="22"/>
          <w:szCs w:val="22"/>
        </w:rPr>
        <w:t xml:space="preserve">Qualifications and </w:t>
      </w:r>
      <w:r w:rsidR="00CE512A" w:rsidRPr="006263A2">
        <w:rPr>
          <w:rFonts w:ascii="FS Me" w:hAnsi="FS Me"/>
          <w:b/>
          <w:bCs/>
          <w:sz w:val="22"/>
          <w:szCs w:val="22"/>
        </w:rPr>
        <w:t>t</w:t>
      </w:r>
      <w:r w:rsidRPr="006263A2">
        <w:rPr>
          <w:rFonts w:ascii="FS Me" w:hAnsi="FS Me"/>
          <w:b/>
          <w:bCs/>
          <w:sz w:val="22"/>
          <w:szCs w:val="22"/>
        </w:rPr>
        <w:t>raining</w:t>
      </w:r>
    </w:p>
    <w:p w14:paraId="4A0328CA" w14:textId="24731D82" w:rsidR="00252C3C" w:rsidRPr="006263A2" w:rsidRDefault="00511A1D" w:rsidP="00D16EE1">
      <w:pPr>
        <w:pStyle w:val="ListParagraph"/>
        <w:numPr>
          <w:ilvl w:val="0"/>
          <w:numId w:val="16"/>
        </w:numPr>
        <w:ind w:left="567" w:hanging="567"/>
        <w:rPr>
          <w:rFonts w:ascii="FS Me" w:eastAsiaTheme="minorHAnsi" w:hAnsi="FS Me" w:cstheme="minorBidi"/>
          <w:sz w:val="21"/>
          <w:szCs w:val="21"/>
        </w:rPr>
      </w:pPr>
      <w:r w:rsidRPr="006263A2">
        <w:rPr>
          <w:rFonts w:ascii="FS Me" w:eastAsiaTheme="minorHAnsi" w:hAnsi="FS Me" w:cstheme="minorBidi"/>
          <w:sz w:val="21"/>
          <w:szCs w:val="21"/>
        </w:rPr>
        <w:t xml:space="preserve">Evidence of </w:t>
      </w:r>
      <w:r w:rsidR="00D934E6" w:rsidRPr="006263A2">
        <w:rPr>
          <w:rFonts w:ascii="FS Me" w:eastAsiaTheme="minorHAnsi" w:hAnsi="FS Me" w:cstheme="minorBidi"/>
          <w:sz w:val="21"/>
          <w:szCs w:val="21"/>
        </w:rPr>
        <w:t xml:space="preserve">IT training or </w:t>
      </w:r>
      <w:r w:rsidR="00252C3C" w:rsidRPr="006263A2">
        <w:rPr>
          <w:rFonts w:ascii="FS Me" w:eastAsiaTheme="minorHAnsi" w:hAnsi="FS Me" w:cstheme="minorBidi"/>
          <w:sz w:val="21"/>
          <w:szCs w:val="21"/>
        </w:rPr>
        <w:t>relevant experience</w:t>
      </w:r>
    </w:p>
    <w:p w14:paraId="572E8E6A" w14:textId="02DA1355" w:rsidR="00312EFD" w:rsidRDefault="00106D77" w:rsidP="00D16EE1">
      <w:pPr>
        <w:pStyle w:val="ListParagraph"/>
        <w:numPr>
          <w:ilvl w:val="0"/>
          <w:numId w:val="16"/>
        </w:numPr>
        <w:ind w:left="567" w:hanging="567"/>
        <w:rPr>
          <w:rFonts w:ascii="FS Me" w:eastAsiaTheme="minorHAnsi" w:hAnsi="FS Me" w:cstheme="minorBidi"/>
          <w:sz w:val="21"/>
          <w:szCs w:val="21"/>
        </w:rPr>
      </w:pPr>
      <w:r w:rsidRPr="006263A2">
        <w:rPr>
          <w:rFonts w:ascii="FS Me" w:eastAsiaTheme="minorHAnsi" w:hAnsi="FS Me" w:cstheme="minorBidi"/>
          <w:sz w:val="21"/>
          <w:szCs w:val="21"/>
        </w:rPr>
        <w:t xml:space="preserve">Good basic education i.e. </w:t>
      </w:r>
      <w:r w:rsidR="00252C3C" w:rsidRPr="006263A2">
        <w:rPr>
          <w:rFonts w:ascii="FS Me" w:eastAsiaTheme="minorHAnsi" w:hAnsi="FS Me" w:cstheme="minorBidi"/>
          <w:sz w:val="21"/>
          <w:szCs w:val="21"/>
        </w:rPr>
        <w:t>NVQ/</w:t>
      </w:r>
      <w:r w:rsidRPr="006263A2">
        <w:rPr>
          <w:rFonts w:ascii="FS Me" w:eastAsiaTheme="minorHAnsi" w:hAnsi="FS Me" w:cstheme="minorBidi"/>
          <w:sz w:val="21"/>
          <w:szCs w:val="21"/>
        </w:rPr>
        <w:t>GCSE level or equivalent</w:t>
      </w:r>
      <w:r w:rsidR="00252C3C" w:rsidRPr="006263A2">
        <w:rPr>
          <w:rFonts w:ascii="FS Me" w:eastAsiaTheme="minorHAnsi" w:hAnsi="FS Me" w:cstheme="minorBidi"/>
          <w:sz w:val="21"/>
          <w:szCs w:val="21"/>
        </w:rPr>
        <w:t xml:space="preserve"> (desirable)</w:t>
      </w:r>
    </w:p>
    <w:p w14:paraId="2D3254F1" w14:textId="77777777" w:rsidR="003F4960" w:rsidRPr="006263A2" w:rsidRDefault="003F4960" w:rsidP="003F4960">
      <w:pPr>
        <w:pStyle w:val="ListParagraph"/>
        <w:ind w:left="567"/>
        <w:rPr>
          <w:rFonts w:ascii="FS Me" w:eastAsiaTheme="minorHAnsi" w:hAnsi="FS Me" w:cstheme="minorBidi"/>
          <w:sz w:val="21"/>
          <w:szCs w:val="21"/>
        </w:rPr>
      </w:pPr>
    </w:p>
    <w:p w14:paraId="63FE7B5F" w14:textId="7A7D90D5" w:rsidR="00405C37" w:rsidRPr="00B863A9" w:rsidRDefault="00405C37" w:rsidP="00D16EE1">
      <w:pPr>
        <w:widowControl/>
        <w:autoSpaceDE/>
        <w:autoSpaceDN/>
        <w:rPr>
          <w:rFonts w:ascii="FS Me" w:hAnsi="FS Me"/>
          <w:b/>
          <w:color w:val="0070C0"/>
          <w:sz w:val="26"/>
          <w:szCs w:val="26"/>
          <w:shd w:val="clear" w:color="auto" w:fill="FFFFFF"/>
        </w:rPr>
      </w:pPr>
      <w:r w:rsidRPr="006263A2">
        <w:rPr>
          <w:rFonts w:ascii="FS Me" w:hAnsi="FS Me"/>
          <w:b/>
          <w:bCs/>
          <w:color w:val="0070C0"/>
          <w:sz w:val="26"/>
          <w:szCs w:val="26"/>
          <w:shd w:val="clear" w:color="auto" w:fill="FFFFFF"/>
        </w:rPr>
        <w:t xml:space="preserve">Employee </w:t>
      </w:r>
      <w:r w:rsidR="004E7736" w:rsidRPr="006263A2">
        <w:rPr>
          <w:rFonts w:ascii="FS Me" w:hAnsi="FS Me"/>
          <w:b/>
          <w:bCs/>
          <w:color w:val="0070C0"/>
          <w:sz w:val="26"/>
          <w:szCs w:val="26"/>
          <w:shd w:val="clear" w:color="auto" w:fill="FFFFFF"/>
        </w:rPr>
        <w:t>d</w:t>
      </w:r>
      <w:r w:rsidRPr="006263A2">
        <w:rPr>
          <w:rFonts w:ascii="FS Me" w:hAnsi="FS Me"/>
          <w:b/>
          <w:bCs/>
          <w:color w:val="0070C0"/>
          <w:sz w:val="26"/>
          <w:szCs w:val="26"/>
          <w:shd w:val="clear" w:color="auto" w:fill="FFFFFF"/>
        </w:rPr>
        <w:t>eclaration</w:t>
      </w:r>
    </w:p>
    <w:p w14:paraId="1E1077D0" w14:textId="69753C1C" w:rsidR="001C1CE6" w:rsidRPr="006263A2" w:rsidRDefault="00530FD2" w:rsidP="00D16EE1">
      <w:pPr>
        <w:rPr>
          <w:rFonts w:ascii="FS Me" w:eastAsia="Times New Roman" w:hAnsi="FS Me" w:cs="Arial"/>
          <w:bCs/>
          <w:sz w:val="21"/>
          <w:szCs w:val="21"/>
        </w:rPr>
      </w:pPr>
      <w:r w:rsidRPr="006263A2">
        <w:rPr>
          <w:rFonts w:ascii="FS Me" w:eastAsia="Times New Roman" w:hAnsi="FS Me" w:cs="Arial"/>
          <w:bCs/>
          <w:sz w:val="21"/>
          <w:szCs w:val="21"/>
        </w:rPr>
        <w:t>I confirm that I have read, understood and agree to the expectations outlined in the profile</w:t>
      </w:r>
    </w:p>
    <w:p w14:paraId="22D5CB02" w14:textId="7851E232" w:rsidR="00530FD2" w:rsidRPr="006263A2" w:rsidRDefault="001C1CE6" w:rsidP="00D16EE1">
      <w:pPr>
        <w:spacing w:before="240"/>
        <w:rPr>
          <w:rFonts w:ascii="FS Me" w:eastAsia="Times New Roman" w:hAnsi="FS Me" w:cs="Arial"/>
          <w:bCs/>
          <w:sz w:val="21"/>
          <w:szCs w:val="21"/>
        </w:rPr>
      </w:pPr>
      <w:permStart w:id="1058684579" w:edGrp="everyone"/>
      <w:r w:rsidRPr="006263A2">
        <w:rPr>
          <w:rFonts w:ascii="FS Me" w:eastAsia="Times New Roman" w:hAnsi="FS Me" w:cs="Arial"/>
          <w:bCs/>
          <w:sz w:val="21"/>
          <w:szCs w:val="21"/>
        </w:rPr>
        <w:t>Name:</w:t>
      </w:r>
      <w:r w:rsidRPr="006263A2">
        <w:rPr>
          <w:rFonts w:ascii="FS Me" w:eastAsia="Times New Roman" w:hAnsi="FS Me" w:cs="Arial"/>
          <w:bCs/>
          <w:sz w:val="21"/>
          <w:szCs w:val="21"/>
        </w:rPr>
        <w:tab/>
        <w:t xml:space="preserve">          </w:t>
      </w:r>
      <w:r w:rsidR="003F4960">
        <w:rPr>
          <w:rFonts w:ascii="FS Me" w:eastAsia="Times New Roman" w:hAnsi="FS Me" w:cs="Arial"/>
          <w:bCs/>
          <w:sz w:val="21"/>
          <w:szCs w:val="21"/>
        </w:rPr>
        <w:t xml:space="preserve">                  </w:t>
      </w:r>
      <w:r w:rsidRPr="006263A2">
        <w:rPr>
          <w:rFonts w:ascii="FS Me" w:eastAsia="Times New Roman" w:hAnsi="FS Me" w:cs="Arial"/>
          <w:bCs/>
          <w:sz w:val="21"/>
          <w:szCs w:val="21"/>
        </w:rPr>
        <w:t xml:space="preserve">      </w:t>
      </w:r>
      <w:r w:rsidRPr="006263A2">
        <w:rPr>
          <w:rFonts w:ascii="FS Me" w:eastAsia="Times New Roman" w:hAnsi="FS Me" w:cs="Arial"/>
          <w:bCs/>
          <w:sz w:val="21"/>
          <w:szCs w:val="21"/>
        </w:rPr>
        <w:tab/>
        <w:t>Date:</w:t>
      </w:r>
      <w:r w:rsidRPr="006263A2">
        <w:rPr>
          <w:rFonts w:ascii="FS Me" w:eastAsia="Times New Roman" w:hAnsi="FS Me" w:cs="Arial"/>
          <w:bCs/>
          <w:sz w:val="21"/>
          <w:szCs w:val="21"/>
        </w:rPr>
        <w:tab/>
        <w:t xml:space="preserve">                     </w:t>
      </w:r>
      <w:r w:rsidR="003F4960">
        <w:rPr>
          <w:rFonts w:ascii="FS Me" w:eastAsia="Times New Roman" w:hAnsi="FS Me" w:cs="Arial"/>
          <w:bCs/>
          <w:sz w:val="21"/>
          <w:szCs w:val="21"/>
        </w:rPr>
        <w:t xml:space="preserve">          </w:t>
      </w:r>
      <w:r w:rsidRPr="006263A2">
        <w:rPr>
          <w:rFonts w:ascii="FS Me" w:eastAsia="Times New Roman" w:hAnsi="FS Me" w:cs="Arial"/>
          <w:bCs/>
          <w:sz w:val="21"/>
          <w:szCs w:val="21"/>
        </w:rPr>
        <w:tab/>
        <w:t>Signed:</w:t>
      </w:r>
      <w:r w:rsidRPr="006263A2">
        <w:rPr>
          <w:rFonts w:ascii="FS Me" w:eastAsia="Times New Roman" w:hAnsi="FS Me" w:cs="Arial"/>
          <w:bCs/>
          <w:sz w:val="21"/>
          <w:szCs w:val="21"/>
        </w:rPr>
        <w:tab/>
      </w:r>
      <w:r w:rsidRPr="006263A2">
        <w:rPr>
          <w:rFonts w:ascii="FS Me" w:eastAsia="Times New Roman" w:hAnsi="FS Me" w:cs="Arial"/>
          <w:bCs/>
          <w:sz w:val="21"/>
          <w:szCs w:val="21"/>
        </w:rPr>
        <w:tab/>
      </w:r>
      <w:r w:rsidR="003F4960">
        <w:rPr>
          <w:rFonts w:ascii="FS Me" w:eastAsia="Times New Roman" w:hAnsi="FS Me" w:cs="Arial"/>
          <w:bCs/>
          <w:sz w:val="21"/>
          <w:szCs w:val="21"/>
        </w:rPr>
        <w:t xml:space="preserve">                                  </w:t>
      </w:r>
      <w:permEnd w:id="1058684579"/>
    </w:p>
    <w:sectPr w:rsidR="00530FD2" w:rsidRPr="006263A2" w:rsidSect="00D16EE1">
      <w:footerReference w:type="default" r:id="rId17"/>
      <w:headerReference w:type="first" r:id="rId18"/>
      <w:footerReference w:type="first" r:id="rId19"/>
      <w:pgSz w:w="11900" w:h="16840" w:code="9"/>
      <w:pgMar w:top="720" w:right="720" w:bottom="720" w:left="72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4D07" w14:textId="77777777" w:rsidR="009E7A4C" w:rsidRDefault="009E7A4C" w:rsidP="00926261">
      <w:r>
        <w:separator/>
      </w:r>
    </w:p>
    <w:p w14:paraId="4EB2CED3" w14:textId="77777777" w:rsidR="009E7A4C" w:rsidRDefault="009E7A4C"/>
  </w:endnote>
  <w:endnote w:type="continuationSeparator" w:id="0">
    <w:p w14:paraId="1085E0FC" w14:textId="77777777" w:rsidR="009E7A4C" w:rsidRDefault="009E7A4C" w:rsidP="00926261">
      <w:r>
        <w:continuationSeparator/>
      </w:r>
    </w:p>
    <w:p w14:paraId="7B14EBB3" w14:textId="77777777" w:rsidR="009E7A4C" w:rsidRDefault="009E7A4C"/>
  </w:endnote>
  <w:endnote w:type="continuationNotice" w:id="1">
    <w:p w14:paraId="4B54F88F" w14:textId="77777777" w:rsidR="009E7A4C" w:rsidRDefault="009E7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Light">
    <w:altName w:val="Calibri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973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09BCC" w14:textId="0797EE6B" w:rsidR="003F4960" w:rsidRDefault="003F4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713729" w14:textId="509034C2" w:rsidR="00E43F16" w:rsidRPr="00CC078B" w:rsidRDefault="003F4960">
    <w:pPr>
      <w:pStyle w:val="Footer"/>
      <w:rPr>
        <w:rFonts w:ascii="FS Me" w:hAnsi="FS Me"/>
        <w:sz w:val="18"/>
        <w:szCs w:val="18"/>
      </w:rPr>
    </w:pPr>
    <w:r w:rsidRPr="005E4043">
      <w:rPr>
        <w:rFonts w:ascii="FS Me Pro" w:hAnsi="FS Me Pro"/>
        <w:sz w:val="18"/>
        <w:szCs w:val="18"/>
      </w:rPr>
      <w:t>Job profile YMCA DLG Income and Property Administrator 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9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277A8" w14:textId="75D82682" w:rsidR="00A87C71" w:rsidRDefault="00A87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A2CA0" w14:textId="77777777" w:rsidR="00A87C71" w:rsidRPr="005E4043" w:rsidRDefault="00A87C71" w:rsidP="00A87C71">
    <w:pPr>
      <w:pStyle w:val="Footer"/>
      <w:rPr>
        <w:rFonts w:ascii="FS Me Pro" w:hAnsi="FS Me Pro"/>
        <w:sz w:val="18"/>
        <w:szCs w:val="18"/>
      </w:rPr>
    </w:pPr>
    <w:r w:rsidRPr="005E4043">
      <w:rPr>
        <w:rFonts w:ascii="FS Me Pro" w:hAnsi="FS Me Pro"/>
        <w:sz w:val="18"/>
        <w:szCs w:val="18"/>
      </w:rPr>
      <w:t>Job profile YMCA DLG Income and Property Administrator March 2026</w:t>
    </w:r>
  </w:p>
  <w:p w14:paraId="257DCA6F" w14:textId="71B5EC98" w:rsidR="00FC5E9F" w:rsidRPr="005E4043" w:rsidRDefault="00FC5E9F">
    <w:pPr>
      <w:pStyle w:val="Footer"/>
      <w:rPr>
        <w:rFonts w:ascii="FS Me Pro" w:hAnsi="FS Me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DBA2" w14:textId="77777777" w:rsidR="009E7A4C" w:rsidRDefault="009E7A4C" w:rsidP="00926261">
      <w:r>
        <w:separator/>
      </w:r>
    </w:p>
    <w:p w14:paraId="7EE47BD6" w14:textId="77777777" w:rsidR="009E7A4C" w:rsidRDefault="009E7A4C"/>
  </w:footnote>
  <w:footnote w:type="continuationSeparator" w:id="0">
    <w:p w14:paraId="40D0EFA8" w14:textId="77777777" w:rsidR="009E7A4C" w:rsidRDefault="009E7A4C" w:rsidP="00926261">
      <w:r>
        <w:continuationSeparator/>
      </w:r>
    </w:p>
    <w:p w14:paraId="2A86E57C" w14:textId="77777777" w:rsidR="009E7A4C" w:rsidRDefault="009E7A4C"/>
  </w:footnote>
  <w:footnote w:type="continuationNotice" w:id="1">
    <w:p w14:paraId="75925D03" w14:textId="77777777" w:rsidR="009E7A4C" w:rsidRDefault="009E7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79DE" w14:textId="50E47BA6" w:rsidR="0039536F" w:rsidRDefault="00D16EE1" w:rsidP="00B341F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4A05DA" wp14:editId="428DDA2E">
          <wp:simplePos x="0" y="0"/>
          <wp:positionH relativeFrom="page">
            <wp:posOffset>5483917</wp:posOffset>
          </wp:positionH>
          <wp:positionV relativeFrom="page">
            <wp:posOffset>246490</wp:posOffset>
          </wp:positionV>
          <wp:extent cx="1816460" cy="532738"/>
          <wp:effectExtent l="0" t="0" r="0" b="1270"/>
          <wp:wrapSquare wrapText="bothSides"/>
          <wp:docPr id="58" name="Picture 5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543" cy="534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A87981" wp14:editId="63AEA15C">
          <wp:simplePos x="0" y="0"/>
          <wp:positionH relativeFrom="column">
            <wp:posOffset>-139176</wp:posOffset>
          </wp:positionH>
          <wp:positionV relativeFrom="paragraph">
            <wp:posOffset>172609</wp:posOffset>
          </wp:positionV>
          <wp:extent cx="2750185" cy="240665"/>
          <wp:effectExtent l="0" t="0" r="0" b="6985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_DOWNSLINK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18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532CC5" w14:textId="6142FE70" w:rsidR="0039536F" w:rsidRDefault="0039536F" w:rsidP="00B341F8">
    <w:pPr>
      <w:pStyle w:val="Header"/>
    </w:pPr>
  </w:p>
  <w:p w14:paraId="3D601EEB" w14:textId="174EB21B" w:rsidR="00E22C66" w:rsidRPr="00B341F8" w:rsidRDefault="00E22C66" w:rsidP="00B34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089"/>
    <w:multiLevelType w:val="hybridMultilevel"/>
    <w:tmpl w:val="E3A84236"/>
    <w:lvl w:ilvl="0" w:tplc="0666C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5F03"/>
    <w:multiLevelType w:val="hybridMultilevel"/>
    <w:tmpl w:val="2BD26200"/>
    <w:lvl w:ilvl="0" w:tplc="30A0BCF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66AD"/>
    <w:multiLevelType w:val="hybridMultilevel"/>
    <w:tmpl w:val="3EE09CEA"/>
    <w:lvl w:ilvl="0" w:tplc="2C2C1964">
      <w:start w:val="1"/>
      <w:numFmt w:val="bullet"/>
      <w:pStyle w:val="MainBodyTextBulletPoin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16691B"/>
    <w:multiLevelType w:val="hybridMultilevel"/>
    <w:tmpl w:val="E30272EA"/>
    <w:lvl w:ilvl="0" w:tplc="2020B506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5DB8"/>
    <w:multiLevelType w:val="hybridMultilevel"/>
    <w:tmpl w:val="47DE9320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C37"/>
    <w:multiLevelType w:val="hybridMultilevel"/>
    <w:tmpl w:val="751A0790"/>
    <w:lvl w:ilvl="0" w:tplc="6B42542E">
      <w:start w:val="1"/>
      <w:numFmt w:val="decimal"/>
      <w:lvlText w:val="▶"/>
      <w:lvlJc w:val="left"/>
      <w:pPr>
        <w:ind w:left="720" w:hanging="360"/>
      </w:pPr>
    </w:lvl>
    <w:lvl w:ilvl="1" w:tplc="EFC871C2">
      <w:start w:val="1"/>
      <w:numFmt w:val="lowerLetter"/>
      <w:lvlText w:val="%2."/>
      <w:lvlJc w:val="left"/>
      <w:pPr>
        <w:ind w:left="1440" w:hanging="360"/>
      </w:pPr>
    </w:lvl>
    <w:lvl w:ilvl="2" w:tplc="A282EC44">
      <w:start w:val="1"/>
      <w:numFmt w:val="lowerRoman"/>
      <w:lvlText w:val="%3."/>
      <w:lvlJc w:val="right"/>
      <w:pPr>
        <w:ind w:left="2160" w:hanging="180"/>
      </w:pPr>
    </w:lvl>
    <w:lvl w:ilvl="3" w:tplc="87040754">
      <w:start w:val="1"/>
      <w:numFmt w:val="decimal"/>
      <w:lvlText w:val="%4."/>
      <w:lvlJc w:val="left"/>
      <w:pPr>
        <w:ind w:left="2880" w:hanging="360"/>
      </w:pPr>
    </w:lvl>
    <w:lvl w:ilvl="4" w:tplc="923A205E">
      <w:start w:val="1"/>
      <w:numFmt w:val="lowerLetter"/>
      <w:lvlText w:val="%5."/>
      <w:lvlJc w:val="left"/>
      <w:pPr>
        <w:ind w:left="3600" w:hanging="360"/>
      </w:pPr>
    </w:lvl>
    <w:lvl w:ilvl="5" w:tplc="26804AC0">
      <w:start w:val="1"/>
      <w:numFmt w:val="lowerRoman"/>
      <w:lvlText w:val="%6."/>
      <w:lvlJc w:val="right"/>
      <w:pPr>
        <w:ind w:left="4320" w:hanging="180"/>
      </w:pPr>
    </w:lvl>
    <w:lvl w:ilvl="6" w:tplc="FE56C568">
      <w:start w:val="1"/>
      <w:numFmt w:val="decimal"/>
      <w:lvlText w:val="%7."/>
      <w:lvlJc w:val="left"/>
      <w:pPr>
        <w:ind w:left="5040" w:hanging="360"/>
      </w:pPr>
    </w:lvl>
    <w:lvl w:ilvl="7" w:tplc="E362CAC2">
      <w:start w:val="1"/>
      <w:numFmt w:val="lowerLetter"/>
      <w:lvlText w:val="%8."/>
      <w:lvlJc w:val="left"/>
      <w:pPr>
        <w:ind w:left="5760" w:hanging="360"/>
      </w:pPr>
    </w:lvl>
    <w:lvl w:ilvl="8" w:tplc="02EEDF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071E2"/>
    <w:multiLevelType w:val="hybridMultilevel"/>
    <w:tmpl w:val="30E6742E"/>
    <w:lvl w:ilvl="0" w:tplc="9DD8D9B2">
      <w:numFmt w:val="bullet"/>
      <w:lvlText w:val="•"/>
      <w:lvlJc w:val="left"/>
      <w:pPr>
        <w:ind w:left="1080" w:hanging="720"/>
      </w:pPr>
      <w:rPr>
        <w:rFonts w:ascii="Verdana" w:eastAsia="Calibri-Light" w:hAnsi="Verdan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02D50"/>
    <w:multiLevelType w:val="hybridMultilevel"/>
    <w:tmpl w:val="87683E78"/>
    <w:lvl w:ilvl="0" w:tplc="DB747E08">
      <w:start w:val="1"/>
      <w:numFmt w:val="decimal"/>
      <w:lvlText w:val="▶"/>
      <w:lvlJc w:val="left"/>
      <w:pPr>
        <w:ind w:left="720" w:hanging="360"/>
      </w:pPr>
    </w:lvl>
    <w:lvl w:ilvl="1" w:tplc="57A84A30">
      <w:start w:val="1"/>
      <w:numFmt w:val="lowerLetter"/>
      <w:lvlText w:val="%2."/>
      <w:lvlJc w:val="left"/>
      <w:pPr>
        <w:ind w:left="1440" w:hanging="360"/>
      </w:pPr>
    </w:lvl>
    <w:lvl w:ilvl="2" w:tplc="99F4C46A">
      <w:start w:val="1"/>
      <w:numFmt w:val="lowerRoman"/>
      <w:lvlText w:val="%3."/>
      <w:lvlJc w:val="right"/>
      <w:pPr>
        <w:ind w:left="2160" w:hanging="180"/>
      </w:pPr>
    </w:lvl>
    <w:lvl w:ilvl="3" w:tplc="8CECC880">
      <w:start w:val="1"/>
      <w:numFmt w:val="decimal"/>
      <w:lvlText w:val="%4."/>
      <w:lvlJc w:val="left"/>
      <w:pPr>
        <w:ind w:left="2880" w:hanging="360"/>
      </w:pPr>
    </w:lvl>
    <w:lvl w:ilvl="4" w:tplc="6A908A08">
      <w:start w:val="1"/>
      <w:numFmt w:val="lowerLetter"/>
      <w:lvlText w:val="%5."/>
      <w:lvlJc w:val="left"/>
      <w:pPr>
        <w:ind w:left="3600" w:hanging="360"/>
      </w:pPr>
    </w:lvl>
    <w:lvl w:ilvl="5" w:tplc="F8C8C0FC">
      <w:start w:val="1"/>
      <w:numFmt w:val="lowerRoman"/>
      <w:lvlText w:val="%6."/>
      <w:lvlJc w:val="right"/>
      <w:pPr>
        <w:ind w:left="4320" w:hanging="180"/>
      </w:pPr>
    </w:lvl>
    <w:lvl w:ilvl="6" w:tplc="2548C734">
      <w:start w:val="1"/>
      <w:numFmt w:val="decimal"/>
      <w:lvlText w:val="%7."/>
      <w:lvlJc w:val="left"/>
      <w:pPr>
        <w:ind w:left="5040" w:hanging="360"/>
      </w:pPr>
    </w:lvl>
    <w:lvl w:ilvl="7" w:tplc="C9F203BA">
      <w:start w:val="1"/>
      <w:numFmt w:val="lowerLetter"/>
      <w:lvlText w:val="%8."/>
      <w:lvlJc w:val="left"/>
      <w:pPr>
        <w:ind w:left="5760" w:hanging="360"/>
      </w:pPr>
    </w:lvl>
    <w:lvl w:ilvl="8" w:tplc="7040C8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B1AF3"/>
    <w:multiLevelType w:val="hybridMultilevel"/>
    <w:tmpl w:val="A6DA9F8E"/>
    <w:lvl w:ilvl="0" w:tplc="7B0272F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D501E"/>
    <w:multiLevelType w:val="hybridMultilevel"/>
    <w:tmpl w:val="0F80DC82"/>
    <w:lvl w:ilvl="0" w:tplc="DDE06E0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F45E9"/>
    <w:multiLevelType w:val="multilevel"/>
    <w:tmpl w:val="2DDE27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5EE6C69"/>
    <w:multiLevelType w:val="hybridMultilevel"/>
    <w:tmpl w:val="5768AC90"/>
    <w:lvl w:ilvl="0" w:tplc="B8E821F8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943A1"/>
    <w:multiLevelType w:val="hybridMultilevel"/>
    <w:tmpl w:val="7A405D9C"/>
    <w:lvl w:ilvl="0" w:tplc="2A34869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34E7B"/>
    <w:multiLevelType w:val="hybridMultilevel"/>
    <w:tmpl w:val="FA40F7BE"/>
    <w:lvl w:ilvl="0" w:tplc="B8E821F8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22A88"/>
    <w:multiLevelType w:val="multilevel"/>
    <w:tmpl w:val="D30E50BA"/>
    <w:lvl w:ilvl="0">
      <w:start w:val="14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055ED"/>
    <w:multiLevelType w:val="hybridMultilevel"/>
    <w:tmpl w:val="4AD09078"/>
    <w:lvl w:ilvl="0" w:tplc="FC3EA03A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17353"/>
    <w:multiLevelType w:val="hybridMultilevel"/>
    <w:tmpl w:val="04E0413A"/>
    <w:lvl w:ilvl="0" w:tplc="C3F04EC4">
      <w:start w:val="1"/>
      <w:numFmt w:val="decimal"/>
      <w:lvlText w:val="▶"/>
      <w:lvlJc w:val="left"/>
      <w:pPr>
        <w:ind w:left="720" w:hanging="360"/>
      </w:pPr>
    </w:lvl>
    <w:lvl w:ilvl="1" w:tplc="2146FC1E">
      <w:start w:val="1"/>
      <w:numFmt w:val="lowerLetter"/>
      <w:lvlText w:val="%2."/>
      <w:lvlJc w:val="left"/>
      <w:pPr>
        <w:ind w:left="1440" w:hanging="360"/>
      </w:pPr>
    </w:lvl>
    <w:lvl w:ilvl="2" w:tplc="CFD25F9C">
      <w:start w:val="1"/>
      <w:numFmt w:val="lowerRoman"/>
      <w:lvlText w:val="%3."/>
      <w:lvlJc w:val="right"/>
      <w:pPr>
        <w:ind w:left="2160" w:hanging="180"/>
      </w:pPr>
    </w:lvl>
    <w:lvl w:ilvl="3" w:tplc="51A0F772">
      <w:start w:val="1"/>
      <w:numFmt w:val="decimal"/>
      <w:lvlText w:val="%4."/>
      <w:lvlJc w:val="left"/>
      <w:pPr>
        <w:ind w:left="2880" w:hanging="360"/>
      </w:pPr>
    </w:lvl>
    <w:lvl w:ilvl="4" w:tplc="586EE1C4">
      <w:start w:val="1"/>
      <w:numFmt w:val="lowerLetter"/>
      <w:lvlText w:val="%5."/>
      <w:lvlJc w:val="left"/>
      <w:pPr>
        <w:ind w:left="3600" w:hanging="360"/>
      </w:pPr>
    </w:lvl>
    <w:lvl w:ilvl="5" w:tplc="D2B6098C">
      <w:start w:val="1"/>
      <w:numFmt w:val="lowerRoman"/>
      <w:lvlText w:val="%6."/>
      <w:lvlJc w:val="right"/>
      <w:pPr>
        <w:ind w:left="4320" w:hanging="180"/>
      </w:pPr>
    </w:lvl>
    <w:lvl w:ilvl="6" w:tplc="B0A09FFE">
      <w:start w:val="1"/>
      <w:numFmt w:val="decimal"/>
      <w:lvlText w:val="%7."/>
      <w:lvlJc w:val="left"/>
      <w:pPr>
        <w:ind w:left="5040" w:hanging="360"/>
      </w:pPr>
    </w:lvl>
    <w:lvl w:ilvl="7" w:tplc="4BB85048">
      <w:start w:val="1"/>
      <w:numFmt w:val="lowerLetter"/>
      <w:lvlText w:val="%8."/>
      <w:lvlJc w:val="left"/>
      <w:pPr>
        <w:ind w:left="5760" w:hanging="360"/>
      </w:pPr>
    </w:lvl>
    <w:lvl w:ilvl="8" w:tplc="6CF4524A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4606">
    <w:abstractNumId w:val="16"/>
  </w:num>
  <w:num w:numId="2" w16cid:durableId="636451451">
    <w:abstractNumId w:val="5"/>
  </w:num>
  <w:num w:numId="3" w16cid:durableId="1781753269">
    <w:abstractNumId w:val="7"/>
  </w:num>
  <w:num w:numId="4" w16cid:durableId="2046129134">
    <w:abstractNumId w:val="14"/>
  </w:num>
  <w:num w:numId="5" w16cid:durableId="1280067294">
    <w:abstractNumId w:val="2"/>
  </w:num>
  <w:num w:numId="6" w16cid:durableId="1190030174">
    <w:abstractNumId w:val="6"/>
  </w:num>
  <w:num w:numId="7" w16cid:durableId="1201164572">
    <w:abstractNumId w:val="0"/>
  </w:num>
  <w:num w:numId="8" w16cid:durableId="553005042">
    <w:abstractNumId w:val="9"/>
  </w:num>
  <w:num w:numId="9" w16cid:durableId="63577703">
    <w:abstractNumId w:val="4"/>
  </w:num>
  <w:num w:numId="10" w16cid:durableId="1200970146">
    <w:abstractNumId w:val="13"/>
  </w:num>
  <w:num w:numId="11" w16cid:durableId="861669145">
    <w:abstractNumId w:val="1"/>
  </w:num>
  <w:num w:numId="12" w16cid:durableId="771705676">
    <w:abstractNumId w:val="15"/>
  </w:num>
  <w:num w:numId="13" w16cid:durableId="1727336842">
    <w:abstractNumId w:val="10"/>
  </w:num>
  <w:num w:numId="14" w16cid:durableId="221067757">
    <w:abstractNumId w:val="3"/>
  </w:num>
  <w:num w:numId="15" w16cid:durableId="276986525">
    <w:abstractNumId w:val="8"/>
  </w:num>
  <w:num w:numId="16" w16cid:durableId="367417261">
    <w:abstractNumId w:val="11"/>
  </w:num>
  <w:num w:numId="17" w16cid:durableId="39323444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PK2PSJwfMQTQoFqC7Em9UxpgNtHBDYrZwxgCCH1AXo3LjqkCxUufIvcr3l6RLD7IjYDCo+onzU4WabnH5ql+A==" w:salt="FehU/1DlO915JUlnW3H3i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A2"/>
    <w:rsid w:val="00000AA7"/>
    <w:rsid w:val="00000DF8"/>
    <w:rsid w:val="00001841"/>
    <w:rsid w:val="0000345D"/>
    <w:rsid w:val="00003A29"/>
    <w:rsid w:val="00003F05"/>
    <w:rsid w:val="000045B1"/>
    <w:rsid w:val="00004A65"/>
    <w:rsid w:val="00004F98"/>
    <w:rsid w:val="00007364"/>
    <w:rsid w:val="00007B5D"/>
    <w:rsid w:val="00007F44"/>
    <w:rsid w:val="0001019E"/>
    <w:rsid w:val="00010AD8"/>
    <w:rsid w:val="00010CC0"/>
    <w:rsid w:val="00010D87"/>
    <w:rsid w:val="00012659"/>
    <w:rsid w:val="00012815"/>
    <w:rsid w:val="00012A0F"/>
    <w:rsid w:val="00012CE4"/>
    <w:rsid w:val="00014731"/>
    <w:rsid w:val="000159E5"/>
    <w:rsid w:val="00016070"/>
    <w:rsid w:val="000162F8"/>
    <w:rsid w:val="00017F54"/>
    <w:rsid w:val="0002005F"/>
    <w:rsid w:val="00020B89"/>
    <w:rsid w:val="0002259E"/>
    <w:rsid w:val="00022718"/>
    <w:rsid w:val="0002330F"/>
    <w:rsid w:val="000234E5"/>
    <w:rsid w:val="00023D19"/>
    <w:rsid w:val="00024082"/>
    <w:rsid w:val="000242F9"/>
    <w:rsid w:val="00025FC6"/>
    <w:rsid w:val="00027314"/>
    <w:rsid w:val="000277DE"/>
    <w:rsid w:val="000302B1"/>
    <w:rsid w:val="00030F2D"/>
    <w:rsid w:val="00031598"/>
    <w:rsid w:val="00031F97"/>
    <w:rsid w:val="00032449"/>
    <w:rsid w:val="00032A1B"/>
    <w:rsid w:val="00032CCE"/>
    <w:rsid w:val="00032CD4"/>
    <w:rsid w:val="00034B91"/>
    <w:rsid w:val="00034C3F"/>
    <w:rsid w:val="00037334"/>
    <w:rsid w:val="00037623"/>
    <w:rsid w:val="00037979"/>
    <w:rsid w:val="000407DD"/>
    <w:rsid w:val="00041868"/>
    <w:rsid w:val="00042979"/>
    <w:rsid w:val="00044A1D"/>
    <w:rsid w:val="00045165"/>
    <w:rsid w:val="000452AC"/>
    <w:rsid w:val="0004672D"/>
    <w:rsid w:val="00047202"/>
    <w:rsid w:val="00047211"/>
    <w:rsid w:val="00050BE1"/>
    <w:rsid w:val="00050E6F"/>
    <w:rsid w:val="000510AB"/>
    <w:rsid w:val="00054287"/>
    <w:rsid w:val="00055C99"/>
    <w:rsid w:val="00056C20"/>
    <w:rsid w:val="00060149"/>
    <w:rsid w:val="00060AED"/>
    <w:rsid w:val="00061987"/>
    <w:rsid w:val="00062219"/>
    <w:rsid w:val="000626C1"/>
    <w:rsid w:val="00062D2E"/>
    <w:rsid w:val="00063933"/>
    <w:rsid w:val="00063963"/>
    <w:rsid w:val="00063E16"/>
    <w:rsid w:val="00065FB7"/>
    <w:rsid w:val="000661E4"/>
    <w:rsid w:val="00066DE3"/>
    <w:rsid w:val="00067681"/>
    <w:rsid w:val="00067A95"/>
    <w:rsid w:val="0007059C"/>
    <w:rsid w:val="00070B55"/>
    <w:rsid w:val="00071781"/>
    <w:rsid w:val="00071CE5"/>
    <w:rsid w:val="00072924"/>
    <w:rsid w:val="00072B1B"/>
    <w:rsid w:val="0007323F"/>
    <w:rsid w:val="00074594"/>
    <w:rsid w:val="0007528A"/>
    <w:rsid w:val="00075B8B"/>
    <w:rsid w:val="000808E5"/>
    <w:rsid w:val="00080CCA"/>
    <w:rsid w:val="00080F26"/>
    <w:rsid w:val="00082B06"/>
    <w:rsid w:val="0008333D"/>
    <w:rsid w:val="00083775"/>
    <w:rsid w:val="00083BB8"/>
    <w:rsid w:val="00084E63"/>
    <w:rsid w:val="00085BD4"/>
    <w:rsid w:val="00087AB2"/>
    <w:rsid w:val="000924A9"/>
    <w:rsid w:val="00092C11"/>
    <w:rsid w:val="00093424"/>
    <w:rsid w:val="00094915"/>
    <w:rsid w:val="00095FF4"/>
    <w:rsid w:val="000A0399"/>
    <w:rsid w:val="000A0A70"/>
    <w:rsid w:val="000A1052"/>
    <w:rsid w:val="000A159F"/>
    <w:rsid w:val="000A16A5"/>
    <w:rsid w:val="000A2B3F"/>
    <w:rsid w:val="000A38EC"/>
    <w:rsid w:val="000A5215"/>
    <w:rsid w:val="000A66EB"/>
    <w:rsid w:val="000A7056"/>
    <w:rsid w:val="000A76F5"/>
    <w:rsid w:val="000B0B36"/>
    <w:rsid w:val="000B117A"/>
    <w:rsid w:val="000B45C3"/>
    <w:rsid w:val="000B46B6"/>
    <w:rsid w:val="000B5157"/>
    <w:rsid w:val="000B56EB"/>
    <w:rsid w:val="000B6E77"/>
    <w:rsid w:val="000C0333"/>
    <w:rsid w:val="000C0367"/>
    <w:rsid w:val="000C0F5B"/>
    <w:rsid w:val="000C10FC"/>
    <w:rsid w:val="000C152D"/>
    <w:rsid w:val="000C1800"/>
    <w:rsid w:val="000C2F1E"/>
    <w:rsid w:val="000C63FD"/>
    <w:rsid w:val="000C6A29"/>
    <w:rsid w:val="000C70B2"/>
    <w:rsid w:val="000C77B3"/>
    <w:rsid w:val="000D121F"/>
    <w:rsid w:val="000D138B"/>
    <w:rsid w:val="000D278A"/>
    <w:rsid w:val="000D2FA0"/>
    <w:rsid w:val="000D3002"/>
    <w:rsid w:val="000D4D47"/>
    <w:rsid w:val="000D5A1A"/>
    <w:rsid w:val="000D5E98"/>
    <w:rsid w:val="000D6EC1"/>
    <w:rsid w:val="000D6FB7"/>
    <w:rsid w:val="000D77A7"/>
    <w:rsid w:val="000E20F6"/>
    <w:rsid w:val="000E2636"/>
    <w:rsid w:val="000E3026"/>
    <w:rsid w:val="000E346E"/>
    <w:rsid w:val="000E3EC7"/>
    <w:rsid w:val="000E43CC"/>
    <w:rsid w:val="000E6E69"/>
    <w:rsid w:val="000E7204"/>
    <w:rsid w:val="000E77FB"/>
    <w:rsid w:val="000F0EF9"/>
    <w:rsid w:val="000F1A3E"/>
    <w:rsid w:val="000F1FCE"/>
    <w:rsid w:val="000F3D2C"/>
    <w:rsid w:val="000F3EA3"/>
    <w:rsid w:val="000F50C9"/>
    <w:rsid w:val="000F69CF"/>
    <w:rsid w:val="00100505"/>
    <w:rsid w:val="00100BD0"/>
    <w:rsid w:val="00102D31"/>
    <w:rsid w:val="001035AE"/>
    <w:rsid w:val="00103BBC"/>
    <w:rsid w:val="00104804"/>
    <w:rsid w:val="00106A29"/>
    <w:rsid w:val="00106D77"/>
    <w:rsid w:val="0010760D"/>
    <w:rsid w:val="001079B2"/>
    <w:rsid w:val="001116EC"/>
    <w:rsid w:val="00112394"/>
    <w:rsid w:val="00112DB1"/>
    <w:rsid w:val="001141B7"/>
    <w:rsid w:val="001142DD"/>
    <w:rsid w:val="00114F3C"/>
    <w:rsid w:val="001153A5"/>
    <w:rsid w:val="00115713"/>
    <w:rsid w:val="00115D73"/>
    <w:rsid w:val="0011676D"/>
    <w:rsid w:val="00116A13"/>
    <w:rsid w:val="00116B89"/>
    <w:rsid w:val="00116CDB"/>
    <w:rsid w:val="0011703C"/>
    <w:rsid w:val="001174D4"/>
    <w:rsid w:val="00117D7E"/>
    <w:rsid w:val="00121353"/>
    <w:rsid w:val="00122FA5"/>
    <w:rsid w:val="001233F4"/>
    <w:rsid w:val="001238E9"/>
    <w:rsid w:val="00126B94"/>
    <w:rsid w:val="00130F45"/>
    <w:rsid w:val="00131827"/>
    <w:rsid w:val="001323A8"/>
    <w:rsid w:val="0013283A"/>
    <w:rsid w:val="00133A79"/>
    <w:rsid w:val="0013469B"/>
    <w:rsid w:val="00134DE0"/>
    <w:rsid w:val="00135718"/>
    <w:rsid w:val="0013588A"/>
    <w:rsid w:val="001360E7"/>
    <w:rsid w:val="00140D47"/>
    <w:rsid w:val="0014115C"/>
    <w:rsid w:val="001411A8"/>
    <w:rsid w:val="001419AE"/>
    <w:rsid w:val="00142570"/>
    <w:rsid w:val="001433C5"/>
    <w:rsid w:val="001435DC"/>
    <w:rsid w:val="001500AB"/>
    <w:rsid w:val="001504F8"/>
    <w:rsid w:val="00150F82"/>
    <w:rsid w:val="0015184A"/>
    <w:rsid w:val="00152494"/>
    <w:rsid w:val="00155DE2"/>
    <w:rsid w:val="0015631B"/>
    <w:rsid w:val="00157A2D"/>
    <w:rsid w:val="001609EB"/>
    <w:rsid w:val="00161302"/>
    <w:rsid w:val="00161325"/>
    <w:rsid w:val="0016295A"/>
    <w:rsid w:val="001635EA"/>
    <w:rsid w:val="001643FD"/>
    <w:rsid w:val="00165823"/>
    <w:rsid w:val="00166E58"/>
    <w:rsid w:val="001750F9"/>
    <w:rsid w:val="0017538F"/>
    <w:rsid w:val="00175E06"/>
    <w:rsid w:val="00176AB3"/>
    <w:rsid w:val="00176B70"/>
    <w:rsid w:val="001812EE"/>
    <w:rsid w:val="001822CD"/>
    <w:rsid w:val="001841AD"/>
    <w:rsid w:val="00184372"/>
    <w:rsid w:val="001853EB"/>
    <w:rsid w:val="00186753"/>
    <w:rsid w:val="00186B94"/>
    <w:rsid w:val="001921F5"/>
    <w:rsid w:val="00192B5C"/>
    <w:rsid w:val="00192D61"/>
    <w:rsid w:val="00193600"/>
    <w:rsid w:val="00193829"/>
    <w:rsid w:val="001953EA"/>
    <w:rsid w:val="0019577E"/>
    <w:rsid w:val="001957DE"/>
    <w:rsid w:val="00195EC1"/>
    <w:rsid w:val="00196C7E"/>
    <w:rsid w:val="00196D8B"/>
    <w:rsid w:val="00197850"/>
    <w:rsid w:val="001A0338"/>
    <w:rsid w:val="001A0804"/>
    <w:rsid w:val="001A096E"/>
    <w:rsid w:val="001A1F0E"/>
    <w:rsid w:val="001A2C46"/>
    <w:rsid w:val="001A55D4"/>
    <w:rsid w:val="001A5B99"/>
    <w:rsid w:val="001A5C8C"/>
    <w:rsid w:val="001A6826"/>
    <w:rsid w:val="001A6DE9"/>
    <w:rsid w:val="001A783D"/>
    <w:rsid w:val="001B3503"/>
    <w:rsid w:val="001B4500"/>
    <w:rsid w:val="001B4FEE"/>
    <w:rsid w:val="001B551A"/>
    <w:rsid w:val="001B5A9E"/>
    <w:rsid w:val="001B5AFA"/>
    <w:rsid w:val="001B7A50"/>
    <w:rsid w:val="001B7C25"/>
    <w:rsid w:val="001C0737"/>
    <w:rsid w:val="001C0A3F"/>
    <w:rsid w:val="001C1CE6"/>
    <w:rsid w:val="001C24C1"/>
    <w:rsid w:val="001C2894"/>
    <w:rsid w:val="001C2AA4"/>
    <w:rsid w:val="001C33C4"/>
    <w:rsid w:val="001C4044"/>
    <w:rsid w:val="001C55C9"/>
    <w:rsid w:val="001C5A4C"/>
    <w:rsid w:val="001C640A"/>
    <w:rsid w:val="001C6869"/>
    <w:rsid w:val="001C6EA5"/>
    <w:rsid w:val="001C70C2"/>
    <w:rsid w:val="001C75C8"/>
    <w:rsid w:val="001C7EF6"/>
    <w:rsid w:val="001D0FFC"/>
    <w:rsid w:val="001D11E7"/>
    <w:rsid w:val="001D198F"/>
    <w:rsid w:val="001D2BF7"/>
    <w:rsid w:val="001D4ECA"/>
    <w:rsid w:val="001D5DE9"/>
    <w:rsid w:val="001D5EC4"/>
    <w:rsid w:val="001D6CC6"/>
    <w:rsid w:val="001D75B8"/>
    <w:rsid w:val="001D7860"/>
    <w:rsid w:val="001D7FF4"/>
    <w:rsid w:val="001E130E"/>
    <w:rsid w:val="001E1EDA"/>
    <w:rsid w:val="001E227E"/>
    <w:rsid w:val="001E2E3D"/>
    <w:rsid w:val="001E34E7"/>
    <w:rsid w:val="001E4076"/>
    <w:rsid w:val="001E44C0"/>
    <w:rsid w:val="001E48E5"/>
    <w:rsid w:val="001E50BB"/>
    <w:rsid w:val="001E55AE"/>
    <w:rsid w:val="001E5A66"/>
    <w:rsid w:val="001E631E"/>
    <w:rsid w:val="001E7FBA"/>
    <w:rsid w:val="001F24AA"/>
    <w:rsid w:val="001F3DD5"/>
    <w:rsid w:val="001F6977"/>
    <w:rsid w:val="001F705D"/>
    <w:rsid w:val="002033CF"/>
    <w:rsid w:val="00203842"/>
    <w:rsid w:val="00204353"/>
    <w:rsid w:val="00205062"/>
    <w:rsid w:val="00206219"/>
    <w:rsid w:val="00207550"/>
    <w:rsid w:val="00207A76"/>
    <w:rsid w:val="00207CC0"/>
    <w:rsid w:val="00207D02"/>
    <w:rsid w:val="00210523"/>
    <w:rsid w:val="002109F5"/>
    <w:rsid w:val="00210E51"/>
    <w:rsid w:val="00210F57"/>
    <w:rsid w:val="00212EEF"/>
    <w:rsid w:val="002157E5"/>
    <w:rsid w:val="00216134"/>
    <w:rsid w:val="00217549"/>
    <w:rsid w:val="0021776E"/>
    <w:rsid w:val="00217913"/>
    <w:rsid w:val="00220BD6"/>
    <w:rsid w:val="00221873"/>
    <w:rsid w:val="00223221"/>
    <w:rsid w:val="00223332"/>
    <w:rsid w:val="0022365B"/>
    <w:rsid w:val="0022445F"/>
    <w:rsid w:val="00224569"/>
    <w:rsid w:val="002254AA"/>
    <w:rsid w:val="002267EC"/>
    <w:rsid w:val="00226AFB"/>
    <w:rsid w:val="00227F8E"/>
    <w:rsid w:val="00230EA5"/>
    <w:rsid w:val="002313BB"/>
    <w:rsid w:val="00231F21"/>
    <w:rsid w:val="002338ED"/>
    <w:rsid w:val="00233F2E"/>
    <w:rsid w:val="00234056"/>
    <w:rsid w:val="002340DA"/>
    <w:rsid w:val="00234B63"/>
    <w:rsid w:val="00236F61"/>
    <w:rsid w:val="002376C2"/>
    <w:rsid w:val="00237EB2"/>
    <w:rsid w:val="0024050B"/>
    <w:rsid w:val="00240A75"/>
    <w:rsid w:val="00241B57"/>
    <w:rsid w:val="00242A5F"/>
    <w:rsid w:val="002435E0"/>
    <w:rsid w:val="00243CA2"/>
    <w:rsid w:val="00243E25"/>
    <w:rsid w:val="00244D56"/>
    <w:rsid w:val="0024520A"/>
    <w:rsid w:val="002459E7"/>
    <w:rsid w:val="00245BF0"/>
    <w:rsid w:val="00246448"/>
    <w:rsid w:val="00250927"/>
    <w:rsid w:val="00252C3C"/>
    <w:rsid w:val="00255522"/>
    <w:rsid w:val="00255F92"/>
    <w:rsid w:val="00257D8F"/>
    <w:rsid w:val="00261C98"/>
    <w:rsid w:val="002621C9"/>
    <w:rsid w:val="00262B18"/>
    <w:rsid w:val="00265196"/>
    <w:rsid w:val="0026563B"/>
    <w:rsid w:val="00265BE6"/>
    <w:rsid w:val="00266E3F"/>
    <w:rsid w:val="002714EB"/>
    <w:rsid w:val="002715E7"/>
    <w:rsid w:val="00272205"/>
    <w:rsid w:val="00272614"/>
    <w:rsid w:val="002738C3"/>
    <w:rsid w:val="00276700"/>
    <w:rsid w:val="002807CD"/>
    <w:rsid w:val="00281B3B"/>
    <w:rsid w:val="00282906"/>
    <w:rsid w:val="002838CD"/>
    <w:rsid w:val="00284BD6"/>
    <w:rsid w:val="00285834"/>
    <w:rsid w:val="00286600"/>
    <w:rsid w:val="002873BC"/>
    <w:rsid w:val="00287874"/>
    <w:rsid w:val="00287C40"/>
    <w:rsid w:val="002903B1"/>
    <w:rsid w:val="00293A3A"/>
    <w:rsid w:val="00293FF6"/>
    <w:rsid w:val="002944A2"/>
    <w:rsid w:val="002952EF"/>
    <w:rsid w:val="00295A59"/>
    <w:rsid w:val="00295D67"/>
    <w:rsid w:val="00296396"/>
    <w:rsid w:val="00296D3F"/>
    <w:rsid w:val="00296E37"/>
    <w:rsid w:val="00296FFD"/>
    <w:rsid w:val="0029788C"/>
    <w:rsid w:val="00297D7D"/>
    <w:rsid w:val="002A1028"/>
    <w:rsid w:val="002A1498"/>
    <w:rsid w:val="002A2004"/>
    <w:rsid w:val="002A3990"/>
    <w:rsid w:val="002A3C41"/>
    <w:rsid w:val="002A3E9D"/>
    <w:rsid w:val="002A4BFE"/>
    <w:rsid w:val="002A6CD4"/>
    <w:rsid w:val="002A73B9"/>
    <w:rsid w:val="002A7D6E"/>
    <w:rsid w:val="002B03EF"/>
    <w:rsid w:val="002B081C"/>
    <w:rsid w:val="002B081F"/>
    <w:rsid w:val="002B0BCB"/>
    <w:rsid w:val="002B2221"/>
    <w:rsid w:val="002B2D33"/>
    <w:rsid w:val="002B54F0"/>
    <w:rsid w:val="002B5610"/>
    <w:rsid w:val="002B5D7C"/>
    <w:rsid w:val="002B6C19"/>
    <w:rsid w:val="002B6F45"/>
    <w:rsid w:val="002C02DB"/>
    <w:rsid w:val="002C1C45"/>
    <w:rsid w:val="002C1DA2"/>
    <w:rsid w:val="002C3539"/>
    <w:rsid w:val="002C3FC7"/>
    <w:rsid w:val="002C558A"/>
    <w:rsid w:val="002D0B2D"/>
    <w:rsid w:val="002D0DF5"/>
    <w:rsid w:val="002D31B0"/>
    <w:rsid w:val="002D36A1"/>
    <w:rsid w:val="002D45E2"/>
    <w:rsid w:val="002D4E69"/>
    <w:rsid w:val="002D65A8"/>
    <w:rsid w:val="002D745A"/>
    <w:rsid w:val="002E1C91"/>
    <w:rsid w:val="002E1FAF"/>
    <w:rsid w:val="002E2041"/>
    <w:rsid w:val="002E27BE"/>
    <w:rsid w:val="002E3034"/>
    <w:rsid w:val="002E3783"/>
    <w:rsid w:val="002E3F79"/>
    <w:rsid w:val="002E3FA5"/>
    <w:rsid w:val="002E502F"/>
    <w:rsid w:val="002E5327"/>
    <w:rsid w:val="002E5401"/>
    <w:rsid w:val="002E6DF9"/>
    <w:rsid w:val="002E7536"/>
    <w:rsid w:val="002E76E0"/>
    <w:rsid w:val="002E7F59"/>
    <w:rsid w:val="002F0EAD"/>
    <w:rsid w:val="002F1A3B"/>
    <w:rsid w:val="002F235C"/>
    <w:rsid w:val="002F275B"/>
    <w:rsid w:val="002F3111"/>
    <w:rsid w:val="002F31CC"/>
    <w:rsid w:val="002F3B28"/>
    <w:rsid w:val="002F584D"/>
    <w:rsid w:val="00300572"/>
    <w:rsid w:val="003007E3"/>
    <w:rsid w:val="0030185B"/>
    <w:rsid w:val="00303362"/>
    <w:rsid w:val="0030352F"/>
    <w:rsid w:val="00303769"/>
    <w:rsid w:val="00304A93"/>
    <w:rsid w:val="00305DEF"/>
    <w:rsid w:val="00307CB9"/>
    <w:rsid w:val="00310638"/>
    <w:rsid w:val="00310A98"/>
    <w:rsid w:val="003118EE"/>
    <w:rsid w:val="00312EFD"/>
    <w:rsid w:val="0031352E"/>
    <w:rsid w:val="003139E3"/>
    <w:rsid w:val="00314103"/>
    <w:rsid w:val="003145F8"/>
    <w:rsid w:val="00316757"/>
    <w:rsid w:val="00317818"/>
    <w:rsid w:val="00317FE0"/>
    <w:rsid w:val="00320213"/>
    <w:rsid w:val="003204EC"/>
    <w:rsid w:val="00320C61"/>
    <w:rsid w:val="003231D5"/>
    <w:rsid w:val="00323309"/>
    <w:rsid w:val="003239BC"/>
    <w:rsid w:val="003264E2"/>
    <w:rsid w:val="00326641"/>
    <w:rsid w:val="0032711F"/>
    <w:rsid w:val="00327B95"/>
    <w:rsid w:val="00330041"/>
    <w:rsid w:val="00330265"/>
    <w:rsid w:val="0033055B"/>
    <w:rsid w:val="003330D3"/>
    <w:rsid w:val="00336295"/>
    <w:rsid w:val="0033640D"/>
    <w:rsid w:val="0033702A"/>
    <w:rsid w:val="003377DF"/>
    <w:rsid w:val="003400AB"/>
    <w:rsid w:val="003408C4"/>
    <w:rsid w:val="00341375"/>
    <w:rsid w:val="00341C49"/>
    <w:rsid w:val="0034257C"/>
    <w:rsid w:val="00343983"/>
    <w:rsid w:val="00344C52"/>
    <w:rsid w:val="00344F71"/>
    <w:rsid w:val="003452FA"/>
    <w:rsid w:val="003460CC"/>
    <w:rsid w:val="00346B76"/>
    <w:rsid w:val="003470D2"/>
    <w:rsid w:val="00347689"/>
    <w:rsid w:val="003507B3"/>
    <w:rsid w:val="00352A66"/>
    <w:rsid w:val="003531F9"/>
    <w:rsid w:val="0035323E"/>
    <w:rsid w:val="00353376"/>
    <w:rsid w:val="00353740"/>
    <w:rsid w:val="00353C1B"/>
    <w:rsid w:val="00355E2F"/>
    <w:rsid w:val="003562C4"/>
    <w:rsid w:val="00356AC9"/>
    <w:rsid w:val="00357889"/>
    <w:rsid w:val="00361454"/>
    <w:rsid w:val="00361558"/>
    <w:rsid w:val="00361CAB"/>
    <w:rsid w:val="00361DB5"/>
    <w:rsid w:val="00362453"/>
    <w:rsid w:val="003626B5"/>
    <w:rsid w:val="00362C2C"/>
    <w:rsid w:val="00364ACF"/>
    <w:rsid w:val="00364AE0"/>
    <w:rsid w:val="00364EBC"/>
    <w:rsid w:val="003651DB"/>
    <w:rsid w:val="0036546A"/>
    <w:rsid w:val="00365510"/>
    <w:rsid w:val="00365972"/>
    <w:rsid w:val="0036634C"/>
    <w:rsid w:val="00366986"/>
    <w:rsid w:val="0036725B"/>
    <w:rsid w:val="00367CFC"/>
    <w:rsid w:val="00375581"/>
    <w:rsid w:val="003772DF"/>
    <w:rsid w:val="0037741E"/>
    <w:rsid w:val="0037750C"/>
    <w:rsid w:val="00380428"/>
    <w:rsid w:val="0038112E"/>
    <w:rsid w:val="0038168B"/>
    <w:rsid w:val="003816D9"/>
    <w:rsid w:val="003819F3"/>
    <w:rsid w:val="00382CE5"/>
    <w:rsid w:val="00382EA2"/>
    <w:rsid w:val="00383751"/>
    <w:rsid w:val="003837FA"/>
    <w:rsid w:val="00384397"/>
    <w:rsid w:val="00385304"/>
    <w:rsid w:val="003859A1"/>
    <w:rsid w:val="00385E0B"/>
    <w:rsid w:val="003862C3"/>
    <w:rsid w:val="003864AC"/>
    <w:rsid w:val="00387A00"/>
    <w:rsid w:val="00391AD0"/>
    <w:rsid w:val="00391F98"/>
    <w:rsid w:val="00392462"/>
    <w:rsid w:val="00392BD6"/>
    <w:rsid w:val="00392E19"/>
    <w:rsid w:val="0039536F"/>
    <w:rsid w:val="003A00FD"/>
    <w:rsid w:val="003A1B42"/>
    <w:rsid w:val="003A22BA"/>
    <w:rsid w:val="003A2D4D"/>
    <w:rsid w:val="003A3863"/>
    <w:rsid w:val="003A4868"/>
    <w:rsid w:val="003B185D"/>
    <w:rsid w:val="003B213E"/>
    <w:rsid w:val="003B2192"/>
    <w:rsid w:val="003B2CD6"/>
    <w:rsid w:val="003B2FFA"/>
    <w:rsid w:val="003B3B1A"/>
    <w:rsid w:val="003B4145"/>
    <w:rsid w:val="003B5386"/>
    <w:rsid w:val="003B77DC"/>
    <w:rsid w:val="003B7938"/>
    <w:rsid w:val="003C04BA"/>
    <w:rsid w:val="003C05C2"/>
    <w:rsid w:val="003C1479"/>
    <w:rsid w:val="003C1BB4"/>
    <w:rsid w:val="003C2965"/>
    <w:rsid w:val="003C2A44"/>
    <w:rsid w:val="003C329C"/>
    <w:rsid w:val="003C3AC5"/>
    <w:rsid w:val="003C482F"/>
    <w:rsid w:val="003C65E3"/>
    <w:rsid w:val="003D1805"/>
    <w:rsid w:val="003D18AF"/>
    <w:rsid w:val="003D20C5"/>
    <w:rsid w:val="003D370E"/>
    <w:rsid w:val="003D653B"/>
    <w:rsid w:val="003E0173"/>
    <w:rsid w:val="003E04D3"/>
    <w:rsid w:val="003E2005"/>
    <w:rsid w:val="003E4838"/>
    <w:rsid w:val="003E62BC"/>
    <w:rsid w:val="003E6412"/>
    <w:rsid w:val="003F0D23"/>
    <w:rsid w:val="003F1B58"/>
    <w:rsid w:val="003F25DD"/>
    <w:rsid w:val="003F2D54"/>
    <w:rsid w:val="003F35B1"/>
    <w:rsid w:val="003F39C2"/>
    <w:rsid w:val="003F4960"/>
    <w:rsid w:val="003F4D7D"/>
    <w:rsid w:val="003F4E30"/>
    <w:rsid w:val="003F516D"/>
    <w:rsid w:val="003F5590"/>
    <w:rsid w:val="003F6DBB"/>
    <w:rsid w:val="00400A89"/>
    <w:rsid w:val="00400E0B"/>
    <w:rsid w:val="0040199E"/>
    <w:rsid w:val="004020BA"/>
    <w:rsid w:val="0040282A"/>
    <w:rsid w:val="00405C37"/>
    <w:rsid w:val="004078B1"/>
    <w:rsid w:val="00407AD0"/>
    <w:rsid w:val="00410B70"/>
    <w:rsid w:val="004119C3"/>
    <w:rsid w:val="00412269"/>
    <w:rsid w:val="00413996"/>
    <w:rsid w:val="00413E53"/>
    <w:rsid w:val="004154C7"/>
    <w:rsid w:val="00416463"/>
    <w:rsid w:val="00417336"/>
    <w:rsid w:val="00420A73"/>
    <w:rsid w:val="0042101B"/>
    <w:rsid w:val="00423896"/>
    <w:rsid w:val="00423B0C"/>
    <w:rsid w:val="004252A6"/>
    <w:rsid w:val="004258E3"/>
    <w:rsid w:val="00426B79"/>
    <w:rsid w:val="00426C6D"/>
    <w:rsid w:val="0042728D"/>
    <w:rsid w:val="00427AB7"/>
    <w:rsid w:val="00427BD6"/>
    <w:rsid w:val="004308A5"/>
    <w:rsid w:val="00432379"/>
    <w:rsid w:val="00432B37"/>
    <w:rsid w:val="00433138"/>
    <w:rsid w:val="00433297"/>
    <w:rsid w:val="00434219"/>
    <w:rsid w:val="00434250"/>
    <w:rsid w:val="00434D39"/>
    <w:rsid w:val="00435069"/>
    <w:rsid w:val="00436C1A"/>
    <w:rsid w:val="004374C4"/>
    <w:rsid w:val="00443A44"/>
    <w:rsid w:val="004442B2"/>
    <w:rsid w:val="004448A2"/>
    <w:rsid w:val="004459C1"/>
    <w:rsid w:val="0044616D"/>
    <w:rsid w:val="00446290"/>
    <w:rsid w:val="004466A5"/>
    <w:rsid w:val="00446BFB"/>
    <w:rsid w:val="00447299"/>
    <w:rsid w:val="00447F16"/>
    <w:rsid w:val="00450509"/>
    <w:rsid w:val="004508E1"/>
    <w:rsid w:val="00451729"/>
    <w:rsid w:val="004542DE"/>
    <w:rsid w:val="00455783"/>
    <w:rsid w:val="004613D0"/>
    <w:rsid w:val="00461F0D"/>
    <w:rsid w:val="0046235A"/>
    <w:rsid w:val="00462668"/>
    <w:rsid w:val="00463443"/>
    <w:rsid w:val="00463EAE"/>
    <w:rsid w:val="00464301"/>
    <w:rsid w:val="004643D9"/>
    <w:rsid w:val="0046568D"/>
    <w:rsid w:val="00466AC9"/>
    <w:rsid w:val="00466E5E"/>
    <w:rsid w:val="004677C2"/>
    <w:rsid w:val="00470D13"/>
    <w:rsid w:val="0047123F"/>
    <w:rsid w:val="0047389B"/>
    <w:rsid w:val="00473FEA"/>
    <w:rsid w:val="00475C8F"/>
    <w:rsid w:val="004762EA"/>
    <w:rsid w:val="004803FA"/>
    <w:rsid w:val="00480B70"/>
    <w:rsid w:val="00480C92"/>
    <w:rsid w:val="0048479C"/>
    <w:rsid w:val="0048506A"/>
    <w:rsid w:val="0048584B"/>
    <w:rsid w:val="00485995"/>
    <w:rsid w:val="004863F8"/>
    <w:rsid w:val="0048799F"/>
    <w:rsid w:val="00487AFC"/>
    <w:rsid w:val="004904F8"/>
    <w:rsid w:val="0049128E"/>
    <w:rsid w:val="004914D9"/>
    <w:rsid w:val="004927CA"/>
    <w:rsid w:val="00492A21"/>
    <w:rsid w:val="004968D3"/>
    <w:rsid w:val="0049711C"/>
    <w:rsid w:val="004972CD"/>
    <w:rsid w:val="004A0C50"/>
    <w:rsid w:val="004A130D"/>
    <w:rsid w:val="004A1B01"/>
    <w:rsid w:val="004A2037"/>
    <w:rsid w:val="004A211F"/>
    <w:rsid w:val="004A31EC"/>
    <w:rsid w:val="004A4CD9"/>
    <w:rsid w:val="004B0836"/>
    <w:rsid w:val="004B097B"/>
    <w:rsid w:val="004B0B70"/>
    <w:rsid w:val="004B1004"/>
    <w:rsid w:val="004B1213"/>
    <w:rsid w:val="004B1E84"/>
    <w:rsid w:val="004B3415"/>
    <w:rsid w:val="004B3D7F"/>
    <w:rsid w:val="004B690C"/>
    <w:rsid w:val="004B7E2A"/>
    <w:rsid w:val="004C1269"/>
    <w:rsid w:val="004C3F60"/>
    <w:rsid w:val="004C46B7"/>
    <w:rsid w:val="004C5A8A"/>
    <w:rsid w:val="004C5EA7"/>
    <w:rsid w:val="004C64A6"/>
    <w:rsid w:val="004C64DA"/>
    <w:rsid w:val="004C7460"/>
    <w:rsid w:val="004C7E1E"/>
    <w:rsid w:val="004C7E6F"/>
    <w:rsid w:val="004D0B1F"/>
    <w:rsid w:val="004D0C66"/>
    <w:rsid w:val="004D19E5"/>
    <w:rsid w:val="004D1B25"/>
    <w:rsid w:val="004D1ED5"/>
    <w:rsid w:val="004D395F"/>
    <w:rsid w:val="004D4184"/>
    <w:rsid w:val="004D4B89"/>
    <w:rsid w:val="004D58CE"/>
    <w:rsid w:val="004D5AF5"/>
    <w:rsid w:val="004D6350"/>
    <w:rsid w:val="004D6E20"/>
    <w:rsid w:val="004D7145"/>
    <w:rsid w:val="004E0CDE"/>
    <w:rsid w:val="004E13AE"/>
    <w:rsid w:val="004E37A5"/>
    <w:rsid w:val="004E3B30"/>
    <w:rsid w:val="004E4BDC"/>
    <w:rsid w:val="004E584B"/>
    <w:rsid w:val="004E5B33"/>
    <w:rsid w:val="004E6E6D"/>
    <w:rsid w:val="004E7736"/>
    <w:rsid w:val="004F05A1"/>
    <w:rsid w:val="004F066A"/>
    <w:rsid w:val="004F1016"/>
    <w:rsid w:val="004F20B8"/>
    <w:rsid w:val="004F2BC2"/>
    <w:rsid w:val="004F4FFD"/>
    <w:rsid w:val="004F5373"/>
    <w:rsid w:val="004F5572"/>
    <w:rsid w:val="004F5577"/>
    <w:rsid w:val="004F5DFE"/>
    <w:rsid w:val="004F79A7"/>
    <w:rsid w:val="0050149F"/>
    <w:rsid w:val="00502289"/>
    <w:rsid w:val="005024CF"/>
    <w:rsid w:val="00502E2B"/>
    <w:rsid w:val="0050654A"/>
    <w:rsid w:val="00506C2E"/>
    <w:rsid w:val="00510A2E"/>
    <w:rsid w:val="00511149"/>
    <w:rsid w:val="00511A1D"/>
    <w:rsid w:val="00511D90"/>
    <w:rsid w:val="00511EBE"/>
    <w:rsid w:val="00513A82"/>
    <w:rsid w:val="00513B4E"/>
    <w:rsid w:val="005144C4"/>
    <w:rsid w:val="005163B0"/>
    <w:rsid w:val="005177DF"/>
    <w:rsid w:val="0052058E"/>
    <w:rsid w:val="00520A61"/>
    <w:rsid w:val="005233A5"/>
    <w:rsid w:val="00524AF8"/>
    <w:rsid w:val="00525D9A"/>
    <w:rsid w:val="00525DAC"/>
    <w:rsid w:val="0053049E"/>
    <w:rsid w:val="00530FD2"/>
    <w:rsid w:val="00531602"/>
    <w:rsid w:val="00531EE8"/>
    <w:rsid w:val="00532252"/>
    <w:rsid w:val="005322E2"/>
    <w:rsid w:val="00533211"/>
    <w:rsid w:val="00533255"/>
    <w:rsid w:val="00534957"/>
    <w:rsid w:val="005358D8"/>
    <w:rsid w:val="00536326"/>
    <w:rsid w:val="00536595"/>
    <w:rsid w:val="00537107"/>
    <w:rsid w:val="00537904"/>
    <w:rsid w:val="00540565"/>
    <w:rsid w:val="0054060B"/>
    <w:rsid w:val="0054130D"/>
    <w:rsid w:val="005418A6"/>
    <w:rsid w:val="00543C47"/>
    <w:rsid w:val="0054484A"/>
    <w:rsid w:val="00545EFE"/>
    <w:rsid w:val="00546E16"/>
    <w:rsid w:val="00547BB6"/>
    <w:rsid w:val="00550028"/>
    <w:rsid w:val="0055320B"/>
    <w:rsid w:val="00555A07"/>
    <w:rsid w:val="00555CFF"/>
    <w:rsid w:val="00556049"/>
    <w:rsid w:val="005560F8"/>
    <w:rsid w:val="00556547"/>
    <w:rsid w:val="00556D52"/>
    <w:rsid w:val="00557453"/>
    <w:rsid w:val="00557820"/>
    <w:rsid w:val="00560459"/>
    <w:rsid w:val="00560598"/>
    <w:rsid w:val="0056252A"/>
    <w:rsid w:val="005629BA"/>
    <w:rsid w:val="00564421"/>
    <w:rsid w:val="00564BFE"/>
    <w:rsid w:val="00564DC5"/>
    <w:rsid w:val="00566FB3"/>
    <w:rsid w:val="00572C6A"/>
    <w:rsid w:val="005742FB"/>
    <w:rsid w:val="005758EA"/>
    <w:rsid w:val="00575A27"/>
    <w:rsid w:val="00576626"/>
    <w:rsid w:val="00576C2A"/>
    <w:rsid w:val="005819D3"/>
    <w:rsid w:val="0058313F"/>
    <w:rsid w:val="00583C36"/>
    <w:rsid w:val="00584194"/>
    <w:rsid w:val="00584702"/>
    <w:rsid w:val="00586606"/>
    <w:rsid w:val="00587F40"/>
    <w:rsid w:val="00591740"/>
    <w:rsid w:val="00592CFC"/>
    <w:rsid w:val="0059425E"/>
    <w:rsid w:val="005952F3"/>
    <w:rsid w:val="00596B0D"/>
    <w:rsid w:val="00596FE8"/>
    <w:rsid w:val="00597EEA"/>
    <w:rsid w:val="005A1074"/>
    <w:rsid w:val="005A50BB"/>
    <w:rsid w:val="005A6118"/>
    <w:rsid w:val="005A6C2E"/>
    <w:rsid w:val="005A7E98"/>
    <w:rsid w:val="005B0EC6"/>
    <w:rsid w:val="005B1B46"/>
    <w:rsid w:val="005C099E"/>
    <w:rsid w:val="005C0FA2"/>
    <w:rsid w:val="005C1941"/>
    <w:rsid w:val="005C1EBC"/>
    <w:rsid w:val="005C3E08"/>
    <w:rsid w:val="005C3F57"/>
    <w:rsid w:val="005C444B"/>
    <w:rsid w:val="005C7CB6"/>
    <w:rsid w:val="005D0B71"/>
    <w:rsid w:val="005D0ECB"/>
    <w:rsid w:val="005D1A74"/>
    <w:rsid w:val="005D2EA4"/>
    <w:rsid w:val="005D456B"/>
    <w:rsid w:val="005D5CDA"/>
    <w:rsid w:val="005D5F40"/>
    <w:rsid w:val="005D6D3F"/>
    <w:rsid w:val="005D6F7B"/>
    <w:rsid w:val="005D7EB8"/>
    <w:rsid w:val="005E1274"/>
    <w:rsid w:val="005E25FB"/>
    <w:rsid w:val="005E2EEB"/>
    <w:rsid w:val="005E372D"/>
    <w:rsid w:val="005E3D00"/>
    <w:rsid w:val="005E3F0D"/>
    <w:rsid w:val="005E4043"/>
    <w:rsid w:val="005E5A94"/>
    <w:rsid w:val="005E65D8"/>
    <w:rsid w:val="005E7051"/>
    <w:rsid w:val="005F010F"/>
    <w:rsid w:val="005F0811"/>
    <w:rsid w:val="005F1D4E"/>
    <w:rsid w:val="005F23AA"/>
    <w:rsid w:val="005F2F53"/>
    <w:rsid w:val="005F334E"/>
    <w:rsid w:val="005F3890"/>
    <w:rsid w:val="005F43A0"/>
    <w:rsid w:val="005F45BF"/>
    <w:rsid w:val="005F59DE"/>
    <w:rsid w:val="005F5EE4"/>
    <w:rsid w:val="005F6550"/>
    <w:rsid w:val="005F6600"/>
    <w:rsid w:val="005F73BE"/>
    <w:rsid w:val="005F77B6"/>
    <w:rsid w:val="005F7F4C"/>
    <w:rsid w:val="0060259C"/>
    <w:rsid w:val="00602F5D"/>
    <w:rsid w:val="006035F4"/>
    <w:rsid w:val="00603A07"/>
    <w:rsid w:val="00603F58"/>
    <w:rsid w:val="00604981"/>
    <w:rsid w:val="006052B6"/>
    <w:rsid w:val="006058EC"/>
    <w:rsid w:val="0060590F"/>
    <w:rsid w:val="00605A7D"/>
    <w:rsid w:val="00606882"/>
    <w:rsid w:val="00606D1D"/>
    <w:rsid w:val="00611381"/>
    <w:rsid w:val="006118C0"/>
    <w:rsid w:val="00615224"/>
    <w:rsid w:val="006154D4"/>
    <w:rsid w:val="006215F0"/>
    <w:rsid w:val="00621E48"/>
    <w:rsid w:val="0062245A"/>
    <w:rsid w:val="00622611"/>
    <w:rsid w:val="006244AB"/>
    <w:rsid w:val="00624A0D"/>
    <w:rsid w:val="00624FC9"/>
    <w:rsid w:val="006263A2"/>
    <w:rsid w:val="006266B5"/>
    <w:rsid w:val="006266DD"/>
    <w:rsid w:val="00630006"/>
    <w:rsid w:val="00630B94"/>
    <w:rsid w:val="0063107E"/>
    <w:rsid w:val="0063195D"/>
    <w:rsid w:val="00632D1F"/>
    <w:rsid w:val="0063324C"/>
    <w:rsid w:val="00634F9D"/>
    <w:rsid w:val="006355DB"/>
    <w:rsid w:val="00636B12"/>
    <w:rsid w:val="006376D8"/>
    <w:rsid w:val="00640496"/>
    <w:rsid w:val="0064107D"/>
    <w:rsid w:val="006410A3"/>
    <w:rsid w:val="0064161E"/>
    <w:rsid w:val="006424E8"/>
    <w:rsid w:val="00642834"/>
    <w:rsid w:val="00642DDE"/>
    <w:rsid w:val="00645E51"/>
    <w:rsid w:val="00646A9E"/>
    <w:rsid w:val="0064795E"/>
    <w:rsid w:val="00647EC8"/>
    <w:rsid w:val="006509EA"/>
    <w:rsid w:val="00651398"/>
    <w:rsid w:val="00652775"/>
    <w:rsid w:val="006533E8"/>
    <w:rsid w:val="006554E0"/>
    <w:rsid w:val="00655A78"/>
    <w:rsid w:val="00656E87"/>
    <w:rsid w:val="0066076D"/>
    <w:rsid w:val="00661A6A"/>
    <w:rsid w:val="00661D0D"/>
    <w:rsid w:val="00661EDA"/>
    <w:rsid w:val="00662370"/>
    <w:rsid w:val="0066367A"/>
    <w:rsid w:val="00663CCB"/>
    <w:rsid w:val="00667F70"/>
    <w:rsid w:val="0067009F"/>
    <w:rsid w:val="00670463"/>
    <w:rsid w:val="0067162D"/>
    <w:rsid w:val="00673F86"/>
    <w:rsid w:val="006744B7"/>
    <w:rsid w:val="006757BC"/>
    <w:rsid w:val="00676EB5"/>
    <w:rsid w:val="00676EEE"/>
    <w:rsid w:val="0068157E"/>
    <w:rsid w:val="00681F7F"/>
    <w:rsid w:val="00682E6B"/>
    <w:rsid w:val="00685DB6"/>
    <w:rsid w:val="006907F0"/>
    <w:rsid w:val="006908BF"/>
    <w:rsid w:val="00691582"/>
    <w:rsid w:val="00692591"/>
    <w:rsid w:val="0069566A"/>
    <w:rsid w:val="00695ED6"/>
    <w:rsid w:val="0069687F"/>
    <w:rsid w:val="0069692D"/>
    <w:rsid w:val="00697B2F"/>
    <w:rsid w:val="006A0087"/>
    <w:rsid w:val="006A21C0"/>
    <w:rsid w:val="006A2359"/>
    <w:rsid w:val="006A34A6"/>
    <w:rsid w:val="006A37AA"/>
    <w:rsid w:val="006A7E03"/>
    <w:rsid w:val="006A7E53"/>
    <w:rsid w:val="006B14DA"/>
    <w:rsid w:val="006B16DF"/>
    <w:rsid w:val="006B2AB9"/>
    <w:rsid w:val="006B30DD"/>
    <w:rsid w:val="006B3ADF"/>
    <w:rsid w:val="006B3CA6"/>
    <w:rsid w:val="006B48F3"/>
    <w:rsid w:val="006B51AA"/>
    <w:rsid w:val="006B711A"/>
    <w:rsid w:val="006C0191"/>
    <w:rsid w:val="006C0999"/>
    <w:rsid w:val="006C0CFA"/>
    <w:rsid w:val="006C1A5D"/>
    <w:rsid w:val="006C2E04"/>
    <w:rsid w:val="006C4303"/>
    <w:rsid w:val="006C4888"/>
    <w:rsid w:val="006C5D9D"/>
    <w:rsid w:val="006C6193"/>
    <w:rsid w:val="006C6269"/>
    <w:rsid w:val="006C6B6B"/>
    <w:rsid w:val="006D0D59"/>
    <w:rsid w:val="006D0FE3"/>
    <w:rsid w:val="006D27D4"/>
    <w:rsid w:val="006D316D"/>
    <w:rsid w:val="006D3A1A"/>
    <w:rsid w:val="006D471B"/>
    <w:rsid w:val="006D5B42"/>
    <w:rsid w:val="006D7F20"/>
    <w:rsid w:val="006E0F4D"/>
    <w:rsid w:val="006E323B"/>
    <w:rsid w:val="006E341D"/>
    <w:rsid w:val="006E357E"/>
    <w:rsid w:val="006E3648"/>
    <w:rsid w:val="006E4525"/>
    <w:rsid w:val="006E549B"/>
    <w:rsid w:val="006E62DA"/>
    <w:rsid w:val="006E63C7"/>
    <w:rsid w:val="006E748E"/>
    <w:rsid w:val="006E74A2"/>
    <w:rsid w:val="006F0C4D"/>
    <w:rsid w:val="006F18BE"/>
    <w:rsid w:val="006F1984"/>
    <w:rsid w:val="006F2167"/>
    <w:rsid w:val="006F3FC4"/>
    <w:rsid w:val="006F4698"/>
    <w:rsid w:val="006F46C8"/>
    <w:rsid w:val="006F5643"/>
    <w:rsid w:val="006F6F5D"/>
    <w:rsid w:val="0070134E"/>
    <w:rsid w:val="0070139A"/>
    <w:rsid w:val="00701CF8"/>
    <w:rsid w:val="007023F3"/>
    <w:rsid w:val="00702D61"/>
    <w:rsid w:val="00703620"/>
    <w:rsid w:val="00706416"/>
    <w:rsid w:val="00710A0C"/>
    <w:rsid w:val="00710BC6"/>
    <w:rsid w:val="0071145E"/>
    <w:rsid w:val="00713C1F"/>
    <w:rsid w:val="00713E53"/>
    <w:rsid w:val="007161C4"/>
    <w:rsid w:val="00716226"/>
    <w:rsid w:val="00716F0A"/>
    <w:rsid w:val="007175D4"/>
    <w:rsid w:val="00720245"/>
    <w:rsid w:val="00720CE3"/>
    <w:rsid w:val="00720ECD"/>
    <w:rsid w:val="007215ED"/>
    <w:rsid w:val="007234DB"/>
    <w:rsid w:val="00725ADC"/>
    <w:rsid w:val="00726DDA"/>
    <w:rsid w:val="00726F7F"/>
    <w:rsid w:val="00727ABC"/>
    <w:rsid w:val="00727F6E"/>
    <w:rsid w:val="00730910"/>
    <w:rsid w:val="00731BFB"/>
    <w:rsid w:val="007324B0"/>
    <w:rsid w:val="007337B0"/>
    <w:rsid w:val="0073390B"/>
    <w:rsid w:val="00734966"/>
    <w:rsid w:val="00735566"/>
    <w:rsid w:val="00736D3C"/>
    <w:rsid w:val="00737AC1"/>
    <w:rsid w:val="00737C5F"/>
    <w:rsid w:val="0074044C"/>
    <w:rsid w:val="00742090"/>
    <w:rsid w:val="007449A7"/>
    <w:rsid w:val="00744BA4"/>
    <w:rsid w:val="0074573F"/>
    <w:rsid w:val="00746002"/>
    <w:rsid w:val="00750998"/>
    <w:rsid w:val="00751A9B"/>
    <w:rsid w:val="00751D31"/>
    <w:rsid w:val="00752DBC"/>
    <w:rsid w:val="00753016"/>
    <w:rsid w:val="007568EC"/>
    <w:rsid w:val="00757AEF"/>
    <w:rsid w:val="007607D4"/>
    <w:rsid w:val="00760B94"/>
    <w:rsid w:val="00760E0E"/>
    <w:rsid w:val="00762DA8"/>
    <w:rsid w:val="00762FCD"/>
    <w:rsid w:val="00764668"/>
    <w:rsid w:val="00765698"/>
    <w:rsid w:val="00766ACC"/>
    <w:rsid w:val="00767297"/>
    <w:rsid w:val="007672AC"/>
    <w:rsid w:val="00767327"/>
    <w:rsid w:val="0076771E"/>
    <w:rsid w:val="00770515"/>
    <w:rsid w:val="00770A53"/>
    <w:rsid w:val="00772E06"/>
    <w:rsid w:val="007742CA"/>
    <w:rsid w:val="007745FF"/>
    <w:rsid w:val="007748B1"/>
    <w:rsid w:val="00775123"/>
    <w:rsid w:val="00775ED8"/>
    <w:rsid w:val="007766EB"/>
    <w:rsid w:val="007770DF"/>
    <w:rsid w:val="00777E7C"/>
    <w:rsid w:val="00781B86"/>
    <w:rsid w:val="00782664"/>
    <w:rsid w:val="007854A7"/>
    <w:rsid w:val="00785710"/>
    <w:rsid w:val="00785909"/>
    <w:rsid w:val="00785FFD"/>
    <w:rsid w:val="00786D49"/>
    <w:rsid w:val="0078718B"/>
    <w:rsid w:val="007879CE"/>
    <w:rsid w:val="00791BC3"/>
    <w:rsid w:val="00791E47"/>
    <w:rsid w:val="00792F43"/>
    <w:rsid w:val="0079423B"/>
    <w:rsid w:val="007943EE"/>
    <w:rsid w:val="00794B8B"/>
    <w:rsid w:val="0079617D"/>
    <w:rsid w:val="007A2E05"/>
    <w:rsid w:val="007A4669"/>
    <w:rsid w:val="007A46F2"/>
    <w:rsid w:val="007A5CF6"/>
    <w:rsid w:val="007B2245"/>
    <w:rsid w:val="007B31D4"/>
    <w:rsid w:val="007B3C41"/>
    <w:rsid w:val="007C0B03"/>
    <w:rsid w:val="007C0B99"/>
    <w:rsid w:val="007C319A"/>
    <w:rsid w:val="007C4AD2"/>
    <w:rsid w:val="007C5963"/>
    <w:rsid w:val="007C609E"/>
    <w:rsid w:val="007C7332"/>
    <w:rsid w:val="007D0006"/>
    <w:rsid w:val="007D02CA"/>
    <w:rsid w:val="007D0583"/>
    <w:rsid w:val="007D0742"/>
    <w:rsid w:val="007D200F"/>
    <w:rsid w:val="007D314F"/>
    <w:rsid w:val="007D3A57"/>
    <w:rsid w:val="007D3F50"/>
    <w:rsid w:val="007D4F3D"/>
    <w:rsid w:val="007D7638"/>
    <w:rsid w:val="007D780E"/>
    <w:rsid w:val="007D7FA6"/>
    <w:rsid w:val="007E0186"/>
    <w:rsid w:val="007E0B69"/>
    <w:rsid w:val="007E1100"/>
    <w:rsid w:val="007E1AB2"/>
    <w:rsid w:val="007E2340"/>
    <w:rsid w:val="007E28E2"/>
    <w:rsid w:val="007E33CA"/>
    <w:rsid w:val="007E3F47"/>
    <w:rsid w:val="007E3FB3"/>
    <w:rsid w:val="007E436E"/>
    <w:rsid w:val="007E4684"/>
    <w:rsid w:val="007E539A"/>
    <w:rsid w:val="007E5D29"/>
    <w:rsid w:val="007E5F43"/>
    <w:rsid w:val="007E6490"/>
    <w:rsid w:val="007E78B7"/>
    <w:rsid w:val="007E7AA8"/>
    <w:rsid w:val="007F1177"/>
    <w:rsid w:val="007F4A17"/>
    <w:rsid w:val="007F6743"/>
    <w:rsid w:val="007F76BF"/>
    <w:rsid w:val="007F7C2D"/>
    <w:rsid w:val="00801826"/>
    <w:rsid w:val="008022C1"/>
    <w:rsid w:val="008024C7"/>
    <w:rsid w:val="00803712"/>
    <w:rsid w:val="008037BD"/>
    <w:rsid w:val="00804405"/>
    <w:rsid w:val="008068D9"/>
    <w:rsid w:val="00806BF9"/>
    <w:rsid w:val="00807164"/>
    <w:rsid w:val="008100E7"/>
    <w:rsid w:val="00810A2A"/>
    <w:rsid w:val="0081181E"/>
    <w:rsid w:val="00811ACB"/>
    <w:rsid w:val="00811E62"/>
    <w:rsid w:val="008120EE"/>
    <w:rsid w:val="00813027"/>
    <w:rsid w:val="00814A3D"/>
    <w:rsid w:val="00814ECF"/>
    <w:rsid w:val="00815E20"/>
    <w:rsid w:val="0081660E"/>
    <w:rsid w:val="00817C87"/>
    <w:rsid w:val="008204CC"/>
    <w:rsid w:val="00820589"/>
    <w:rsid w:val="00821379"/>
    <w:rsid w:val="0082144C"/>
    <w:rsid w:val="00821820"/>
    <w:rsid w:val="008231C2"/>
    <w:rsid w:val="00824484"/>
    <w:rsid w:val="00824E3F"/>
    <w:rsid w:val="0082507F"/>
    <w:rsid w:val="008259B9"/>
    <w:rsid w:val="00826D40"/>
    <w:rsid w:val="00826E90"/>
    <w:rsid w:val="00827B39"/>
    <w:rsid w:val="00827E09"/>
    <w:rsid w:val="008309F3"/>
    <w:rsid w:val="0083193B"/>
    <w:rsid w:val="00831AE7"/>
    <w:rsid w:val="0083479F"/>
    <w:rsid w:val="00835D48"/>
    <w:rsid w:val="008360BB"/>
    <w:rsid w:val="0083639D"/>
    <w:rsid w:val="00836ED7"/>
    <w:rsid w:val="00837C79"/>
    <w:rsid w:val="008400F9"/>
    <w:rsid w:val="0084072F"/>
    <w:rsid w:val="008430DF"/>
    <w:rsid w:val="0084501B"/>
    <w:rsid w:val="00845B31"/>
    <w:rsid w:val="00845CFC"/>
    <w:rsid w:val="0084681F"/>
    <w:rsid w:val="00847523"/>
    <w:rsid w:val="00850391"/>
    <w:rsid w:val="008511B9"/>
    <w:rsid w:val="008530ED"/>
    <w:rsid w:val="0085344C"/>
    <w:rsid w:val="008536EF"/>
    <w:rsid w:val="0085419A"/>
    <w:rsid w:val="0085644A"/>
    <w:rsid w:val="0085674D"/>
    <w:rsid w:val="00856750"/>
    <w:rsid w:val="00856753"/>
    <w:rsid w:val="008569C1"/>
    <w:rsid w:val="00856B82"/>
    <w:rsid w:val="0085748C"/>
    <w:rsid w:val="00860F15"/>
    <w:rsid w:val="008636A8"/>
    <w:rsid w:val="00865B58"/>
    <w:rsid w:val="00866822"/>
    <w:rsid w:val="00870786"/>
    <w:rsid w:val="00874283"/>
    <w:rsid w:val="008747A9"/>
    <w:rsid w:val="00874CC2"/>
    <w:rsid w:val="00875687"/>
    <w:rsid w:val="00875CE9"/>
    <w:rsid w:val="008761A1"/>
    <w:rsid w:val="0087631B"/>
    <w:rsid w:val="008777E4"/>
    <w:rsid w:val="00880246"/>
    <w:rsid w:val="00881B64"/>
    <w:rsid w:val="00884416"/>
    <w:rsid w:val="00885435"/>
    <w:rsid w:val="0088560B"/>
    <w:rsid w:val="00886066"/>
    <w:rsid w:val="0088759C"/>
    <w:rsid w:val="00887BCC"/>
    <w:rsid w:val="00891BE0"/>
    <w:rsid w:val="00892F3F"/>
    <w:rsid w:val="00894371"/>
    <w:rsid w:val="00894BD4"/>
    <w:rsid w:val="00895D50"/>
    <w:rsid w:val="00896C68"/>
    <w:rsid w:val="00896E23"/>
    <w:rsid w:val="008974A9"/>
    <w:rsid w:val="008A63F0"/>
    <w:rsid w:val="008B09E6"/>
    <w:rsid w:val="008B1802"/>
    <w:rsid w:val="008B1807"/>
    <w:rsid w:val="008B396F"/>
    <w:rsid w:val="008B4E2F"/>
    <w:rsid w:val="008B66E8"/>
    <w:rsid w:val="008B70C7"/>
    <w:rsid w:val="008B710E"/>
    <w:rsid w:val="008C06F3"/>
    <w:rsid w:val="008C09F7"/>
    <w:rsid w:val="008C11C7"/>
    <w:rsid w:val="008C1D24"/>
    <w:rsid w:val="008C22E1"/>
    <w:rsid w:val="008C2E6F"/>
    <w:rsid w:val="008C4DCF"/>
    <w:rsid w:val="008C5608"/>
    <w:rsid w:val="008C5FB1"/>
    <w:rsid w:val="008C6564"/>
    <w:rsid w:val="008C6BD9"/>
    <w:rsid w:val="008C7991"/>
    <w:rsid w:val="008C7F4B"/>
    <w:rsid w:val="008D3D74"/>
    <w:rsid w:val="008D5FF1"/>
    <w:rsid w:val="008D739E"/>
    <w:rsid w:val="008D74D3"/>
    <w:rsid w:val="008E0399"/>
    <w:rsid w:val="008E1A17"/>
    <w:rsid w:val="008E2ADB"/>
    <w:rsid w:val="008E328D"/>
    <w:rsid w:val="008E44BC"/>
    <w:rsid w:val="008E509D"/>
    <w:rsid w:val="008E5312"/>
    <w:rsid w:val="008E616F"/>
    <w:rsid w:val="008F3E34"/>
    <w:rsid w:val="008F5ABC"/>
    <w:rsid w:val="008F6590"/>
    <w:rsid w:val="008F7956"/>
    <w:rsid w:val="009007BB"/>
    <w:rsid w:val="0090416F"/>
    <w:rsid w:val="00904E54"/>
    <w:rsid w:val="00911625"/>
    <w:rsid w:val="009129E9"/>
    <w:rsid w:val="009137CD"/>
    <w:rsid w:val="00913D0C"/>
    <w:rsid w:val="009156B6"/>
    <w:rsid w:val="00917703"/>
    <w:rsid w:val="00921C8C"/>
    <w:rsid w:val="00921E77"/>
    <w:rsid w:val="00922E65"/>
    <w:rsid w:val="00923B41"/>
    <w:rsid w:val="00925035"/>
    <w:rsid w:val="00926261"/>
    <w:rsid w:val="00926B57"/>
    <w:rsid w:val="0092723D"/>
    <w:rsid w:val="00930738"/>
    <w:rsid w:val="00931147"/>
    <w:rsid w:val="00931323"/>
    <w:rsid w:val="009317FF"/>
    <w:rsid w:val="00931A51"/>
    <w:rsid w:val="009326B6"/>
    <w:rsid w:val="009330A8"/>
    <w:rsid w:val="00934214"/>
    <w:rsid w:val="00934519"/>
    <w:rsid w:val="00935A2A"/>
    <w:rsid w:val="00935DDF"/>
    <w:rsid w:val="00936396"/>
    <w:rsid w:val="009372A7"/>
    <w:rsid w:val="00940B5A"/>
    <w:rsid w:val="009418BA"/>
    <w:rsid w:val="00942485"/>
    <w:rsid w:val="00943670"/>
    <w:rsid w:val="00943ACB"/>
    <w:rsid w:val="00944EE5"/>
    <w:rsid w:val="00951441"/>
    <w:rsid w:val="00953EB4"/>
    <w:rsid w:val="00955EE7"/>
    <w:rsid w:val="00956549"/>
    <w:rsid w:val="00957BBD"/>
    <w:rsid w:val="00957DE2"/>
    <w:rsid w:val="00957E05"/>
    <w:rsid w:val="00957EEC"/>
    <w:rsid w:val="0096224D"/>
    <w:rsid w:val="009623AC"/>
    <w:rsid w:val="00965406"/>
    <w:rsid w:val="00965924"/>
    <w:rsid w:val="00971F2E"/>
    <w:rsid w:val="009740D3"/>
    <w:rsid w:val="00974BFD"/>
    <w:rsid w:val="009755D2"/>
    <w:rsid w:val="0097657E"/>
    <w:rsid w:val="00977530"/>
    <w:rsid w:val="009810CD"/>
    <w:rsid w:val="00982ECA"/>
    <w:rsid w:val="00983752"/>
    <w:rsid w:val="009849FE"/>
    <w:rsid w:val="009859F4"/>
    <w:rsid w:val="0098610B"/>
    <w:rsid w:val="00986FE9"/>
    <w:rsid w:val="00987F26"/>
    <w:rsid w:val="00992250"/>
    <w:rsid w:val="00992D22"/>
    <w:rsid w:val="00992E79"/>
    <w:rsid w:val="009937B1"/>
    <w:rsid w:val="00993BF1"/>
    <w:rsid w:val="0099437C"/>
    <w:rsid w:val="0099489C"/>
    <w:rsid w:val="00995F6D"/>
    <w:rsid w:val="00997394"/>
    <w:rsid w:val="00997A6B"/>
    <w:rsid w:val="009A249C"/>
    <w:rsid w:val="009A2D65"/>
    <w:rsid w:val="009A37E3"/>
    <w:rsid w:val="009A5DA8"/>
    <w:rsid w:val="009A64B0"/>
    <w:rsid w:val="009A6506"/>
    <w:rsid w:val="009B00E9"/>
    <w:rsid w:val="009B11A4"/>
    <w:rsid w:val="009B16D8"/>
    <w:rsid w:val="009B1D80"/>
    <w:rsid w:val="009B2937"/>
    <w:rsid w:val="009B2C0B"/>
    <w:rsid w:val="009B35AB"/>
    <w:rsid w:val="009B59C3"/>
    <w:rsid w:val="009B5B97"/>
    <w:rsid w:val="009B6193"/>
    <w:rsid w:val="009B66C6"/>
    <w:rsid w:val="009B6851"/>
    <w:rsid w:val="009B78E6"/>
    <w:rsid w:val="009C16ED"/>
    <w:rsid w:val="009C4EEE"/>
    <w:rsid w:val="009C561F"/>
    <w:rsid w:val="009C61BA"/>
    <w:rsid w:val="009C731B"/>
    <w:rsid w:val="009D01C4"/>
    <w:rsid w:val="009D099E"/>
    <w:rsid w:val="009D0DD6"/>
    <w:rsid w:val="009D121E"/>
    <w:rsid w:val="009D1E3F"/>
    <w:rsid w:val="009D23C4"/>
    <w:rsid w:val="009D242D"/>
    <w:rsid w:val="009D3334"/>
    <w:rsid w:val="009D3C24"/>
    <w:rsid w:val="009D438B"/>
    <w:rsid w:val="009D5D41"/>
    <w:rsid w:val="009D7A91"/>
    <w:rsid w:val="009E1B70"/>
    <w:rsid w:val="009E24E6"/>
    <w:rsid w:val="009E2787"/>
    <w:rsid w:val="009E2A6B"/>
    <w:rsid w:val="009E3324"/>
    <w:rsid w:val="009E4F1C"/>
    <w:rsid w:val="009E646F"/>
    <w:rsid w:val="009E68AD"/>
    <w:rsid w:val="009E6D12"/>
    <w:rsid w:val="009E7260"/>
    <w:rsid w:val="009E7A4C"/>
    <w:rsid w:val="009E7A6A"/>
    <w:rsid w:val="009F09C5"/>
    <w:rsid w:val="009F122D"/>
    <w:rsid w:val="009F1252"/>
    <w:rsid w:val="009F350B"/>
    <w:rsid w:val="009F5959"/>
    <w:rsid w:val="009F7FD7"/>
    <w:rsid w:val="00A00048"/>
    <w:rsid w:val="00A02B19"/>
    <w:rsid w:val="00A03280"/>
    <w:rsid w:val="00A04754"/>
    <w:rsid w:val="00A057C9"/>
    <w:rsid w:val="00A10216"/>
    <w:rsid w:val="00A11295"/>
    <w:rsid w:val="00A11E22"/>
    <w:rsid w:val="00A1290F"/>
    <w:rsid w:val="00A12A1E"/>
    <w:rsid w:val="00A1493E"/>
    <w:rsid w:val="00A15F52"/>
    <w:rsid w:val="00A16914"/>
    <w:rsid w:val="00A1788B"/>
    <w:rsid w:val="00A21D48"/>
    <w:rsid w:val="00A22312"/>
    <w:rsid w:val="00A22DDF"/>
    <w:rsid w:val="00A233B2"/>
    <w:rsid w:val="00A235C9"/>
    <w:rsid w:val="00A244C1"/>
    <w:rsid w:val="00A250D9"/>
    <w:rsid w:val="00A2574A"/>
    <w:rsid w:val="00A25BB4"/>
    <w:rsid w:val="00A272F5"/>
    <w:rsid w:val="00A27C62"/>
    <w:rsid w:val="00A310D5"/>
    <w:rsid w:val="00A3208E"/>
    <w:rsid w:val="00A32EB5"/>
    <w:rsid w:val="00A335F7"/>
    <w:rsid w:val="00A33B6F"/>
    <w:rsid w:val="00A342CF"/>
    <w:rsid w:val="00A34604"/>
    <w:rsid w:val="00A34A1F"/>
    <w:rsid w:val="00A36099"/>
    <w:rsid w:val="00A37191"/>
    <w:rsid w:val="00A37BF4"/>
    <w:rsid w:val="00A404C0"/>
    <w:rsid w:val="00A40CDE"/>
    <w:rsid w:val="00A41313"/>
    <w:rsid w:val="00A418F4"/>
    <w:rsid w:val="00A41F2D"/>
    <w:rsid w:val="00A41F38"/>
    <w:rsid w:val="00A43CDD"/>
    <w:rsid w:val="00A44671"/>
    <w:rsid w:val="00A44789"/>
    <w:rsid w:val="00A459D9"/>
    <w:rsid w:val="00A465B0"/>
    <w:rsid w:val="00A469C4"/>
    <w:rsid w:val="00A46AB9"/>
    <w:rsid w:val="00A46BB9"/>
    <w:rsid w:val="00A5000E"/>
    <w:rsid w:val="00A51565"/>
    <w:rsid w:val="00A51642"/>
    <w:rsid w:val="00A51B5E"/>
    <w:rsid w:val="00A52350"/>
    <w:rsid w:val="00A55252"/>
    <w:rsid w:val="00A55C33"/>
    <w:rsid w:val="00A561E8"/>
    <w:rsid w:val="00A564CC"/>
    <w:rsid w:val="00A5783A"/>
    <w:rsid w:val="00A57A85"/>
    <w:rsid w:val="00A57AD4"/>
    <w:rsid w:val="00A60530"/>
    <w:rsid w:val="00A61255"/>
    <w:rsid w:val="00A616EA"/>
    <w:rsid w:val="00A61C4D"/>
    <w:rsid w:val="00A62F25"/>
    <w:rsid w:val="00A647E2"/>
    <w:rsid w:val="00A653E2"/>
    <w:rsid w:val="00A65EA5"/>
    <w:rsid w:val="00A663AC"/>
    <w:rsid w:val="00A666A3"/>
    <w:rsid w:val="00A66709"/>
    <w:rsid w:val="00A6695E"/>
    <w:rsid w:val="00A67ED6"/>
    <w:rsid w:val="00A70911"/>
    <w:rsid w:val="00A70C65"/>
    <w:rsid w:val="00A717DA"/>
    <w:rsid w:val="00A72F44"/>
    <w:rsid w:val="00A739B4"/>
    <w:rsid w:val="00A74336"/>
    <w:rsid w:val="00A744A8"/>
    <w:rsid w:val="00A75529"/>
    <w:rsid w:val="00A75F60"/>
    <w:rsid w:val="00A760DF"/>
    <w:rsid w:val="00A77A44"/>
    <w:rsid w:val="00A805FE"/>
    <w:rsid w:val="00A809D3"/>
    <w:rsid w:val="00A810F5"/>
    <w:rsid w:val="00A81113"/>
    <w:rsid w:val="00A81642"/>
    <w:rsid w:val="00A824AF"/>
    <w:rsid w:val="00A82A80"/>
    <w:rsid w:val="00A82AE3"/>
    <w:rsid w:val="00A82F5D"/>
    <w:rsid w:val="00A8335F"/>
    <w:rsid w:val="00A83925"/>
    <w:rsid w:val="00A86215"/>
    <w:rsid w:val="00A869E6"/>
    <w:rsid w:val="00A87C71"/>
    <w:rsid w:val="00A87E66"/>
    <w:rsid w:val="00A90204"/>
    <w:rsid w:val="00A90724"/>
    <w:rsid w:val="00A919C6"/>
    <w:rsid w:val="00A92134"/>
    <w:rsid w:val="00A930D1"/>
    <w:rsid w:val="00A93AC9"/>
    <w:rsid w:val="00A95281"/>
    <w:rsid w:val="00A95C7F"/>
    <w:rsid w:val="00AA28ED"/>
    <w:rsid w:val="00AA30CB"/>
    <w:rsid w:val="00AA46FA"/>
    <w:rsid w:val="00AA69B1"/>
    <w:rsid w:val="00AA7058"/>
    <w:rsid w:val="00AA71F1"/>
    <w:rsid w:val="00AA732E"/>
    <w:rsid w:val="00AB108E"/>
    <w:rsid w:val="00AB26E7"/>
    <w:rsid w:val="00AB27E3"/>
    <w:rsid w:val="00AB2C11"/>
    <w:rsid w:val="00AB3205"/>
    <w:rsid w:val="00AB68EC"/>
    <w:rsid w:val="00AB7CA2"/>
    <w:rsid w:val="00AC2E32"/>
    <w:rsid w:val="00AC3A9D"/>
    <w:rsid w:val="00AC3EA3"/>
    <w:rsid w:val="00AC411D"/>
    <w:rsid w:val="00AC4B90"/>
    <w:rsid w:val="00AC5753"/>
    <w:rsid w:val="00AC5DE9"/>
    <w:rsid w:val="00AC6E35"/>
    <w:rsid w:val="00AC76C4"/>
    <w:rsid w:val="00AD04AA"/>
    <w:rsid w:val="00AD0971"/>
    <w:rsid w:val="00AD0993"/>
    <w:rsid w:val="00AD0AAF"/>
    <w:rsid w:val="00AD135E"/>
    <w:rsid w:val="00AD347B"/>
    <w:rsid w:val="00AD40DB"/>
    <w:rsid w:val="00AD427B"/>
    <w:rsid w:val="00AD534C"/>
    <w:rsid w:val="00AD6434"/>
    <w:rsid w:val="00AD6E2A"/>
    <w:rsid w:val="00AD7BE5"/>
    <w:rsid w:val="00AE0A1A"/>
    <w:rsid w:val="00AE1A14"/>
    <w:rsid w:val="00AE2596"/>
    <w:rsid w:val="00AE54EE"/>
    <w:rsid w:val="00AE5B4D"/>
    <w:rsid w:val="00AF0A8B"/>
    <w:rsid w:val="00AF2061"/>
    <w:rsid w:val="00AF26CB"/>
    <w:rsid w:val="00AF2B5A"/>
    <w:rsid w:val="00AF2CF2"/>
    <w:rsid w:val="00AF4DF0"/>
    <w:rsid w:val="00AF5EAC"/>
    <w:rsid w:val="00AF651F"/>
    <w:rsid w:val="00AF6C6B"/>
    <w:rsid w:val="00AF74FC"/>
    <w:rsid w:val="00AF7A1B"/>
    <w:rsid w:val="00B01864"/>
    <w:rsid w:val="00B029DC"/>
    <w:rsid w:val="00B02A72"/>
    <w:rsid w:val="00B02DDD"/>
    <w:rsid w:val="00B033EC"/>
    <w:rsid w:val="00B03FEB"/>
    <w:rsid w:val="00B04162"/>
    <w:rsid w:val="00B044E4"/>
    <w:rsid w:val="00B0522C"/>
    <w:rsid w:val="00B05F60"/>
    <w:rsid w:val="00B0687E"/>
    <w:rsid w:val="00B06C77"/>
    <w:rsid w:val="00B07056"/>
    <w:rsid w:val="00B07A5E"/>
    <w:rsid w:val="00B07FFE"/>
    <w:rsid w:val="00B102A8"/>
    <w:rsid w:val="00B1099B"/>
    <w:rsid w:val="00B111B2"/>
    <w:rsid w:val="00B11586"/>
    <w:rsid w:val="00B12B05"/>
    <w:rsid w:val="00B139E1"/>
    <w:rsid w:val="00B140FE"/>
    <w:rsid w:val="00B1511D"/>
    <w:rsid w:val="00B15C0B"/>
    <w:rsid w:val="00B161F0"/>
    <w:rsid w:val="00B16264"/>
    <w:rsid w:val="00B171F6"/>
    <w:rsid w:val="00B176FB"/>
    <w:rsid w:val="00B17808"/>
    <w:rsid w:val="00B17895"/>
    <w:rsid w:val="00B20109"/>
    <w:rsid w:val="00B20A03"/>
    <w:rsid w:val="00B21570"/>
    <w:rsid w:val="00B216B9"/>
    <w:rsid w:val="00B225F9"/>
    <w:rsid w:val="00B22DC7"/>
    <w:rsid w:val="00B23A92"/>
    <w:rsid w:val="00B2466E"/>
    <w:rsid w:val="00B2474C"/>
    <w:rsid w:val="00B25A39"/>
    <w:rsid w:val="00B25C34"/>
    <w:rsid w:val="00B2654E"/>
    <w:rsid w:val="00B26567"/>
    <w:rsid w:val="00B26A5C"/>
    <w:rsid w:val="00B26F42"/>
    <w:rsid w:val="00B31001"/>
    <w:rsid w:val="00B330DD"/>
    <w:rsid w:val="00B33149"/>
    <w:rsid w:val="00B335F0"/>
    <w:rsid w:val="00B341A5"/>
    <w:rsid w:val="00B341F8"/>
    <w:rsid w:val="00B34FDB"/>
    <w:rsid w:val="00B35713"/>
    <w:rsid w:val="00B35DE7"/>
    <w:rsid w:val="00B36DEE"/>
    <w:rsid w:val="00B401BF"/>
    <w:rsid w:val="00B409AB"/>
    <w:rsid w:val="00B422FF"/>
    <w:rsid w:val="00B43457"/>
    <w:rsid w:val="00B44B43"/>
    <w:rsid w:val="00B44F92"/>
    <w:rsid w:val="00B47303"/>
    <w:rsid w:val="00B473FD"/>
    <w:rsid w:val="00B50D20"/>
    <w:rsid w:val="00B516AF"/>
    <w:rsid w:val="00B52E40"/>
    <w:rsid w:val="00B54A7F"/>
    <w:rsid w:val="00B557FC"/>
    <w:rsid w:val="00B5624B"/>
    <w:rsid w:val="00B56AC0"/>
    <w:rsid w:val="00B56B9F"/>
    <w:rsid w:val="00B5766B"/>
    <w:rsid w:val="00B61B98"/>
    <w:rsid w:val="00B61C62"/>
    <w:rsid w:val="00B62523"/>
    <w:rsid w:val="00B62729"/>
    <w:rsid w:val="00B6284D"/>
    <w:rsid w:val="00B6371F"/>
    <w:rsid w:val="00B63D69"/>
    <w:rsid w:val="00B643B3"/>
    <w:rsid w:val="00B64A5E"/>
    <w:rsid w:val="00B64A78"/>
    <w:rsid w:val="00B66395"/>
    <w:rsid w:val="00B67D1F"/>
    <w:rsid w:val="00B73817"/>
    <w:rsid w:val="00B75DC0"/>
    <w:rsid w:val="00B76948"/>
    <w:rsid w:val="00B76FA8"/>
    <w:rsid w:val="00B800AB"/>
    <w:rsid w:val="00B804B7"/>
    <w:rsid w:val="00B83378"/>
    <w:rsid w:val="00B83410"/>
    <w:rsid w:val="00B85537"/>
    <w:rsid w:val="00B85B4F"/>
    <w:rsid w:val="00B863A9"/>
    <w:rsid w:val="00B87F22"/>
    <w:rsid w:val="00B903EE"/>
    <w:rsid w:val="00B90E6B"/>
    <w:rsid w:val="00B915DE"/>
    <w:rsid w:val="00B927F8"/>
    <w:rsid w:val="00B9361D"/>
    <w:rsid w:val="00B940A4"/>
    <w:rsid w:val="00B949DB"/>
    <w:rsid w:val="00B954EC"/>
    <w:rsid w:val="00B96112"/>
    <w:rsid w:val="00B970CD"/>
    <w:rsid w:val="00B972F2"/>
    <w:rsid w:val="00B97567"/>
    <w:rsid w:val="00BA08D8"/>
    <w:rsid w:val="00BA0C8A"/>
    <w:rsid w:val="00BA1CDF"/>
    <w:rsid w:val="00BA372A"/>
    <w:rsid w:val="00BA43F9"/>
    <w:rsid w:val="00BA49D9"/>
    <w:rsid w:val="00BA7A98"/>
    <w:rsid w:val="00BB18FC"/>
    <w:rsid w:val="00BB3491"/>
    <w:rsid w:val="00BB3E31"/>
    <w:rsid w:val="00BB4173"/>
    <w:rsid w:val="00BB5C28"/>
    <w:rsid w:val="00BB6DCD"/>
    <w:rsid w:val="00BB754E"/>
    <w:rsid w:val="00BC00AF"/>
    <w:rsid w:val="00BC0E19"/>
    <w:rsid w:val="00BC25A5"/>
    <w:rsid w:val="00BC3B73"/>
    <w:rsid w:val="00BC3FCB"/>
    <w:rsid w:val="00BC5256"/>
    <w:rsid w:val="00BC5DC9"/>
    <w:rsid w:val="00BC6CC0"/>
    <w:rsid w:val="00BC71BF"/>
    <w:rsid w:val="00BD0675"/>
    <w:rsid w:val="00BD57A8"/>
    <w:rsid w:val="00BD5EB2"/>
    <w:rsid w:val="00BD7037"/>
    <w:rsid w:val="00BD7309"/>
    <w:rsid w:val="00BE1EF4"/>
    <w:rsid w:val="00BE1F50"/>
    <w:rsid w:val="00BE22C3"/>
    <w:rsid w:val="00BE2694"/>
    <w:rsid w:val="00BE2B78"/>
    <w:rsid w:val="00BE2F27"/>
    <w:rsid w:val="00BE3799"/>
    <w:rsid w:val="00BE4473"/>
    <w:rsid w:val="00BE6C02"/>
    <w:rsid w:val="00BE6D7B"/>
    <w:rsid w:val="00BE6FF1"/>
    <w:rsid w:val="00BE7734"/>
    <w:rsid w:val="00BE7E36"/>
    <w:rsid w:val="00BF0540"/>
    <w:rsid w:val="00BF0C06"/>
    <w:rsid w:val="00BF0C8A"/>
    <w:rsid w:val="00BF0CBA"/>
    <w:rsid w:val="00BF3E34"/>
    <w:rsid w:val="00BF4129"/>
    <w:rsid w:val="00BF52EA"/>
    <w:rsid w:val="00BF56FE"/>
    <w:rsid w:val="00BF58E1"/>
    <w:rsid w:val="00BF625F"/>
    <w:rsid w:val="00BF70DE"/>
    <w:rsid w:val="00C00560"/>
    <w:rsid w:val="00C00746"/>
    <w:rsid w:val="00C0228C"/>
    <w:rsid w:val="00C032C5"/>
    <w:rsid w:val="00C03780"/>
    <w:rsid w:val="00C064E4"/>
    <w:rsid w:val="00C06AFB"/>
    <w:rsid w:val="00C10526"/>
    <w:rsid w:val="00C10866"/>
    <w:rsid w:val="00C10CB8"/>
    <w:rsid w:val="00C11043"/>
    <w:rsid w:val="00C13CAB"/>
    <w:rsid w:val="00C13E2A"/>
    <w:rsid w:val="00C140FF"/>
    <w:rsid w:val="00C14242"/>
    <w:rsid w:val="00C154A3"/>
    <w:rsid w:val="00C168B3"/>
    <w:rsid w:val="00C20FB9"/>
    <w:rsid w:val="00C21A10"/>
    <w:rsid w:val="00C21E97"/>
    <w:rsid w:val="00C23AE6"/>
    <w:rsid w:val="00C25294"/>
    <w:rsid w:val="00C252E7"/>
    <w:rsid w:val="00C25933"/>
    <w:rsid w:val="00C2701B"/>
    <w:rsid w:val="00C31A44"/>
    <w:rsid w:val="00C31B34"/>
    <w:rsid w:val="00C324B8"/>
    <w:rsid w:val="00C326C2"/>
    <w:rsid w:val="00C3389E"/>
    <w:rsid w:val="00C346F0"/>
    <w:rsid w:val="00C35F5D"/>
    <w:rsid w:val="00C37623"/>
    <w:rsid w:val="00C37EC3"/>
    <w:rsid w:val="00C415D3"/>
    <w:rsid w:val="00C41E93"/>
    <w:rsid w:val="00C421A0"/>
    <w:rsid w:val="00C42CB4"/>
    <w:rsid w:val="00C4334E"/>
    <w:rsid w:val="00C4432E"/>
    <w:rsid w:val="00C45097"/>
    <w:rsid w:val="00C45F92"/>
    <w:rsid w:val="00C466DF"/>
    <w:rsid w:val="00C47413"/>
    <w:rsid w:val="00C511CA"/>
    <w:rsid w:val="00C521FB"/>
    <w:rsid w:val="00C52A9F"/>
    <w:rsid w:val="00C52B4E"/>
    <w:rsid w:val="00C52DDB"/>
    <w:rsid w:val="00C54837"/>
    <w:rsid w:val="00C54DD4"/>
    <w:rsid w:val="00C56C87"/>
    <w:rsid w:val="00C61202"/>
    <w:rsid w:val="00C614C0"/>
    <w:rsid w:val="00C64548"/>
    <w:rsid w:val="00C663BF"/>
    <w:rsid w:val="00C67489"/>
    <w:rsid w:val="00C705B3"/>
    <w:rsid w:val="00C71F9F"/>
    <w:rsid w:val="00C72AE4"/>
    <w:rsid w:val="00C735D3"/>
    <w:rsid w:val="00C74F5A"/>
    <w:rsid w:val="00C753A1"/>
    <w:rsid w:val="00C77A50"/>
    <w:rsid w:val="00C8246A"/>
    <w:rsid w:val="00C825AA"/>
    <w:rsid w:val="00C8498C"/>
    <w:rsid w:val="00C85468"/>
    <w:rsid w:val="00C85B7B"/>
    <w:rsid w:val="00C85F1B"/>
    <w:rsid w:val="00C861E8"/>
    <w:rsid w:val="00C86BC5"/>
    <w:rsid w:val="00C86DAB"/>
    <w:rsid w:val="00C8718C"/>
    <w:rsid w:val="00C87B41"/>
    <w:rsid w:val="00C90258"/>
    <w:rsid w:val="00C902AA"/>
    <w:rsid w:val="00C911AA"/>
    <w:rsid w:val="00C91765"/>
    <w:rsid w:val="00C9307A"/>
    <w:rsid w:val="00C93471"/>
    <w:rsid w:val="00C9411C"/>
    <w:rsid w:val="00C969F0"/>
    <w:rsid w:val="00C96E69"/>
    <w:rsid w:val="00CA18A7"/>
    <w:rsid w:val="00CA1BFA"/>
    <w:rsid w:val="00CA30A6"/>
    <w:rsid w:val="00CA3ABB"/>
    <w:rsid w:val="00CA6FF2"/>
    <w:rsid w:val="00CB0102"/>
    <w:rsid w:val="00CB0249"/>
    <w:rsid w:val="00CB0CA3"/>
    <w:rsid w:val="00CB1E8E"/>
    <w:rsid w:val="00CB2259"/>
    <w:rsid w:val="00CB5F47"/>
    <w:rsid w:val="00CB6260"/>
    <w:rsid w:val="00CB6B3C"/>
    <w:rsid w:val="00CC078B"/>
    <w:rsid w:val="00CC1F4C"/>
    <w:rsid w:val="00CC2A3F"/>
    <w:rsid w:val="00CC3003"/>
    <w:rsid w:val="00CC37E4"/>
    <w:rsid w:val="00CC395A"/>
    <w:rsid w:val="00CC4A3D"/>
    <w:rsid w:val="00CC5A59"/>
    <w:rsid w:val="00CC7BAE"/>
    <w:rsid w:val="00CD0572"/>
    <w:rsid w:val="00CD1ACE"/>
    <w:rsid w:val="00CD2DC9"/>
    <w:rsid w:val="00CD3075"/>
    <w:rsid w:val="00CD329F"/>
    <w:rsid w:val="00CD3884"/>
    <w:rsid w:val="00CD4B54"/>
    <w:rsid w:val="00CD5F63"/>
    <w:rsid w:val="00CD69A8"/>
    <w:rsid w:val="00CD6EBE"/>
    <w:rsid w:val="00CD7656"/>
    <w:rsid w:val="00CE2499"/>
    <w:rsid w:val="00CE29BF"/>
    <w:rsid w:val="00CE2E54"/>
    <w:rsid w:val="00CE3600"/>
    <w:rsid w:val="00CE3771"/>
    <w:rsid w:val="00CE512A"/>
    <w:rsid w:val="00CE54E5"/>
    <w:rsid w:val="00CE5967"/>
    <w:rsid w:val="00CE65F8"/>
    <w:rsid w:val="00CF2A0D"/>
    <w:rsid w:val="00CF32F7"/>
    <w:rsid w:val="00CF38E7"/>
    <w:rsid w:val="00CF3BC9"/>
    <w:rsid w:val="00CF4EBF"/>
    <w:rsid w:val="00CF535F"/>
    <w:rsid w:val="00CF75E7"/>
    <w:rsid w:val="00CF7941"/>
    <w:rsid w:val="00CF798B"/>
    <w:rsid w:val="00D0034C"/>
    <w:rsid w:val="00D01111"/>
    <w:rsid w:val="00D03F9B"/>
    <w:rsid w:val="00D05863"/>
    <w:rsid w:val="00D068D6"/>
    <w:rsid w:val="00D076CA"/>
    <w:rsid w:val="00D079C1"/>
    <w:rsid w:val="00D10BAD"/>
    <w:rsid w:val="00D10C9D"/>
    <w:rsid w:val="00D10F1E"/>
    <w:rsid w:val="00D10F82"/>
    <w:rsid w:val="00D125E5"/>
    <w:rsid w:val="00D16AE4"/>
    <w:rsid w:val="00D16DCB"/>
    <w:rsid w:val="00D16EE1"/>
    <w:rsid w:val="00D174F9"/>
    <w:rsid w:val="00D20AF0"/>
    <w:rsid w:val="00D23320"/>
    <w:rsid w:val="00D235F8"/>
    <w:rsid w:val="00D24078"/>
    <w:rsid w:val="00D24B53"/>
    <w:rsid w:val="00D277B5"/>
    <w:rsid w:val="00D32CBE"/>
    <w:rsid w:val="00D34D51"/>
    <w:rsid w:val="00D35F06"/>
    <w:rsid w:val="00D37849"/>
    <w:rsid w:val="00D41486"/>
    <w:rsid w:val="00D41D07"/>
    <w:rsid w:val="00D41EE7"/>
    <w:rsid w:val="00D43979"/>
    <w:rsid w:val="00D43D3E"/>
    <w:rsid w:val="00D43F03"/>
    <w:rsid w:val="00D43F8D"/>
    <w:rsid w:val="00D442A7"/>
    <w:rsid w:val="00D4616E"/>
    <w:rsid w:val="00D46206"/>
    <w:rsid w:val="00D46BE4"/>
    <w:rsid w:val="00D47710"/>
    <w:rsid w:val="00D47CB6"/>
    <w:rsid w:val="00D47CDF"/>
    <w:rsid w:val="00D47D9C"/>
    <w:rsid w:val="00D50157"/>
    <w:rsid w:val="00D50632"/>
    <w:rsid w:val="00D51930"/>
    <w:rsid w:val="00D52FFA"/>
    <w:rsid w:val="00D539DB"/>
    <w:rsid w:val="00D54582"/>
    <w:rsid w:val="00D5547D"/>
    <w:rsid w:val="00D55D7F"/>
    <w:rsid w:val="00D564CC"/>
    <w:rsid w:val="00D56654"/>
    <w:rsid w:val="00D5686C"/>
    <w:rsid w:val="00D570A8"/>
    <w:rsid w:val="00D57754"/>
    <w:rsid w:val="00D57EA8"/>
    <w:rsid w:val="00D6021A"/>
    <w:rsid w:val="00D60569"/>
    <w:rsid w:val="00D60622"/>
    <w:rsid w:val="00D61A9C"/>
    <w:rsid w:val="00D61F21"/>
    <w:rsid w:val="00D6256B"/>
    <w:rsid w:val="00D63326"/>
    <w:rsid w:val="00D638D1"/>
    <w:rsid w:val="00D63F1A"/>
    <w:rsid w:val="00D65838"/>
    <w:rsid w:val="00D65FBD"/>
    <w:rsid w:val="00D66B51"/>
    <w:rsid w:val="00D677FE"/>
    <w:rsid w:val="00D67B69"/>
    <w:rsid w:val="00D7034A"/>
    <w:rsid w:val="00D71676"/>
    <w:rsid w:val="00D7173C"/>
    <w:rsid w:val="00D71745"/>
    <w:rsid w:val="00D73DA7"/>
    <w:rsid w:val="00D746AD"/>
    <w:rsid w:val="00D756BC"/>
    <w:rsid w:val="00D75F69"/>
    <w:rsid w:val="00D76E08"/>
    <w:rsid w:val="00D80B03"/>
    <w:rsid w:val="00D836D9"/>
    <w:rsid w:val="00D83EEC"/>
    <w:rsid w:val="00D85E1D"/>
    <w:rsid w:val="00D861AE"/>
    <w:rsid w:val="00D86249"/>
    <w:rsid w:val="00D8715C"/>
    <w:rsid w:val="00D873E2"/>
    <w:rsid w:val="00D90D05"/>
    <w:rsid w:val="00D91815"/>
    <w:rsid w:val="00D91881"/>
    <w:rsid w:val="00D91B00"/>
    <w:rsid w:val="00D93154"/>
    <w:rsid w:val="00D934E6"/>
    <w:rsid w:val="00D93DC8"/>
    <w:rsid w:val="00D93FD8"/>
    <w:rsid w:val="00D947A9"/>
    <w:rsid w:val="00D96ED8"/>
    <w:rsid w:val="00DA13D4"/>
    <w:rsid w:val="00DA1F6C"/>
    <w:rsid w:val="00DA201B"/>
    <w:rsid w:val="00DA2E95"/>
    <w:rsid w:val="00DA3894"/>
    <w:rsid w:val="00DA5E32"/>
    <w:rsid w:val="00DA65C8"/>
    <w:rsid w:val="00DA6B1C"/>
    <w:rsid w:val="00DA6CD6"/>
    <w:rsid w:val="00DA6DA3"/>
    <w:rsid w:val="00DB03C7"/>
    <w:rsid w:val="00DB0AFD"/>
    <w:rsid w:val="00DB0DA7"/>
    <w:rsid w:val="00DB0E19"/>
    <w:rsid w:val="00DB1B5D"/>
    <w:rsid w:val="00DB1EC5"/>
    <w:rsid w:val="00DB2685"/>
    <w:rsid w:val="00DB31F5"/>
    <w:rsid w:val="00DB3435"/>
    <w:rsid w:val="00DB3AA6"/>
    <w:rsid w:val="00DB3FF6"/>
    <w:rsid w:val="00DB419E"/>
    <w:rsid w:val="00DB4721"/>
    <w:rsid w:val="00DB4BA9"/>
    <w:rsid w:val="00DB5C87"/>
    <w:rsid w:val="00DB5FE5"/>
    <w:rsid w:val="00DB77A1"/>
    <w:rsid w:val="00DC1237"/>
    <w:rsid w:val="00DC144E"/>
    <w:rsid w:val="00DC14B8"/>
    <w:rsid w:val="00DC2F93"/>
    <w:rsid w:val="00DC4108"/>
    <w:rsid w:val="00DC4F32"/>
    <w:rsid w:val="00DC53EF"/>
    <w:rsid w:val="00DC737D"/>
    <w:rsid w:val="00DD0354"/>
    <w:rsid w:val="00DD0925"/>
    <w:rsid w:val="00DD38A6"/>
    <w:rsid w:val="00DD39F4"/>
    <w:rsid w:val="00DD5590"/>
    <w:rsid w:val="00DD5D9F"/>
    <w:rsid w:val="00DD5F3B"/>
    <w:rsid w:val="00DD7469"/>
    <w:rsid w:val="00DD7E78"/>
    <w:rsid w:val="00DE0A4B"/>
    <w:rsid w:val="00DE33A2"/>
    <w:rsid w:val="00DE3FF2"/>
    <w:rsid w:val="00DE4A15"/>
    <w:rsid w:val="00DE656A"/>
    <w:rsid w:val="00DE6A0E"/>
    <w:rsid w:val="00DE71DD"/>
    <w:rsid w:val="00DE7862"/>
    <w:rsid w:val="00DF040B"/>
    <w:rsid w:val="00DF1C52"/>
    <w:rsid w:val="00DF4436"/>
    <w:rsid w:val="00DF58A2"/>
    <w:rsid w:val="00DF71F5"/>
    <w:rsid w:val="00DF7C95"/>
    <w:rsid w:val="00E002C0"/>
    <w:rsid w:val="00E02741"/>
    <w:rsid w:val="00E02744"/>
    <w:rsid w:val="00E028F6"/>
    <w:rsid w:val="00E0290E"/>
    <w:rsid w:val="00E0304E"/>
    <w:rsid w:val="00E05000"/>
    <w:rsid w:val="00E052CD"/>
    <w:rsid w:val="00E067B8"/>
    <w:rsid w:val="00E0750D"/>
    <w:rsid w:val="00E079C2"/>
    <w:rsid w:val="00E106ED"/>
    <w:rsid w:val="00E10989"/>
    <w:rsid w:val="00E10AF1"/>
    <w:rsid w:val="00E1219B"/>
    <w:rsid w:val="00E13DCA"/>
    <w:rsid w:val="00E14FDC"/>
    <w:rsid w:val="00E15B5E"/>
    <w:rsid w:val="00E16C9B"/>
    <w:rsid w:val="00E208B3"/>
    <w:rsid w:val="00E22C66"/>
    <w:rsid w:val="00E24542"/>
    <w:rsid w:val="00E25BDE"/>
    <w:rsid w:val="00E262E1"/>
    <w:rsid w:val="00E26B7B"/>
    <w:rsid w:val="00E303E4"/>
    <w:rsid w:val="00E329DE"/>
    <w:rsid w:val="00E32F58"/>
    <w:rsid w:val="00E34069"/>
    <w:rsid w:val="00E365A8"/>
    <w:rsid w:val="00E4003B"/>
    <w:rsid w:val="00E41567"/>
    <w:rsid w:val="00E41DC4"/>
    <w:rsid w:val="00E4272A"/>
    <w:rsid w:val="00E4320A"/>
    <w:rsid w:val="00E43E7B"/>
    <w:rsid w:val="00E43F16"/>
    <w:rsid w:val="00E4408D"/>
    <w:rsid w:val="00E44173"/>
    <w:rsid w:val="00E444A4"/>
    <w:rsid w:val="00E44E9B"/>
    <w:rsid w:val="00E45B05"/>
    <w:rsid w:val="00E466BB"/>
    <w:rsid w:val="00E46DEA"/>
    <w:rsid w:val="00E47D1F"/>
    <w:rsid w:val="00E47F87"/>
    <w:rsid w:val="00E527BD"/>
    <w:rsid w:val="00E52A63"/>
    <w:rsid w:val="00E53687"/>
    <w:rsid w:val="00E53B40"/>
    <w:rsid w:val="00E54374"/>
    <w:rsid w:val="00E555C5"/>
    <w:rsid w:val="00E56072"/>
    <w:rsid w:val="00E57413"/>
    <w:rsid w:val="00E60065"/>
    <w:rsid w:val="00E60D1C"/>
    <w:rsid w:val="00E61DF6"/>
    <w:rsid w:val="00E61E98"/>
    <w:rsid w:val="00E632E8"/>
    <w:rsid w:val="00E63D05"/>
    <w:rsid w:val="00E6526D"/>
    <w:rsid w:val="00E659A0"/>
    <w:rsid w:val="00E6638C"/>
    <w:rsid w:val="00E67809"/>
    <w:rsid w:val="00E705B0"/>
    <w:rsid w:val="00E707DE"/>
    <w:rsid w:val="00E71F32"/>
    <w:rsid w:val="00E74201"/>
    <w:rsid w:val="00E749F6"/>
    <w:rsid w:val="00E7553B"/>
    <w:rsid w:val="00E767BD"/>
    <w:rsid w:val="00E803A5"/>
    <w:rsid w:val="00E804A8"/>
    <w:rsid w:val="00E80E41"/>
    <w:rsid w:val="00E81C29"/>
    <w:rsid w:val="00E83EC8"/>
    <w:rsid w:val="00E84012"/>
    <w:rsid w:val="00E84ABA"/>
    <w:rsid w:val="00E84EF7"/>
    <w:rsid w:val="00E85BDB"/>
    <w:rsid w:val="00E86765"/>
    <w:rsid w:val="00E870A9"/>
    <w:rsid w:val="00E879AE"/>
    <w:rsid w:val="00E87FEE"/>
    <w:rsid w:val="00E90FF0"/>
    <w:rsid w:val="00E91E6B"/>
    <w:rsid w:val="00E942AB"/>
    <w:rsid w:val="00E9492F"/>
    <w:rsid w:val="00E95116"/>
    <w:rsid w:val="00E95971"/>
    <w:rsid w:val="00E95E8D"/>
    <w:rsid w:val="00E96121"/>
    <w:rsid w:val="00EA0FBF"/>
    <w:rsid w:val="00EA1BEC"/>
    <w:rsid w:val="00EA36F4"/>
    <w:rsid w:val="00EA501C"/>
    <w:rsid w:val="00EA5313"/>
    <w:rsid w:val="00EA6729"/>
    <w:rsid w:val="00EA720F"/>
    <w:rsid w:val="00EB0EAF"/>
    <w:rsid w:val="00EB24AA"/>
    <w:rsid w:val="00EB5D35"/>
    <w:rsid w:val="00EB5F40"/>
    <w:rsid w:val="00EB7D2C"/>
    <w:rsid w:val="00EC0088"/>
    <w:rsid w:val="00EC2576"/>
    <w:rsid w:val="00EC288F"/>
    <w:rsid w:val="00EC5239"/>
    <w:rsid w:val="00EC550A"/>
    <w:rsid w:val="00EC592B"/>
    <w:rsid w:val="00EC60F0"/>
    <w:rsid w:val="00EC6543"/>
    <w:rsid w:val="00EC6CB1"/>
    <w:rsid w:val="00EC73B8"/>
    <w:rsid w:val="00EC7C64"/>
    <w:rsid w:val="00ED025A"/>
    <w:rsid w:val="00ED1459"/>
    <w:rsid w:val="00ED1923"/>
    <w:rsid w:val="00ED2F93"/>
    <w:rsid w:val="00ED5188"/>
    <w:rsid w:val="00ED6CBA"/>
    <w:rsid w:val="00ED6FA5"/>
    <w:rsid w:val="00ED7DFA"/>
    <w:rsid w:val="00EE0AB7"/>
    <w:rsid w:val="00EE1407"/>
    <w:rsid w:val="00EE2125"/>
    <w:rsid w:val="00EE2FB4"/>
    <w:rsid w:val="00EE53E6"/>
    <w:rsid w:val="00EE5556"/>
    <w:rsid w:val="00EF17C3"/>
    <w:rsid w:val="00EF21F9"/>
    <w:rsid w:val="00EF3B0D"/>
    <w:rsid w:val="00EF448F"/>
    <w:rsid w:val="00F03079"/>
    <w:rsid w:val="00F03603"/>
    <w:rsid w:val="00F037F2"/>
    <w:rsid w:val="00F057AE"/>
    <w:rsid w:val="00F05CF2"/>
    <w:rsid w:val="00F0644D"/>
    <w:rsid w:val="00F06897"/>
    <w:rsid w:val="00F078F9"/>
    <w:rsid w:val="00F10B2B"/>
    <w:rsid w:val="00F10E41"/>
    <w:rsid w:val="00F12E1C"/>
    <w:rsid w:val="00F14639"/>
    <w:rsid w:val="00F16010"/>
    <w:rsid w:val="00F1716F"/>
    <w:rsid w:val="00F17727"/>
    <w:rsid w:val="00F17DE3"/>
    <w:rsid w:val="00F21A73"/>
    <w:rsid w:val="00F222A4"/>
    <w:rsid w:val="00F22A95"/>
    <w:rsid w:val="00F231EB"/>
    <w:rsid w:val="00F27E3D"/>
    <w:rsid w:val="00F319A4"/>
    <w:rsid w:val="00F31DE4"/>
    <w:rsid w:val="00F32C5A"/>
    <w:rsid w:val="00F338EF"/>
    <w:rsid w:val="00F34402"/>
    <w:rsid w:val="00F34EE9"/>
    <w:rsid w:val="00F35E08"/>
    <w:rsid w:val="00F36999"/>
    <w:rsid w:val="00F37127"/>
    <w:rsid w:val="00F37AEC"/>
    <w:rsid w:val="00F414E0"/>
    <w:rsid w:val="00F41646"/>
    <w:rsid w:val="00F43227"/>
    <w:rsid w:val="00F43F60"/>
    <w:rsid w:val="00F44C14"/>
    <w:rsid w:val="00F45068"/>
    <w:rsid w:val="00F459AC"/>
    <w:rsid w:val="00F470B1"/>
    <w:rsid w:val="00F51AD3"/>
    <w:rsid w:val="00F52AA2"/>
    <w:rsid w:val="00F548A6"/>
    <w:rsid w:val="00F61ED0"/>
    <w:rsid w:val="00F6321D"/>
    <w:rsid w:val="00F6370A"/>
    <w:rsid w:val="00F652F5"/>
    <w:rsid w:val="00F6564D"/>
    <w:rsid w:val="00F67F69"/>
    <w:rsid w:val="00F70767"/>
    <w:rsid w:val="00F70957"/>
    <w:rsid w:val="00F70B73"/>
    <w:rsid w:val="00F728D8"/>
    <w:rsid w:val="00F73BF3"/>
    <w:rsid w:val="00F74C24"/>
    <w:rsid w:val="00F76F70"/>
    <w:rsid w:val="00F77FC3"/>
    <w:rsid w:val="00F81EEE"/>
    <w:rsid w:val="00F82480"/>
    <w:rsid w:val="00F8250D"/>
    <w:rsid w:val="00F8283B"/>
    <w:rsid w:val="00F84992"/>
    <w:rsid w:val="00F84EB6"/>
    <w:rsid w:val="00F85D42"/>
    <w:rsid w:val="00F87171"/>
    <w:rsid w:val="00F90AA8"/>
    <w:rsid w:val="00F91742"/>
    <w:rsid w:val="00F93608"/>
    <w:rsid w:val="00F93766"/>
    <w:rsid w:val="00F93EBC"/>
    <w:rsid w:val="00F952F7"/>
    <w:rsid w:val="00F959BC"/>
    <w:rsid w:val="00F95A60"/>
    <w:rsid w:val="00F95E95"/>
    <w:rsid w:val="00F97E9F"/>
    <w:rsid w:val="00F97EEE"/>
    <w:rsid w:val="00FA07AA"/>
    <w:rsid w:val="00FA228F"/>
    <w:rsid w:val="00FA2B10"/>
    <w:rsid w:val="00FA3D08"/>
    <w:rsid w:val="00FA5D60"/>
    <w:rsid w:val="00FA5DFE"/>
    <w:rsid w:val="00FA6193"/>
    <w:rsid w:val="00FA6526"/>
    <w:rsid w:val="00FB0701"/>
    <w:rsid w:val="00FB2E48"/>
    <w:rsid w:val="00FB3C6F"/>
    <w:rsid w:val="00FB3EEF"/>
    <w:rsid w:val="00FB40A7"/>
    <w:rsid w:val="00FB61B0"/>
    <w:rsid w:val="00FB6B8D"/>
    <w:rsid w:val="00FB7E67"/>
    <w:rsid w:val="00FC053A"/>
    <w:rsid w:val="00FC1125"/>
    <w:rsid w:val="00FC154D"/>
    <w:rsid w:val="00FC28C5"/>
    <w:rsid w:val="00FC35AC"/>
    <w:rsid w:val="00FC466B"/>
    <w:rsid w:val="00FC5E9F"/>
    <w:rsid w:val="00FC7333"/>
    <w:rsid w:val="00FC7906"/>
    <w:rsid w:val="00FD00B0"/>
    <w:rsid w:val="00FD0188"/>
    <w:rsid w:val="00FD07A8"/>
    <w:rsid w:val="00FD15A6"/>
    <w:rsid w:val="00FD31CE"/>
    <w:rsid w:val="00FD54B1"/>
    <w:rsid w:val="00FD567D"/>
    <w:rsid w:val="00FD6B1A"/>
    <w:rsid w:val="00FD7D6B"/>
    <w:rsid w:val="00FE0014"/>
    <w:rsid w:val="00FE0541"/>
    <w:rsid w:val="00FE06A4"/>
    <w:rsid w:val="00FE151E"/>
    <w:rsid w:val="00FE1E4C"/>
    <w:rsid w:val="00FE4028"/>
    <w:rsid w:val="00FE56AA"/>
    <w:rsid w:val="00FE5B43"/>
    <w:rsid w:val="00FE6071"/>
    <w:rsid w:val="00FE67BF"/>
    <w:rsid w:val="00FE7594"/>
    <w:rsid w:val="00FF0517"/>
    <w:rsid w:val="00FF0BA7"/>
    <w:rsid w:val="00FF158D"/>
    <w:rsid w:val="00FF17B8"/>
    <w:rsid w:val="00FF1950"/>
    <w:rsid w:val="00FF1C2F"/>
    <w:rsid w:val="00FF1EC6"/>
    <w:rsid w:val="00FF22DB"/>
    <w:rsid w:val="00FF42CF"/>
    <w:rsid w:val="01CAE781"/>
    <w:rsid w:val="03EDBB00"/>
    <w:rsid w:val="05F2555F"/>
    <w:rsid w:val="06E220A3"/>
    <w:rsid w:val="0C00EC41"/>
    <w:rsid w:val="0D0DD791"/>
    <w:rsid w:val="0F1A9B96"/>
    <w:rsid w:val="110BE837"/>
    <w:rsid w:val="11D2CAD2"/>
    <w:rsid w:val="13843F1D"/>
    <w:rsid w:val="16F46986"/>
    <w:rsid w:val="18B769F5"/>
    <w:rsid w:val="1926F18E"/>
    <w:rsid w:val="196764E9"/>
    <w:rsid w:val="1C10C59F"/>
    <w:rsid w:val="1D490F1D"/>
    <w:rsid w:val="1E1E7151"/>
    <w:rsid w:val="20EA4F58"/>
    <w:rsid w:val="237F2E57"/>
    <w:rsid w:val="24020A22"/>
    <w:rsid w:val="25B6A012"/>
    <w:rsid w:val="278C1271"/>
    <w:rsid w:val="297610D8"/>
    <w:rsid w:val="2A7D3446"/>
    <w:rsid w:val="2C0D1C07"/>
    <w:rsid w:val="2D1E51D5"/>
    <w:rsid w:val="2E23592E"/>
    <w:rsid w:val="2F167926"/>
    <w:rsid w:val="317D2AB4"/>
    <w:rsid w:val="33BE4C32"/>
    <w:rsid w:val="365B29E7"/>
    <w:rsid w:val="36F0C64C"/>
    <w:rsid w:val="3909B407"/>
    <w:rsid w:val="3D0A8A0A"/>
    <w:rsid w:val="3D18D364"/>
    <w:rsid w:val="3E1519BF"/>
    <w:rsid w:val="41573902"/>
    <w:rsid w:val="432C52E1"/>
    <w:rsid w:val="442CBBBE"/>
    <w:rsid w:val="468B9450"/>
    <w:rsid w:val="47AC1B22"/>
    <w:rsid w:val="48473949"/>
    <w:rsid w:val="484F6A05"/>
    <w:rsid w:val="49C33512"/>
    <w:rsid w:val="4A9647C4"/>
    <w:rsid w:val="4D6A5D6D"/>
    <w:rsid w:val="4F062DCE"/>
    <w:rsid w:val="51461F81"/>
    <w:rsid w:val="5169AC8E"/>
    <w:rsid w:val="51F949B0"/>
    <w:rsid w:val="5BE0C4BA"/>
    <w:rsid w:val="5BE27E64"/>
    <w:rsid w:val="5EB57C3E"/>
    <w:rsid w:val="5EBB7520"/>
    <w:rsid w:val="5ED6EA2A"/>
    <w:rsid w:val="60C00F7F"/>
    <w:rsid w:val="638828A8"/>
    <w:rsid w:val="63DA9035"/>
    <w:rsid w:val="649BD193"/>
    <w:rsid w:val="6656F33F"/>
    <w:rsid w:val="66667F28"/>
    <w:rsid w:val="689F61CA"/>
    <w:rsid w:val="699DCE74"/>
    <w:rsid w:val="6A3A087A"/>
    <w:rsid w:val="6C4E792C"/>
    <w:rsid w:val="6CCAC57F"/>
    <w:rsid w:val="6DC37FA5"/>
    <w:rsid w:val="6E3BA6CC"/>
    <w:rsid w:val="6FB29ED3"/>
    <w:rsid w:val="6FD1357F"/>
    <w:rsid w:val="701105CF"/>
    <w:rsid w:val="70AFDCEF"/>
    <w:rsid w:val="7123E97B"/>
    <w:rsid w:val="71CCE1AA"/>
    <w:rsid w:val="726C9ED6"/>
    <w:rsid w:val="74A0EC5C"/>
    <w:rsid w:val="7990202A"/>
    <w:rsid w:val="7D9E87AC"/>
    <w:rsid w:val="7DFEAC99"/>
    <w:rsid w:val="7E831A48"/>
    <w:rsid w:val="7F55C0A9"/>
    <w:rsid w:val="7F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7B1D7"/>
  <w15:docId w15:val="{597C3D03-CEAB-4230-BF60-317965B3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2614"/>
    <w:pPr>
      <w:widowControl w:val="0"/>
      <w:autoSpaceDE w:val="0"/>
      <w:autoSpaceDN w:val="0"/>
    </w:pPr>
    <w:rPr>
      <w:rFonts w:ascii="Calibri-Light" w:eastAsia="Calibri-Light" w:hAnsi="Calibri-Light" w:cs="Calibri-Light"/>
      <w:sz w:val="22"/>
      <w:szCs w:val="22"/>
      <w:lang w:eastAsia="en-GB" w:bidi="en-GB"/>
    </w:rPr>
  </w:style>
  <w:style w:type="paragraph" w:styleId="Heading1">
    <w:name w:val="heading 1"/>
    <w:basedOn w:val="Subhead"/>
    <w:link w:val="Heading1Char"/>
    <w:uiPriority w:val="1"/>
    <w:qFormat/>
    <w:rsid w:val="00432379"/>
    <w:pPr>
      <w:spacing w:before="240" w:after="240" w:line="240" w:lineRule="auto"/>
      <w:outlineLvl w:val="0"/>
    </w:pPr>
    <w:rPr>
      <w:color w:val="005EAC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2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4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261"/>
  </w:style>
  <w:style w:type="paragraph" w:styleId="Footer">
    <w:name w:val="footer"/>
    <w:basedOn w:val="Normal"/>
    <w:link w:val="FooterChar"/>
    <w:uiPriority w:val="99"/>
    <w:unhideWhenUsed/>
    <w:rsid w:val="00926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261"/>
  </w:style>
  <w:style w:type="character" w:customStyle="1" w:styleId="Heading1Char">
    <w:name w:val="Heading 1 Char"/>
    <w:basedOn w:val="DefaultParagraphFont"/>
    <w:link w:val="Heading1"/>
    <w:uiPriority w:val="9"/>
    <w:rsid w:val="00432379"/>
    <w:rPr>
      <w:rFonts w:ascii="Calibri" w:hAnsi="Calibri" w:cs="Calibri"/>
      <w:color w:val="005EAC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1C289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2894"/>
    <w:rPr>
      <w:rFonts w:ascii="Calibri-Light" w:eastAsia="Calibri-Light" w:hAnsi="Calibri-Light" w:cs="Calibri-Light"/>
      <w:lang w:eastAsia="en-GB" w:bidi="en-GB"/>
    </w:rPr>
  </w:style>
  <w:style w:type="character" w:styleId="PageNumber">
    <w:name w:val="page number"/>
    <w:basedOn w:val="DefaultParagraphFont"/>
    <w:uiPriority w:val="99"/>
    <w:semiHidden/>
    <w:unhideWhenUsed/>
    <w:rsid w:val="00D52FFA"/>
  </w:style>
  <w:style w:type="paragraph" w:customStyle="1" w:styleId="TableParagraph">
    <w:name w:val="Table Paragraph"/>
    <w:basedOn w:val="Normal"/>
    <w:uiPriority w:val="1"/>
    <w:qFormat/>
    <w:rsid w:val="00293A3A"/>
  </w:style>
  <w:style w:type="paragraph" w:customStyle="1" w:styleId="ContentsSubTitle">
    <w:name w:val="Contents Sub Title"/>
    <w:basedOn w:val="Normal"/>
    <w:qFormat/>
    <w:rsid w:val="008E5312"/>
    <w:pPr>
      <w:pBdr>
        <w:bottom w:val="single" w:sz="8" w:space="3" w:color="0755A3"/>
      </w:pBdr>
      <w:tabs>
        <w:tab w:val="right" w:pos="7937"/>
      </w:tabs>
      <w:adjustRightInd w:val="0"/>
      <w:spacing w:after="120" w:line="480" w:lineRule="atLeast"/>
      <w:textAlignment w:val="center"/>
    </w:pPr>
    <w:rPr>
      <w:rFonts w:ascii="Calibri" w:eastAsiaTheme="minorHAnsi" w:hAnsi="Calibri" w:cs="Calibri"/>
      <w:color w:val="0755A3"/>
      <w:sz w:val="40"/>
      <w:szCs w:val="40"/>
      <w:lang w:eastAsia="en-US" w:bidi="ar-SA"/>
    </w:rPr>
  </w:style>
  <w:style w:type="paragraph" w:customStyle="1" w:styleId="Subhead">
    <w:name w:val="Subhead"/>
    <w:basedOn w:val="Normal"/>
    <w:qFormat/>
    <w:rsid w:val="00083775"/>
    <w:pPr>
      <w:pBdr>
        <w:bottom w:val="single" w:sz="4" w:space="3" w:color="0755A3"/>
      </w:pBdr>
      <w:tabs>
        <w:tab w:val="right" w:pos="7937"/>
      </w:tabs>
      <w:adjustRightInd w:val="0"/>
      <w:spacing w:before="480" w:after="120" w:line="480" w:lineRule="atLeast"/>
      <w:textAlignment w:val="center"/>
    </w:pPr>
    <w:rPr>
      <w:rFonts w:ascii="Calibri" w:eastAsiaTheme="minorHAnsi" w:hAnsi="Calibri" w:cs="Calibri"/>
      <w:color w:val="0755A3"/>
      <w:sz w:val="40"/>
      <w:szCs w:val="40"/>
      <w:lang w:eastAsia="en-US" w:bidi="ar-SA"/>
    </w:rPr>
  </w:style>
  <w:style w:type="paragraph" w:customStyle="1" w:styleId="SlideBody">
    <w:name w:val="Slide Body"/>
    <w:basedOn w:val="Normal"/>
    <w:uiPriority w:val="99"/>
    <w:rsid w:val="00083775"/>
    <w:pPr>
      <w:tabs>
        <w:tab w:val="left" w:pos="283"/>
      </w:tabs>
      <w:suppressAutoHyphens/>
      <w:adjustRightInd w:val="0"/>
      <w:spacing w:after="160" w:line="320" w:lineRule="atLeast"/>
      <w:textAlignment w:val="center"/>
    </w:pPr>
    <w:rPr>
      <w:rFonts w:eastAsiaTheme="minorHAnsi"/>
      <w:color w:val="575756"/>
      <w:sz w:val="24"/>
      <w:szCs w:val="24"/>
      <w:lang w:eastAsia="en-US" w:bidi="ar-SA"/>
    </w:rPr>
  </w:style>
  <w:style w:type="paragraph" w:styleId="Subtitle">
    <w:name w:val="Subtitle"/>
    <w:basedOn w:val="SlideBody"/>
    <w:link w:val="SubtitleChar"/>
    <w:uiPriority w:val="99"/>
    <w:qFormat/>
    <w:rsid w:val="00083775"/>
    <w:rPr>
      <w:rFonts w:ascii="Calibri" w:hAnsi="Calibri" w:cs="Calibri"/>
      <w:color w:val="0755A3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083775"/>
    <w:rPr>
      <w:rFonts w:ascii="Calibri" w:hAnsi="Calibri" w:cs="Calibri"/>
      <w:color w:val="0755A3"/>
      <w:sz w:val="32"/>
      <w:szCs w:val="32"/>
    </w:rPr>
  </w:style>
  <w:style w:type="paragraph" w:customStyle="1" w:styleId="Style1">
    <w:name w:val="Style1"/>
    <w:basedOn w:val="SlideBody"/>
    <w:qFormat/>
    <w:rsid w:val="00083775"/>
    <w:rPr>
      <w:color w:val="0755A3"/>
    </w:rPr>
  </w:style>
  <w:style w:type="table" w:styleId="TableGrid">
    <w:name w:val="Table Grid"/>
    <w:basedOn w:val="TableNormal"/>
    <w:uiPriority w:val="59"/>
    <w:rsid w:val="00012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Copy">
    <w:name w:val="Header Copy"/>
    <w:basedOn w:val="Normal"/>
    <w:qFormat/>
    <w:rsid w:val="00012659"/>
    <w:pPr>
      <w:tabs>
        <w:tab w:val="left" w:pos="6976"/>
      </w:tabs>
      <w:suppressAutoHyphens/>
      <w:adjustRightInd w:val="0"/>
      <w:spacing w:before="360" w:line="280" w:lineRule="atLeast"/>
      <w:ind w:left="113"/>
      <w:jc w:val="right"/>
      <w:textAlignment w:val="center"/>
    </w:pPr>
    <w:rPr>
      <w:rFonts w:eastAsiaTheme="minorHAnsi"/>
      <w:color w:val="0755A3"/>
      <w:sz w:val="40"/>
      <w:szCs w:val="40"/>
      <w:lang w:eastAsia="en-US" w:bidi="ar-SA"/>
    </w:rPr>
  </w:style>
  <w:style w:type="paragraph" w:customStyle="1" w:styleId="ParagraphStyle3">
    <w:name w:val="Paragraph Style 3"/>
    <w:basedOn w:val="Normal"/>
    <w:uiPriority w:val="99"/>
    <w:rsid w:val="00012659"/>
    <w:pPr>
      <w:pBdr>
        <w:top w:val="single" w:sz="4" w:space="3" w:color="575756"/>
      </w:pBdr>
      <w:tabs>
        <w:tab w:val="left" w:pos="6976"/>
      </w:tabs>
      <w:suppressAutoHyphens/>
      <w:adjustRightInd w:val="0"/>
      <w:textAlignment w:val="center"/>
    </w:pPr>
    <w:rPr>
      <w:rFonts w:ascii="Calibri" w:eastAsiaTheme="minorHAnsi" w:hAnsi="Calibri" w:cs="Calibri"/>
      <w:color w:val="575756"/>
      <w:sz w:val="24"/>
      <w:szCs w:val="24"/>
      <w:lang w:eastAsia="en-US" w:bidi="ar-SA"/>
    </w:rPr>
  </w:style>
  <w:style w:type="paragraph" w:customStyle="1" w:styleId="testbox">
    <w:name w:val="test box"/>
    <w:basedOn w:val="Normal"/>
    <w:qFormat/>
    <w:rsid w:val="00012659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paragraph" w:customStyle="1" w:styleId="Style2">
    <w:name w:val="Style2"/>
    <w:basedOn w:val="Subtitle"/>
    <w:uiPriority w:val="1"/>
    <w:qFormat/>
    <w:rsid w:val="00DC53EF"/>
  </w:style>
  <w:style w:type="paragraph" w:customStyle="1" w:styleId="Bold16pt">
    <w:name w:val="Bold 16pt"/>
    <w:basedOn w:val="Normal"/>
    <w:qFormat/>
    <w:rsid w:val="007C0B99"/>
    <w:pPr>
      <w:tabs>
        <w:tab w:val="left" w:pos="283"/>
      </w:tabs>
      <w:suppressAutoHyphens/>
      <w:adjustRightInd w:val="0"/>
      <w:spacing w:after="160" w:line="320" w:lineRule="atLeast"/>
      <w:textAlignment w:val="center"/>
    </w:pPr>
    <w:rPr>
      <w:rFonts w:ascii="Calibri-Bold" w:eastAsiaTheme="minorHAnsi" w:hAnsi="Calibri-Bold" w:cs="Calibri-Bold"/>
      <w:b/>
      <w:bCs/>
      <w:color w:val="0755A3"/>
      <w:sz w:val="32"/>
      <w:szCs w:val="32"/>
      <w:lang w:eastAsia="en-US" w:bidi="ar-SA"/>
    </w:rPr>
  </w:style>
  <w:style w:type="paragraph" w:customStyle="1" w:styleId="light11pt15pt">
    <w:name w:val="light 11pt/15pt"/>
    <w:basedOn w:val="Normal"/>
    <w:qFormat/>
    <w:rsid w:val="007C0B99"/>
    <w:pPr>
      <w:widowControl/>
      <w:autoSpaceDE/>
      <w:autoSpaceDN/>
      <w:spacing w:line="300" w:lineRule="exact"/>
    </w:pPr>
    <w:rPr>
      <w:rFonts w:asciiTheme="majorHAnsi" w:eastAsiaTheme="minorHAnsi" w:hAnsiTheme="majorHAnsi" w:cstheme="minorBidi"/>
      <w:lang w:eastAsia="en-US" w:bidi="ar-SA"/>
    </w:rPr>
  </w:style>
  <w:style w:type="paragraph" w:customStyle="1" w:styleId="MainBodyText">
    <w:name w:val="Main Body Text"/>
    <w:basedOn w:val="Normal"/>
    <w:link w:val="MainBodyTextChar"/>
    <w:qFormat/>
    <w:rsid w:val="00875687"/>
    <w:pPr>
      <w:spacing w:before="240" w:after="240"/>
      <w:jc w:val="both"/>
    </w:pPr>
    <w:rPr>
      <w:rFonts w:asciiTheme="minorHAnsi" w:hAnsiTheme="minorHAnsi" w:cstheme="minorHAnsi"/>
    </w:rPr>
  </w:style>
  <w:style w:type="character" w:customStyle="1" w:styleId="MainBodyTextChar">
    <w:name w:val="Main Body Text Char"/>
    <w:basedOn w:val="DefaultParagraphFont"/>
    <w:link w:val="MainBodyText"/>
    <w:rsid w:val="00875687"/>
    <w:rPr>
      <w:rFonts w:eastAsia="Calibri-Light" w:cstheme="minorHAnsi"/>
      <w:sz w:val="22"/>
      <w:szCs w:val="22"/>
      <w:lang w:eastAsia="en-GB" w:bidi="en-GB"/>
    </w:rPr>
  </w:style>
  <w:style w:type="paragraph" w:customStyle="1" w:styleId="MainBodyTextBold">
    <w:name w:val="Main Body Text Bold"/>
    <w:basedOn w:val="MainBodyText"/>
    <w:next w:val="MainBodyText"/>
    <w:link w:val="MainBodyTextBoldChar"/>
    <w:qFormat/>
    <w:rsid w:val="00695ED6"/>
    <w:rPr>
      <w:b/>
    </w:rPr>
  </w:style>
  <w:style w:type="character" w:customStyle="1" w:styleId="MainBodyTextBoldChar">
    <w:name w:val="Main Body Text Bold Char"/>
    <w:basedOn w:val="DefaultParagraphFont"/>
    <w:link w:val="MainBodyTextBold"/>
    <w:rsid w:val="00695ED6"/>
    <w:rPr>
      <w:b/>
      <w:color w:val="000000" w:themeColor="text1"/>
      <w:szCs w:val="22"/>
    </w:rPr>
  </w:style>
  <w:style w:type="character" w:styleId="Hyperlink">
    <w:name w:val="Hyperlink"/>
    <w:basedOn w:val="DefaultParagraphFont"/>
    <w:uiPriority w:val="99"/>
    <w:unhideWhenUsed/>
    <w:rsid w:val="00695ED6"/>
    <w:rPr>
      <w:color w:val="0563C1" w:themeColor="hyperlink"/>
      <w:u w:val="single"/>
    </w:rPr>
  </w:style>
  <w:style w:type="character" w:customStyle="1" w:styleId="MainBodyTextBulletPointChar">
    <w:name w:val="Main Body Text Bullet Point Char"/>
    <w:basedOn w:val="DefaultParagraphFont"/>
    <w:link w:val="MainBodyTextBulletPoint"/>
    <w:locked/>
    <w:rsid w:val="00695ED6"/>
    <w:rPr>
      <w:rFonts w:ascii="Arial" w:hAnsi="Arial" w:cs="Arial"/>
      <w:color w:val="000000" w:themeColor="text1"/>
      <w:lang w:eastAsia="en-GB"/>
    </w:rPr>
  </w:style>
  <w:style w:type="paragraph" w:customStyle="1" w:styleId="MainBodyTextBulletPoint">
    <w:name w:val="Main Body Text Bullet Point"/>
    <w:basedOn w:val="Normal"/>
    <w:link w:val="MainBodyTextBulletPointChar"/>
    <w:qFormat/>
    <w:rsid w:val="00695ED6"/>
    <w:pPr>
      <w:widowControl/>
      <w:numPr>
        <w:numId w:val="5"/>
      </w:numPr>
      <w:autoSpaceDE/>
      <w:autoSpaceDN/>
      <w:spacing w:before="120" w:after="120"/>
    </w:pPr>
    <w:rPr>
      <w:rFonts w:ascii="Arial" w:eastAsiaTheme="minorHAnsi" w:hAnsi="Arial" w:cs="Arial"/>
      <w:color w:val="000000" w:themeColor="text1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7C"/>
    <w:rPr>
      <w:rFonts w:asciiTheme="majorHAnsi" w:eastAsiaTheme="majorEastAsia" w:hAnsiTheme="majorHAnsi" w:cstheme="majorBidi"/>
      <w:color w:val="1F4D78" w:themeColor="accent1" w:themeShade="7F"/>
      <w:lang w:eastAsia="en-GB" w:bidi="en-GB"/>
    </w:rPr>
  </w:style>
  <w:style w:type="paragraph" w:styleId="NormalWeb">
    <w:name w:val="Normal (Web)"/>
    <w:basedOn w:val="Normal"/>
    <w:unhideWhenUsed/>
    <w:rsid w:val="004B10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42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 w:bidi="en-GB"/>
    </w:rPr>
  </w:style>
  <w:style w:type="paragraph" w:customStyle="1" w:styleId="SubHeadinginbluerow">
    <w:name w:val="Sub Heading in blue row"/>
    <w:basedOn w:val="Normal"/>
    <w:link w:val="SubHeadinginbluerowChar"/>
    <w:qFormat/>
    <w:rsid w:val="00E9492F"/>
    <w:pPr>
      <w:framePr w:wrap="around" w:vAnchor="text" w:hAnchor="text" w:y="1"/>
      <w:widowControl/>
      <w:autoSpaceDE/>
      <w:autoSpaceDN/>
    </w:pPr>
    <w:rPr>
      <w:rFonts w:asciiTheme="minorHAnsi" w:eastAsiaTheme="minorHAnsi" w:hAnsiTheme="minorHAnsi" w:cstheme="minorBidi"/>
      <w:b/>
      <w:color w:val="FFFFFF" w:themeColor="background1"/>
      <w:sz w:val="28"/>
      <w:szCs w:val="28"/>
      <w:lang w:bidi="ar-SA"/>
    </w:rPr>
  </w:style>
  <w:style w:type="character" w:customStyle="1" w:styleId="SubHeadinginbluerowChar">
    <w:name w:val="Sub Heading in blue row Char"/>
    <w:basedOn w:val="DefaultParagraphFont"/>
    <w:link w:val="SubHeadinginbluerow"/>
    <w:rsid w:val="00E9492F"/>
    <w:rPr>
      <w:b/>
      <w:color w:val="FFFFFF" w:themeColor="background1"/>
      <w:sz w:val="28"/>
      <w:szCs w:val="28"/>
      <w:lang w:eastAsia="en-GB"/>
    </w:rPr>
  </w:style>
  <w:style w:type="table" w:customStyle="1" w:styleId="TableGrid2">
    <w:name w:val="Table Grid2"/>
    <w:basedOn w:val="TableNormal"/>
    <w:next w:val="TableGrid"/>
    <w:uiPriority w:val="39"/>
    <w:rsid w:val="00E949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Style">
    <w:name w:val="Hyperlink Style"/>
    <w:basedOn w:val="Normal"/>
    <w:link w:val="HyperlinkStyleChar"/>
    <w:qFormat/>
    <w:rsid w:val="00E9492F"/>
    <w:pPr>
      <w:widowControl/>
      <w:autoSpaceDE/>
      <w:autoSpaceDN/>
      <w:spacing w:before="120" w:after="120" w:line="480" w:lineRule="auto"/>
    </w:pPr>
    <w:rPr>
      <w:rFonts w:asciiTheme="minorHAnsi" w:eastAsiaTheme="minorHAnsi" w:hAnsiTheme="minorHAnsi" w:cstheme="minorBidi"/>
      <w:sz w:val="24"/>
      <w:lang w:eastAsia="en-US" w:bidi="ar-SA"/>
    </w:rPr>
  </w:style>
  <w:style w:type="character" w:customStyle="1" w:styleId="HyperlinkStyleChar">
    <w:name w:val="Hyperlink Style Char"/>
    <w:basedOn w:val="DefaultParagraphFont"/>
    <w:link w:val="HyperlinkStyle"/>
    <w:rsid w:val="00E9492F"/>
    <w:rPr>
      <w:szCs w:val="22"/>
    </w:rPr>
  </w:style>
  <w:style w:type="character" w:customStyle="1" w:styleId="UnresolvedMention1">
    <w:name w:val="Unresolved Mention1"/>
    <w:basedOn w:val="DefaultParagraphFont"/>
    <w:uiPriority w:val="99"/>
    <w:rsid w:val="00E9492F"/>
    <w:rPr>
      <w:color w:val="808080"/>
      <w:shd w:val="clear" w:color="auto" w:fill="E6E6E6"/>
    </w:rPr>
  </w:style>
  <w:style w:type="paragraph" w:customStyle="1" w:styleId="Default">
    <w:name w:val="Default"/>
    <w:rsid w:val="00392BD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8636A8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styleId="Title">
    <w:name w:val="Title"/>
    <w:basedOn w:val="Normal"/>
    <w:link w:val="TitleChar"/>
    <w:uiPriority w:val="10"/>
    <w:qFormat/>
    <w:rsid w:val="008636A8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8636A8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6A8"/>
    <w:pPr>
      <w:widowControl/>
      <w:autoSpaceDE/>
      <w:autoSpaceDN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6A8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6A8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6A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2593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6BC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54A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4A7F"/>
    <w:rPr>
      <w:sz w:val="22"/>
      <w:szCs w:val="22"/>
    </w:rPr>
  </w:style>
  <w:style w:type="paragraph" w:customStyle="1" w:styleId="SubHeadingBold">
    <w:name w:val="Sub Heading Bold"/>
    <w:basedOn w:val="Normal"/>
    <w:link w:val="SubHeadingBoldChar"/>
    <w:qFormat/>
    <w:rsid w:val="00B2474C"/>
    <w:pPr>
      <w:widowControl/>
      <w:autoSpaceDE/>
      <w:autoSpaceDN/>
      <w:spacing w:before="120" w:after="120"/>
    </w:pPr>
    <w:rPr>
      <w:rFonts w:asciiTheme="minorHAnsi" w:eastAsiaTheme="minorHAnsi" w:hAnsiTheme="minorHAnsi" w:cstheme="minorBidi"/>
      <w:b/>
      <w:color w:val="002060"/>
      <w:sz w:val="28"/>
      <w:szCs w:val="28"/>
      <w:lang w:eastAsia="en-US" w:bidi="ar-SA"/>
    </w:rPr>
  </w:style>
  <w:style w:type="character" w:customStyle="1" w:styleId="SubHeadingBoldChar">
    <w:name w:val="Sub Heading Bold Char"/>
    <w:basedOn w:val="DefaultParagraphFont"/>
    <w:link w:val="SubHeadingBold"/>
    <w:rsid w:val="00B2474C"/>
    <w:rPr>
      <w:b/>
      <w:color w:val="002060"/>
      <w:sz w:val="28"/>
      <w:szCs w:val="28"/>
    </w:rPr>
  </w:style>
  <w:style w:type="paragraph" w:customStyle="1" w:styleId="PageNumberStyle">
    <w:name w:val="Page Number Style"/>
    <w:basedOn w:val="Normal"/>
    <w:link w:val="PageNumberStyleChar"/>
    <w:qFormat/>
    <w:rsid w:val="007D3A57"/>
    <w:pPr>
      <w:tabs>
        <w:tab w:val="left" w:pos="5340"/>
      </w:tabs>
      <w:autoSpaceDE/>
      <w:autoSpaceDN/>
      <w:spacing w:before="120" w:after="120"/>
      <w:ind w:left="-851" w:firstLine="284"/>
      <w:jc w:val="both"/>
    </w:pPr>
    <w:rPr>
      <w:rFonts w:asciiTheme="minorHAnsi" w:eastAsiaTheme="minorHAnsi" w:hAnsiTheme="minorHAnsi" w:cs="Times New Roman"/>
      <w:szCs w:val="16"/>
      <w:lang w:val="en-US" w:eastAsia="en-US" w:bidi="ar-SA"/>
    </w:rPr>
  </w:style>
  <w:style w:type="character" w:customStyle="1" w:styleId="PageNumberStyleChar">
    <w:name w:val="Page Number Style Char"/>
    <w:basedOn w:val="DefaultParagraphFont"/>
    <w:link w:val="PageNumberStyle"/>
    <w:rsid w:val="007D3A57"/>
    <w:rPr>
      <w:rFonts w:cs="Times New Roman"/>
      <w:sz w:val="22"/>
      <w:szCs w:val="16"/>
      <w:lang w:val="en-US"/>
    </w:rPr>
  </w:style>
  <w:style w:type="paragraph" w:styleId="BodyText2">
    <w:name w:val="Body Text 2"/>
    <w:basedOn w:val="Normal"/>
    <w:link w:val="BodyText2Char"/>
    <w:semiHidden/>
    <w:rsid w:val="00F34402"/>
    <w:pPr>
      <w:widowControl/>
      <w:autoSpaceDE/>
      <w:autoSpaceDN/>
      <w:jc w:val="both"/>
    </w:pPr>
    <w:rPr>
      <w:rFonts w:ascii="Arial" w:eastAsia="Times New Roman" w:hAnsi="Arial" w:cs="Times New Roman"/>
      <w:szCs w:val="20"/>
      <w:lang w:eastAsia="en-US" w:bidi="ar-SA"/>
    </w:rPr>
  </w:style>
  <w:style w:type="character" w:customStyle="1" w:styleId="BodyText2Char">
    <w:name w:val="Body Text 2 Char"/>
    <w:basedOn w:val="DefaultParagraphFont"/>
    <w:link w:val="BodyText2"/>
    <w:semiHidden/>
    <w:rsid w:val="00F34402"/>
    <w:rPr>
      <w:rFonts w:ascii="Arial" w:eastAsia="Times New Roman" w:hAnsi="Arial" w:cs="Times New Roman"/>
      <w:sz w:val="22"/>
      <w:szCs w:val="20"/>
    </w:rPr>
  </w:style>
  <w:style w:type="paragraph" w:customStyle="1" w:styleId="FrontCoverTitle">
    <w:name w:val="Front Cover Title"/>
    <w:basedOn w:val="Normal"/>
    <w:link w:val="FrontCoverTitleChar"/>
    <w:qFormat/>
    <w:rsid w:val="00115D73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b/>
      <w:color w:val="002060"/>
      <w:sz w:val="96"/>
      <w:szCs w:val="80"/>
      <w:lang w:eastAsia="en-US" w:bidi="ar-SA"/>
    </w:rPr>
  </w:style>
  <w:style w:type="character" w:customStyle="1" w:styleId="FrontCoverTitleChar">
    <w:name w:val="Front Cover Title Char"/>
    <w:basedOn w:val="DefaultParagraphFont"/>
    <w:link w:val="FrontCoverTitle"/>
    <w:rsid w:val="00115D73"/>
    <w:rPr>
      <w:b/>
      <w:color w:val="002060"/>
      <w:sz w:val="96"/>
      <w:szCs w:val="80"/>
    </w:rPr>
  </w:style>
  <w:style w:type="character" w:styleId="FollowedHyperlink">
    <w:name w:val="FollowedHyperlink"/>
    <w:basedOn w:val="DefaultParagraphFont"/>
    <w:uiPriority w:val="99"/>
    <w:semiHidden/>
    <w:unhideWhenUsed/>
    <w:rsid w:val="00130F45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853EB"/>
    <w:rPr>
      <w:color w:val="605E5C"/>
      <w:shd w:val="clear" w:color="auto" w:fill="E1DFDD"/>
    </w:rPr>
  </w:style>
  <w:style w:type="character" w:customStyle="1" w:styleId="A0">
    <w:name w:val="A0"/>
    <w:basedOn w:val="DefaultParagraphFont"/>
    <w:uiPriority w:val="99"/>
    <w:rsid w:val="00087AB2"/>
    <w:rPr>
      <w:b/>
      <w:bCs/>
      <w:color w:val="000000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rsid w:val="00087AB2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8246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GB" w:bidi="en-GB"/>
    </w:rPr>
  </w:style>
  <w:style w:type="paragraph" w:styleId="TOC1">
    <w:name w:val="toc 1"/>
    <w:basedOn w:val="Normal"/>
    <w:next w:val="Normal"/>
    <w:autoRedefine/>
    <w:uiPriority w:val="39"/>
    <w:unhideWhenUsed/>
    <w:rsid w:val="0007059C"/>
    <w:pPr>
      <w:tabs>
        <w:tab w:val="right" w:leader="dot" w:pos="9622"/>
      </w:tabs>
      <w:spacing w:before="240" w:after="240"/>
    </w:pPr>
    <w:rPr>
      <w:rFonts w:ascii="Verdana" w:hAnsi="Verdana"/>
      <w:noProof/>
    </w:rPr>
  </w:style>
  <w:style w:type="character" w:styleId="SubtleEmphasis">
    <w:name w:val="Subtle Emphasis"/>
    <w:basedOn w:val="DefaultParagraphFont"/>
    <w:uiPriority w:val="19"/>
    <w:qFormat/>
    <w:rsid w:val="00D41486"/>
    <w:rPr>
      <w:i/>
      <w:iCs/>
      <w:color w:val="808080" w:themeColor="text1" w:themeTint="7F"/>
    </w:rPr>
  </w:style>
  <w:style w:type="table" w:customStyle="1" w:styleId="TableGrid3">
    <w:name w:val="Table Grid3"/>
    <w:basedOn w:val="TableNormal"/>
    <w:next w:val="TableGrid"/>
    <w:uiPriority w:val="39"/>
    <w:rsid w:val="0081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C22E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68AD"/>
    <w:pPr>
      <w:widowControl/>
      <w:autoSpaceDE/>
      <w:autoSpaceDN/>
      <w:spacing w:after="200" w:line="276" w:lineRule="auto"/>
    </w:pPr>
    <w:rPr>
      <w:rFonts w:ascii="Calibri" w:eastAsiaTheme="minorEastAsia" w:hAnsi="Calibri" w:cstheme="minorBidi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68AD"/>
    <w:rPr>
      <w:rFonts w:ascii="Calibri" w:eastAsiaTheme="minorEastAsia" w:hAnsi="Calibri"/>
      <w:sz w:val="22"/>
      <w:szCs w:val="21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9213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B4BA9"/>
    <w:rPr>
      <w:i/>
      <w:iCs/>
    </w:rPr>
  </w:style>
  <w:style w:type="paragraph" w:styleId="Revision">
    <w:name w:val="Revision"/>
    <w:hidden/>
    <w:uiPriority w:val="99"/>
    <w:semiHidden/>
    <w:rsid w:val="00307CB9"/>
    <w:rPr>
      <w:rFonts w:ascii="Calibri-Light" w:eastAsia="Calibri-Light" w:hAnsi="Calibri-Light" w:cs="Calibri-Light"/>
      <w:sz w:val="22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376C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4044"/>
    <w:rPr>
      <w:color w:val="808080"/>
    </w:rPr>
  </w:style>
  <w:style w:type="paragraph" w:customStyle="1" w:styleId="paragraph">
    <w:name w:val="paragraph"/>
    <w:basedOn w:val="Normal"/>
    <w:rsid w:val="00227F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227F8E"/>
  </w:style>
  <w:style w:type="character" w:customStyle="1" w:styleId="eop">
    <w:name w:val="eop"/>
    <w:basedOn w:val="DefaultParagraphFont"/>
    <w:rsid w:val="00227F8E"/>
  </w:style>
  <w:style w:type="character" w:customStyle="1" w:styleId="scxw48005504">
    <w:name w:val="scxw48005504"/>
    <w:basedOn w:val="DefaultParagraphFont"/>
    <w:rsid w:val="00C47413"/>
  </w:style>
  <w:style w:type="character" w:styleId="Mention">
    <w:name w:val="Mention"/>
    <w:basedOn w:val="DefaultParagraphFont"/>
    <w:uiPriority w:val="99"/>
    <w:unhideWhenUsed/>
    <w:rsid w:val="00835D4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79080">
                                      <w:marLeft w:val="30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1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5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69985">
                                      <w:marLeft w:val="30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1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329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B32896-EE30-466E-8FF5-6EA2D1C51BE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46D82EC-488C-4D56-94C1-161DA126FFEB}">
      <dgm:prSet phldrT="[Text]" custT="1"/>
      <dgm:spPr/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Director of Services</a:t>
          </a:r>
        </a:p>
      </dgm:t>
    </dgm:pt>
    <dgm:pt modelId="{27EC87DD-80F2-46CA-93E0-4B1D8A229D6B}" type="parTrans" cxnId="{BAED4517-20F0-4F89-A2CA-7E39464FD5A2}">
      <dgm:prSet/>
      <dgm:spPr/>
      <dgm:t>
        <a:bodyPr/>
        <a:lstStyle/>
        <a:p>
          <a:endParaRPr lang="en-GB" sz="8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ADB5D8B9-ECA4-455F-8A3D-2D03D3CDB3B1}" type="sibTrans" cxnId="{BAED4517-20F0-4F89-A2CA-7E39464FD5A2}">
      <dgm:prSet/>
      <dgm:spPr/>
      <dgm:t>
        <a:bodyPr/>
        <a:lstStyle/>
        <a:p>
          <a:endParaRPr lang="en-GB" sz="800">
            <a:latin typeface="Verdana" panose="020B0604030504040204" pitchFamily="34" charset="0"/>
            <a:ea typeface="Verdana" panose="020B0604030504040204" pitchFamily="34" charset="0"/>
          </a:endParaRPr>
        </a:p>
      </dgm:t>
    </dgm:pt>
    <dgm:pt modelId="{CCC230EB-257A-47FE-AD44-462686CD20D4}">
      <dgm:prSet phldrT="[Text]" custT="1"/>
      <dgm:spPr/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Head of Property</a:t>
          </a:r>
        </a:p>
      </dgm:t>
    </dgm:pt>
    <dgm:pt modelId="{5C6CBD03-DD07-47C9-AE42-20893A501322}" type="parTrans" cxnId="{6917FDCE-136F-434B-B0A3-5A029FD6DBDB}">
      <dgm:prSet/>
      <dgm:spPr/>
      <dgm:t>
        <a:bodyPr/>
        <a:lstStyle/>
        <a:p>
          <a:endParaRPr lang="en-GB" sz="800"/>
        </a:p>
      </dgm:t>
    </dgm:pt>
    <dgm:pt modelId="{B0201F43-B66A-413E-821F-EE07F5D4D9E3}" type="sibTrans" cxnId="{6917FDCE-136F-434B-B0A3-5A029FD6DBDB}">
      <dgm:prSet/>
      <dgm:spPr/>
      <dgm:t>
        <a:bodyPr/>
        <a:lstStyle/>
        <a:p>
          <a:endParaRPr lang="en-GB" sz="800"/>
        </a:p>
      </dgm:t>
    </dgm:pt>
    <dgm:pt modelId="{F701B0B7-00F7-49B8-8BEA-4E6416F5BE40}">
      <dgm:prSet phldrT="[Text]" custT="1"/>
      <dgm:spPr/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Building Surveyor</a:t>
          </a:r>
        </a:p>
      </dgm:t>
    </dgm:pt>
    <dgm:pt modelId="{05162CC1-5A39-4DB6-82FC-CEEA63BC99FE}" type="parTrans" cxnId="{96DB4C83-23CA-4E7E-879F-25B6B2B380C0}">
      <dgm:prSet/>
      <dgm:spPr/>
      <dgm:t>
        <a:bodyPr/>
        <a:lstStyle/>
        <a:p>
          <a:endParaRPr lang="en-GB"/>
        </a:p>
      </dgm:t>
    </dgm:pt>
    <dgm:pt modelId="{D2505C78-54A1-4072-8EAC-17D398EC206A}" type="sibTrans" cxnId="{96DB4C83-23CA-4E7E-879F-25B6B2B380C0}">
      <dgm:prSet/>
      <dgm:spPr/>
      <dgm:t>
        <a:bodyPr/>
        <a:lstStyle/>
        <a:p>
          <a:endParaRPr lang="en-GB"/>
        </a:p>
      </dgm:t>
    </dgm:pt>
    <dgm:pt modelId="{E74B8930-EDCF-4F3E-9907-6491E800EAFD}">
      <dgm:prSet phldrT="[Text]" custT="1"/>
      <dgm:spPr/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Income and Property Manager</a:t>
          </a:r>
        </a:p>
      </dgm:t>
    </dgm:pt>
    <dgm:pt modelId="{D88ED73C-97D6-470E-B9D1-A3E4118D0EE5}" type="parTrans" cxnId="{CE923018-218A-4BAD-99C3-960FC1C15EDC}">
      <dgm:prSet/>
      <dgm:spPr/>
      <dgm:t>
        <a:bodyPr/>
        <a:lstStyle/>
        <a:p>
          <a:endParaRPr lang="en-GB"/>
        </a:p>
      </dgm:t>
    </dgm:pt>
    <dgm:pt modelId="{A52FBA18-F223-41EC-BDBE-6D1332245680}" type="sibTrans" cxnId="{CE923018-218A-4BAD-99C3-960FC1C15EDC}">
      <dgm:prSet/>
      <dgm:spPr/>
      <dgm:t>
        <a:bodyPr/>
        <a:lstStyle/>
        <a:p>
          <a:endParaRPr lang="en-GB"/>
        </a:p>
      </dgm:t>
    </dgm:pt>
    <dgm:pt modelId="{7FA8BBB9-9743-40BA-A95F-A2E74C137AE9}">
      <dgm:prSet phldrT="[Text]" custT="1"/>
      <dgm:spPr/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H&amp;S and Facilities Manager</a:t>
          </a:r>
        </a:p>
      </dgm:t>
    </dgm:pt>
    <dgm:pt modelId="{FA618FFA-8E09-4B5E-AF54-D92E8173E051}" type="parTrans" cxnId="{422316A0-07D9-4822-AA62-A3A0F0FF5412}">
      <dgm:prSet/>
      <dgm:spPr/>
      <dgm:t>
        <a:bodyPr/>
        <a:lstStyle/>
        <a:p>
          <a:endParaRPr lang="en-GB"/>
        </a:p>
      </dgm:t>
    </dgm:pt>
    <dgm:pt modelId="{9D7AEB33-7846-4800-A576-3EDCCEF62043}" type="sibTrans" cxnId="{422316A0-07D9-4822-AA62-A3A0F0FF5412}">
      <dgm:prSet/>
      <dgm:spPr/>
      <dgm:t>
        <a:bodyPr/>
        <a:lstStyle/>
        <a:p>
          <a:endParaRPr lang="en-GB"/>
        </a:p>
      </dgm:t>
    </dgm:pt>
    <dgm:pt modelId="{CCF73648-826D-468B-A0F4-B351ED3CC7C7}">
      <dgm:prSet phldrT="[Text]" custT="1"/>
      <dgm:spPr/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Income and Property Team Leader</a:t>
          </a:r>
        </a:p>
      </dgm:t>
    </dgm:pt>
    <dgm:pt modelId="{AD47D32C-F737-4369-B326-A74F075C3ED1}" type="parTrans" cxnId="{76E58D41-FB6C-49E4-A717-E1F4DD677A34}">
      <dgm:prSet/>
      <dgm:spPr/>
      <dgm:t>
        <a:bodyPr/>
        <a:lstStyle/>
        <a:p>
          <a:endParaRPr lang="en-GB"/>
        </a:p>
      </dgm:t>
    </dgm:pt>
    <dgm:pt modelId="{61C88969-11A5-4AAA-9B2A-0FB26CDF2D37}" type="sibTrans" cxnId="{76E58D41-FB6C-49E4-A717-E1F4DD677A34}">
      <dgm:prSet/>
      <dgm:spPr/>
      <dgm:t>
        <a:bodyPr/>
        <a:lstStyle/>
        <a:p>
          <a:endParaRPr lang="en-GB"/>
        </a:p>
      </dgm:t>
    </dgm:pt>
    <dgm:pt modelId="{C07209B1-0B5F-4D05-AB29-F07E05287B53}">
      <dgm:prSet phldrT="[Text]" custT="1"/>
      <dgm:spPr/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Income Officer</a:t>
          </a:r>
        </a:p>
      </dgm:t>
    </dgm:pt>
    <dgm:pt modelId="{1FA092AE-B1D5-41E5-8DCE-6EDA5030F123}" type="parTrans" cxnId="{68E0EFA3-DDD3-41F4-B8CA-0E70D8409CEE}">
      <dgm:prSet/>
      <dgm:spPr/>
      <dgm:t>
        <a:bodyPr/>
        <a:lstStyle/>
        <a:p>
          <a:endParaRPr lang="en-GB"/>
        </a:p>
      </dgm:t>
    </dgm:pt>
    <dgm:pt modelId="{0AB40517-6E2A-4682-BFB8-51A7D980D03F}" type="sibTrans" cxnId="{68E0EFA3-DDD3-41F4-B8CA-0E70D8409CEE}">
      <dgm:prSet/>
      <dgm:spPr/>
      <dgm:t>
        <a:bodyPr/>
        <a:lstStyle/>
        <a:p>
          <a:endParaRPr lang="en-GB"/>
        </a:p>
      </dgm:t>
    </dgm:pt>
    <dgm:pt modelId="{EEA90FBC-CB29-4F49-A82A-F47098290D8C}">
      <dgm:prSet phldrT="[Text]" custT="1"/>
      <dgm:spPr>
        <a:solidFill>
          <a:schemeClr val="accent2"/>
        </a:solidFill>
      </dgm:spPr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Income &amp; Property Administrator (0.6 FTE)</a:t>
          </a:r>
        </a:p>
      </dgm:t>
    </dgm:pt>
    <dgm:pt modelId="{A8E52624-B7BE-45E5-A192-B227219E37E6}" type="parTrans" cxnId="{8758D59B-4D07-46FA-811A-FAD09389EC6D}">
      <dgm:prSet/>
      <dgm:spPr/>
      <dgm:t>
        <a:bodyPr/>
        <a:lstStyle/>
        <a:p>
          <a:endParaRPr lang="en-GB"/>
        </a:p>
      </dgm:t>
    </dgm:pt>
    <dgm:pt modelId="{CA837128-B6A9-4EDE-814F-EC7F0D1F1403}" type="sibTrans" cxnId="{8758D59B-4D07-46FA-811A-FAD09389EC6D}">
      <dgm:prSet/>
      <dgm:spPr/>
      <dgm:t>
        <a:bodyPr/>
        <a:lstStyle/>
        <a:p>
          <a:endParaRPr lang="en-GB"/>
        </a:p>
      </dgm:t>
    </dgm:pt>
    <dgm:pt modelId="{3280AF88-43FB-470A-B794-F622D0A4EE00}">
      <dgm:prSet phldrT="[Text]" custT="1"/>
      <dgm:spPr/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Asset Manager</a:t>
          </a:r>
        </a:p>
      </dgm:t>
    </dgm:pt>
    <dgm:pt modelId="{B087B4C5-3A59-49F4-B042-B0D4697434AE}" type="sibTrans" cxnId="{A8E871B0-A128-48F9-B57D-F55EC89A7031}">
      <dgm:prSet/>
      <dgm:spPr/>
      <dgm:t>
        <a:bodyPr/>
        <a:lstStyle/>
        <a:p>
          <a:endParaRPr lang="en-GB"/>
        </a:p>
      </dgm:t>
    </dgm:pt>
    <dgm:pt modelId="{CE4240D3-3544-4CC3-8591-1BDC4D0EBA1E}" type="parTrans" cxnId="{A8E871B0-A128-48F9-B57D-F55EC89A7031}">
      <dgm:prSet/>
      <dgm:spPr/>
      <dgm:t>
        <a:bodyPr/>
        <a:lstStyle/>
        <a:p>
          <a:endParaRPr lang="en-GB"/>
        </a:p>
      </dgm:t>
    </dgm:pt>
    <dgm:pt modelId="{E17F2B3D-DAEF-4294-ABD5-8814A793A9FD}">
      <dgm:prSet phldrT="[Text]" custT="1"/>
      <dgm:spPr/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Income Officer</a:t>
          </a:r>
        </a:p>
      </dgm:t>
    </dgm:pt>
    <dgm:pt modelId="{231D9D1C-8803-4CCF-9734-320D103B5F40}" type="parTrans" cxnId="{C0E0C162-28D7-48DF-96FB-2C81E495FB68}">
      <dgm:prSet/>
      <dgm:spPr/>
      <dgm:t>
        <a:bodyPr/>
        <a:lstStyle/>
        <a:p>
          <a:endParaRPr lang="en-GB"/>
        </a:p>
      </dgm:t>
    </dgm:pt>
    <dgm:pt modelId="{E5C9A886-FAA8-4CE0-BA09-1AA8CD0968FE}" type="sibTrans" cxnId="{C0E0C162-28D7-48DF-96FB-2C81E495FB68}">
      <dgm:prSet/>
      <dgm:spPr/>
      <dgm:t>
        <a:bodyPr/>
        <a:lstStyle/>
        <a:p>
          <a:endParaRPr lang="en-GB"/>
        </a:p>
      </dgm:t>
    </dgm:pt>
    <dgm:pt modelId="{C5CD5AB2-8C7F-41F1-8663-6F5C85A90452}">
      <dgm:prSet phldrT="[Text]" custT="1"/>
      <dgm:spPr/>
      <dgm:t>
        <a:bodyPr/>
        <a:lstStyle/>
        <a:p>
          <a:r>
            <a:rPr lang="en-GB" sz="800">
              <a:latin typeface="Verdana" panose="020B0604030504040204" pitchFamily="34" charset="0"/>
              <a:ea typeface="Verdana" panose="020B0604030504040204" pitchFamily="34" charset="0"/>
            </a:rPr>
            <a:t>Income &amp; Property Administrator (1.0 FTE)</a:t>
          </a:r>
        </a:p>
      </dgm:t>
    </dgm:pt>
    <dgm:pt modelId="{5F3D535B-D447-4424-A2F7-73830366000C}" type="parTrans" cxnId="{3C9E426C-B30B-4B37-95DF-DD21DEC54C46}">
      <dgm:prSet/>
      <dgm:spPr/>
      <dgm:t>
        <a:bodyPr/>
        <a:lstStyle/>
        <a:p>
          <a:endParaRPr lang="en-GB"/>
        </a:p>
      </dgm:t>
    </dgm:pt>
    <dgm:pt modelId="{22571CA2-22B1-4FBD-87B7-661A9735A651}" type="sibTrans" cxnId="{3C9E426C-B30B-4B37-95DF-DD21DEC54C46}">
      <dgm:prSet/>
      <dgm:spPr/>
      <dgm:t>
        <a:bodyPr/>
        <a:lstStyle/>
        <a:p>
          <a:endParaRPr lang="en-GB"/>
        </a:p>
      </dgm:t>
    </dgm:pt>
    <dgm:pt modelId="{80099411-A4C1-4E88-B832-4346DAF1917C}" type="pres">
      <dgm:prSet presAssocID="{8DB32896-EE30-466E-8FF5-6EA2D1C51B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7A82113-1B33-4E43-8D39-B78EBBA1585A}" type="pres">
      <dgm:prSet presAssocID="{746D82EC-488C-4D56-94C1-161DA126FFEB}" presName="hierRoot1" presStyleCnt="0">
        <dgm:presLayoutVars>
          <dgm:hierBranch val="init"/>
        </dgm:presLayoutVars>
      </dgm:prSet>
      <dgm:spPr/>
    </dgm:pt>
    <dgm:pt modelId="{5AD7EE90-DA92-4EBC-832E-66575D104312}" type="pres">
      <dgm:prSet presAssocID="{746D82EC-488C-4D56-94C1-161DA126FFEB}" presName="rootComposite1" presStyleCnt="0"/>
      <dgm:spPr/>
    </dgm:pt>
    <dgm:pt modelId="{80E2B198-0FE1-4395-9C1A-AB4622190D24}" type="pres">
      <dgm:prSet presAssocID="{746D82EC-488C-4D56-94C1-161DA126FFEB}" presName="rootText1" presStyleLbl="node0" presStyleIdx="0" presStyleCnt="1" custScaleX="207169">
        <dgm:presLayoutVars>
          <dgm:chPref val="3"/>
        </dgm:presLayoutVars>
      </dgm:prSet>
      <dgm:spPr/>
    </dgm:pt>
    <dgm:pt modelId="{5EE01A4F-B2D4-4482-B593-F5E151F50E4D}" type="pres">
      <dgm:prSet presAssocID="{746D82EC-488C-4D56-94C1-161DA126FFEB}" presName="rootConnector1" presStyleLbl="node1" presStyleIdx="0" presStyleCnt="0"/>
      <dgm:spPr/>
    </dgm:pt>
    <dgm:pt modelId="{582D4F16-A01C-4929-9D61-BEA106439123}" type="pres">
      <dgm:prSet presAssocID="{746D82EC-488C-4D56-94C1-161DA126FFEB}" presName="hierChild2" presStyleCnt="0"/>
      <dgm:spPr/>
    </dgm:pt>
    <dgm:pt modelId="{DEEA67B5-0F45-4D9E-A152-AC629FE59D8F}" type="pres">
      <dgm:prSet presAssocID="{5C6CBD03-DD07-47C9-AE42-20893A501322}" presName="Name37" presStyleLbl="parChTrans1D2" presStyleIdx="0" presStyleCnt="1"/>
      <dgm:spPr/>
    </dgm:pt>
    <dgm:pt modelId="{C84223C7-399D-4D79-A2BF-8270B09B4260}" type="pres">
      <dgm:prSet presAssocID="{CCC230EB-257A-47FE-AD44-462686CD20D4}" presName="hierRoot2" presStyleCnt="0">
        <dgm:presLayoutVars>
          <dgm:hierBranch val="init"/>
        </dgm:presLayoutVars>
      </dgm:prSet>
      <dgm:spPr/>
    </dgm:pt>
    <dgm:pt modelId="{2F4581C0-0EE2-4621-81D4-77897DFF655D}" type="pres">
      <dgm:prSet presAssocID="{CCC230EB-257A-47FE-AD44-462686CD20D4}" presName="rootComposite" presStyleCnt="0"/>
      <dgm:spPr/>
    </dgm:pt>
    <dgm:pt modelId="{540C798D-1B99-4024-B2A3-93BF329BF27B}" type="pres">
      <dgm:prSet presAssocID="{CCC230EB-257A-47FE-AD44-462686CD20D4}" presName="rootText" presStyleLbl="node2" presStyleIdx="0" presStyleCnt="1" custScaleX="207169">
        <dgm:presLayoutVars>
          <dgm:chPref val="3"/>
        </dgm:presLayoutVars>
      </dgm:prSet>
      <dgm:spPr/>
    </dgm:pt>
    <dgm:pt modelId="{193769D2-C316-417A-B65B-0D8E5E621213}" type="pres">
      <dgm:prSet presAssocID="{CCC230EB-257A-47FE-AD44-462686CD20D4}" presName="rootConnector" presStyleLbl="node2" presStyleIdx="0" presStyleCnt="1"/>
      <dgm:spPr/>
    </dgm:pt>
    <dgm:pt modelId="{F7395DFE-6F07-467F-9A33-03F34736B985}" type="pres">
      <dgm:prSet presAssocID="{CCC230EB-257A-47FE-AD44-462686CD20D4}" presName="hierChild4" presStyleCnt="0"/>
      <dgm:spPr/>
    </dgm:pt>
    <dgm:pt modelId="{AF20282B-81C6-47C7-8F7D-DDEB31EBA770}" type="pres">
      <dgm:prSet presAssocID="{05162CC1-5A39-4DB6-82FC-CEEA63BC99FE}" presName="Name37" presStyleLbl="parChTrans1D3" presStyleIdx="0" presStyleCnt="4"/>
      <dgm:spPr/>
    </dgm:pt>
    <dgm:pt modelId="{91A474EB-DDB6-4B94-8F4B-52A519BC0C14}" type="pres">
      <dgm:prSet presAssocID="{F701B0B7-00F7-49B8-8BEA-4E6416F5BE40}" presName="hierRoot2" presStyleCnt="0">
        <dgm:presLayoutVars>
          <dgm:hierBranch val="init"/>
        </dgm:presLayoutVars>
      </dgm:prSet>
      <dgm:spPr/>
    </dgm:pt>
    <dgm:pt modelId="{24B30917-9C18-453E-A5FB-410D19A361FF}" type="pres">
      <dgm:prSet presAssocID="{F701B0B7-00F7-49B8-8BEA-4E6416F5BE40}" presName="rootComposite" presStyleCnt="0"/>
      <dgm:spPr/>
    </dgm:pt>
    <dgm:pt modelId="{F119AC9B-FCB3-4E54-B6D0-480FD4D8BBCB}" type="pres">
      <dgm:prSet presAssocID="{F701B0B7-00F7-49B8-8BEA-4E6416F5BE40}" presName="rootText" presStyleLbl="node3" presStyleIdx="0" presStyleCnt="4" custScaleX="246417" custScaleY="112410">
        <dgm:presLayoutVars>
          <dgm:chPref val="3"/>
        </dgm:presLayoutVars>
      </dgm:prSet>
      <dgm:spPr/>
    </dgm:pt>
    <dgm:pt modelId="{E0D6C155-6C92-447B-A289-56AD5BCE83CD}" type="pres">
      <dgm:prSet presAssocID="{F701B0B7-00F7-49B8-8BEA-4E6416F5BE40}" presName="rootConnector" presStyleLbl="node3" presStyleIdx="0" presStyleCnt="4"/>
      <dgm:spPr/>
    </dgm:pt>
    <dgm:pt modelId="{6FD6AAE5-068F-456E-A13A-BC523CD5B301}" type="pres">
      <dgm:prSet presAssocID="{F701B0B7-00F7-49B8-8BEA-4E6416F5BE40}" presName="hierChild4" presStyleCnt="0"/>
      <dgm:spPr/>
    </dgm:pt>
    <dgm:pt modelId="{CD585F4F-7048-4922-92D3-FF3FDF710B87}" type="pres">
      <dgm:prSet presAssocID="{F701B0B7-00F7-49B8-8BEA-4E6416F5BE40}" presName="hierChild5" presStyleCnt="0"/>
      <dgm:spPr/>
    </dgm:pt>
    <dgm:pt modelId="{9DF7EB78-7860-4CBD-8FCB-7BB0CB00089D}" type="pres">
      <dgm:prSet presAssocID="{D88ED73C-97D6-470E-B9D1-A3E4118D0EE5}" presName="Name37" presStyleLbl="parChTrans1D3" presStyleIdx="1" presStyleCnt="4"/>
      <dgm:spPr/>
    </dgm:pt>
    <dgm:pt modelId="{2CEA6896-7E1D-4C86-AD4F-9548F2D6EBB0}" type="pres">
      <dgm:prSet presAssocID="{E74B8930-EDCF-4F3E-9907-6491E800EAFD}" presName="hierRoot2" presStyleCnt="0">
        <dgm:presLayoutVars>
          <dgm:hierBranch val="init"/>
        </dgm:presLayoutVars>
      </dgm:prSet>
      <dgm:spPr/>
    </dgm:pt>
    <dgm:pt modelId="{31634322-42BE-4277-811E-096B3B1C90D1}" type="pres">
      <dgm:prSet presAssocID="{E74B8930-EDCF-4F3E-9907-6491E800EAFD}" presName="rootComposite" presStyleCnt="0"/>
      <dgm:spPr/>
    </dgm:pt>
    <dgm:pt modelId="{042D016A-B9B9-4B97-98B0-C649FDA632F5}" type="pres">
      <dgm:prSet presAssocID="{E74B8930-EDCF-4F3E-9907-6491E800EAFD}" presName="rootText" presStyleLbl="node3" presStyleIdx="1" presStyleCnt="4" custScaleX="246417" custScaleY="112410">
        <dgm:presLayoutVars>
          <dgm:chPref val="3"/>
        </dgm:presLayoutVars>
      </dgm:prSet>
      <dgm:spPr/>
    </dgm:pt>
    <dgm:pt modelId="{103F447C-4FE9-489F-AD81-1DE03CCBED0B}" type="pres">
      <dgm:prSet presAssocID="{E74B8930-EDCF-4F3E-9907-6491E800EAFD}" presName="rootConnector" presStyleLbl="node3" presStyleIdx="1" presStyleCnt="4"/>
      <dgm:spPr/>
    </dgm:pt>
    <dgm:pt modelId="{380671E8-A00D-4B21-8DCA-68762414235D}" type="pres">
      <dgm:prSet presAssocID="{E74B8930-EDCF-4F3E-9907-6491E800EAFD}" presName="hierChild4" presStyleCnt="0"/>
      <dgm:spPr/>
    </dgm:pt>
    <dgm:pt modelId="{984FF2EA-341A-42CF-B660-1C0D68E58EF5}" type="pres">
      <dgm:prSet presAssocID="{AD47D32C-F737-4369-B326-A74F075C3ED1}" presName="Name37" presStyleLbl="parChTrans1D4" presStyleIdx="0" presStyleCnt="5"/>
      <dgm:spPr/>
    </dgm:pt>
    <dgm:pt modelId="{88C0E7D0-D69D-42A0-8561-0DE495987452}" type="pres">
      <dgm:prSet presAssocID="{CCF73648-826D-468B-A0F4-B351ED3CC7C7}" presName="hierRoot2" presStyleCnt="0">
        <dgm:presLayoutVars>
          <dgm:hierBranch/>
        </dgm:presLayoutVars>
      </dgm:prSet>
      <dgm:spPr/>
    </dgm:pt>
    <dgm:pt modelId="{6752E965-60ED-4036-8441-51E7545C566C}" type="pres">
      <dgm:prSet presAssocID="{CCF73648-826D-468B-A0F4-B351ED3CC7C7}" presName="rootComposite" presStyleCnt="0"/>
      <dgm:spPr/>
    </dgm:pt>
    <dgm:pt modelId="{720F9760-8D12-414A-B4B0-84CA552ED31E}" type="pres">
      <dgm:prSet presAssocID="{CCF73648-826D-468B-A0F4-B351ED3CC7C7}" presName="rootText" presStyleLbl="node4" presStyleIdx="0" presStyleCnt="5" custScaleX="219473">
        <dgm:presLayoutVars>
          <dgm:chPref val="3"/>
        </dgm:presLayoutVars>
      </dgm:prSet>
      <dgm:spPr/>
    </dgm:pt>
    <dgm:pt modelId="{5C77EEFE-4B43-4CE0-BF1E-2F8C7D0E0061}" type="pres">
      <dgm:prSet presAssocID="{CCF73648-826D-468B-A0F4-B351ED3CC7C7}" presName="rootConnector" presStyleLbl="node4" presStyleIdx="0" presStyleCnt="5"/>
      <dgm:spPr/>
    </dgm:pt>
    <dgm:pt modelId="{93821387-C2EC-4917-8269-3E0F1AA6648B}" type="pres">
      <dgm:prSet presAssocID="{CCF73648-826D-468B-A0F4-B351ED3CC7C7}" presName="hierChild4" presStyleCnt="0"/>
      <dgm:spPr/>
    </dgm:pt>
    <dgm:pt modelId="{C9B8A4DC-C530-45EE-8C21-A445E395ED9A}" type="pres">
      <dgm:prSet presAssocID="{1FA092AE-B1D5-41E5-8DCE-6EDA5030F123}" presName="Name35" presStyleLbl="parChTrans1D4" presStyleIdx="1" presStyleCnt="5"/>
      <dgm:spPr/>
    </dgm:pt>
    <dgm:pt modelId="{D723552E-2078-48D6-BFCB-8C919CE11C3E}" type="pres">
      <dgm:prSet presAssocID="{C07209B1-0B5F-4D05-AB29-F07E05287B53}" presName="hierRoot2" presStyleCnt="0">
        <dgm:presLayoutVars>
          <dgm:hierBranch val="init"/>
        </dgm:presLayoutVars>
      </dgm:prSet>
      <dgm:spPr/>
    </dgm:pt>
    <dgm:pt modelId="{141B74E7-43D5-437C-BD1B-84FAE44D7B1B}" type="pres">
      <dgm:prSet presAssocID="{C07209B1-0B5F-4D05-AB29-F07E05287B53}" presName="rootComposite" presStyleCnt="0"/>
      <dgm:spPr/>
    </dgm:pt>
    <dgm:pt modelId="{77DE43FA-73C7-4B55-81F3-42322D6BFF83}" type="pres">
      <dgm:prSet presAssocID="{C07209B1-0B5F-4D05-AB29-F07E05287B53}" presName="rootText" presStyleLbl="node4" presStyleIdx="1" presStyleCnt="5" custScaleX="165080">
        <dgm:presLayoutVars>
          <dgm:chPref val="3"/>
        </dgm:presLayoutVars>
      </dgm:prSet>
      <dgm:spPr/>
    </dgm:pt>
    <dgm:pt modelId="{0B2E875D-1597-4CD6-B0BC-F38E44C40818}" type="pres">
      <dgm:prSet presAssocID="{C07209B1-0B5F-4D05-AB29-F07E05287B53}" presName="rootConnector" presStyleLbl="node4" presStyleIdx="1" presStyleCnt="5"/>
      <dgm:spPr/>
    </dgm:pt>
    <dgm:pt modelId="{209A6A12-F444-4F2E-AA81-0A99A4CE79A4}" type="pres">
      <dgm:prSet presAssocID="{C07209B1-0B5F-4D05-AB29-F07E05287B53}" presName="hierChild4" presStyleCnt="0"/>
      <dgm:spPr/>
    </dgm:pt>
    <dgm:pt modelId="{F840949A-2D27-4CF3-B4B6-A54FD9A3991B}" type="pres">
      <dgm:prSet presAssocID="{C07209B1-0B5F-4D05-AB29-F07E05287B53}" presName="hierChild5" presStyleCnt="0"/>
      <dgm:spPr/>
    </dgm:pt>
    <dgm:pt modelId="{EA7906AD-D36B-4DBC-860A-F5B8E49B5C6A}" type="pres">
      <dgm:prSet presAssocID="{231D9D1C-8803-4CCF-9734-320D103B5F40}" presName="Name35" presStyleLbl="parChTrans1D4" presStyleIdx="2" presStyleCnt="5"/>
      <dgm:spPr/>
    </dgm:pt>
    <dgm:pt modelId="{8F7F544D-85AA-4516-AFAA-040BB3017F01}" type="pres">
      <dgm:prSet presAssocID="{E17F2B3D-DAEF-4294-ABD5-8814A793A9FD}" presName="hierRoot2" presStyleCnt="0">
        <dgm:presLayoutVars>
          <dgm:hierBranch val="init"/>
        </dgm:presLayoutVars>
      </dgm:prSet>
      <dgm:spPr/>
    </dgm:pt>
    <dgm:pt modelId="{A146CC90-EE7D-40B2-8A2E-0233E7C50F1F}" type="pres">
      <dgm:prSet presAssocID="{E17F2B3D-DAEF-4294-ABD5-8814A793A9FD}" presName="rootComposite" presStyleCnt="0"/>
      <dgm:spPr/>
    </dgm:pt>
    <dgm:pt modelId="{548F98D3-46B3-4F7A-9078-845D3958A5CE}" type="pres">
      <dgm:prSet presAssocID="{E17F2B3D-DAEF-4294-ABD5-8814A793A9FD}" presName="rootText" presStyleLbl="node4" presStyleIdx="2" presStyleCnt="5" custScaleX="165080">
        <dgm:presLayoutVars>
          <dgm:chPref val="3"/>
        </dgm:presLayoutVars>
      </dgm:prSet>
      <dgm:spPr/>
    </dgm:pt>
    <dgm:pt modelId="{C98BFDF7-194B-4423-BA61-C91D57A054C6}" type="pres">
      <dgm:prSet presAssocID="{E17F2B3D-DAEF-4294-ABD5-8814A793A9FD}" presName="rootConnector" presStyleLbl="node4" presStyleIdx="2" presStyleCnt="5"/>
      <dgm:spPr/>
    </dgm:pt>
    <dgm:pt modelId="{DDB77F00-2873-44CE-80E1-CFF2FC475BB3}" type="pres">
      <dgm:prSet presAssocID="{E17F2B3D-DAEF-4294-ABD5-8814A793A9FD}" presName="hierChild4" presStyleCnt="0"/>
      <dgm:spPr/>
    </dgm:pt>
    <dgm:pt modelId="{170E4044-1F89-494E-AA5E-13BEC375C4AC}" type="pres">
      <dgm:prSet presAssocID="{E17F2B3D-DAEF-4294-ABD5-8814A793A9FD}" presName="hierChild5" presStyleCnt="0"/>
      <dgm:spPr/>
    </dgm:pt>
    <dgm:pt modelId="{05EA780D-9FA3-4305-8709-D79046F1F638}" type="pres">
      <dgm:prSet presAssocID="{5F3D535B-D447-4424-A2F7-73830366000C}" presName="Name35" presStyleLbl="parChTrans1D4" presStyleIdx="3" presStyleCnt="5"/>
      <dgm:spPr/>
    </dgm:pt>
    <dgm:pt modelId="{84064F8D-03F8-4635-A1DD-42167A062419}" type="pres">
      <dgm:prSet presAssocID="{C5CD5AB2-8C7F-41F1-8663-6F5C85A90452}" presName="hierRoot2" presStyleCnt="0">
        <dgm:presLayoutVars>
          <dgm:hierBranch val="init"/>
        </dgm:presLayoutVars>
      </dgm:prSet>
      <dgm:spPr/>
    </dgm:pt>
    <dgm:pt modelId="{79B34E07-D3DB-46B1-9D48-42BC969746A7}" type="pres">
      <dgm:prSet presAssocID="{C5CD5AB2-8C7F-41F1-8663-6F5C85A90452}" presName="rootComposite" presStyleCnt="0"/>
      <dgm:spPr/>
    </dgm:pt>
    <dgm:pt modelId="{F5614A8D-8BA5-4363-82C9-B677992B8F6B}" type="pres">
      <dgm:prSet presAssocID="{C5CD5AB2-8C7F-41F1-8663-6F5C85A90452}" presName="rootText" presStyleLbl="node4" presStyleIdx="3" presStyleCnt="5" custScaleX="247514">
        <dgm:presLayoutVars>
          <dgm:chPref val="3"/>
        </dgm:presLayoutVars>
      </dgm:prSet>
      <dgm:spPr/>
    </dgm:pt>
    <dgm:pt modelId="{E22E7662-E63E-4D50-87ED-40DF38508CC4}" type="pres">
      <dgm:prSet presAssocID="{C5CD5AB2-8C7F-41F1-8663-6F5C85A90452}" presName="rootConnector" presStyleLbl="node4" presStyleIdx="3" presStyleCnt="5"/>
      <dgm:spPr/>
    </dgm:pt>
    <dgm:pt modelId="{EA0DE210-8397-4A25-A074-508EC47D802F}" type="pres">
      <dgm:prSet presAssocID="{C5CD5AB2-8C7F-41F1-8663-6F5C85A90452}" presName="hierChild4" presStyleCnt="0"/>
      <dgm:spPr/>
    </dgm:pt>
    <dgm:pt modelId="{8D25F167-C521-4D06-9798-06F145B60931}" type="pres">
      <dgm:prSet presAssocID="{C5CD5AB2-8C7F-41F1-8663-6F5C85A90452}" presName="hierChild5" presStyleCnt="0"/>
      <dgm:spPr/>
    </dgm:pt>
    <dgm:pt modelId="{96A188A1-1FBB-45E8-AA29-73D770E7CDC6}" type="pres">
      <dgm:prSet presAssocID="{A8E52624-B7BE-45E5-A192-B227219E37E6}" presName="Name35" presStyleLbl="parChTrans1D4" presStyleIdx="4" presStyleCnt="5"/>
      <dgm:spPr/>
    </dgm:pt>
    <dgm:pt modelId="{798B10A3-3871-4F20-81F9-E9E6B3BEE13B}" type="pres">
      <dgm:prSet presAssocID="{EEA90FBC-CB29-4F49-A82A-F47098290D8C}" presName="hierRoot2" presStyleCnt="0">
        <dgm:presLayoutVars>
          <dgm:hierBranch val="init"/>
        </dgm:presLayoutVars>
      </dgm:prSet>
      <dgm:spPr/>
    </dgm:pt>
    <dgm:pt modelId="{DECCE9D6-61AE-403F-9DC5-0705E6A38C62}" type="pres">
      <dgm:prSet presAssocID="{EEA90FBC-CB29-4F49-A82A-F47098290D8C}" presName="rootComposite" presStyleCnt="0"/>
      <dgm:spPr/>
    </dgm:pt>
    <dgm:pt modelId="{4A71C464-284F-4E48-83B6-E65472C79CF8}" type="pres">
      <dgm:prSet presAssocID="{EEA90FBC-CB29-4F49-A82A-F47098290D8C}" presName="rootText" presStyleLbl="node4" presStyleIdx="4" presStyleCnt="5" custScaleX="224049">
        <dgm:presLayoutVars>
          <dgm:chPref val="3"/>
        </dgm:presLayoutVars>
      </dgm:prSet>
      <dgm:spPr/>
    </dgm:pt>
    <dgm:pt modelId="{86E764F2-F080-400C-8ADC-C9246646B8CD}" type="pres">
      <dgm:prSet presAssocID="{EEA90FBC-CB29-4F49-A82A-F47098290D8C}" presName="rootConnector" presStyleLbl="node4" presStyleIdx="4" presStyleCnt="5"/>
      <dgm:spPr/>
    </dgm:pt>
    <dgm:pt modelId="{7A04FF8A-20C8-4054-B314-18304C1ACD29}" type="pres">
      <dgm:prSet presAssocID="{EEA90FBC-CB29-4F49-A82A-F47098290D8C}" presName="hierChild4" presStyleCnt="0"/>
      <dgm:spPr/>
    </dgm:pt>
    <dgm:pt modelId="{DD129D5B-4B35-4079-9ADB-D636B7C0526A}" type="pres">
      <dgm:prSet presAssocID="{EEA90FBC-CB29-4F49-A82A-F47098290D8C}" presName="hierChild5" presStyleCnt="0"/>
      <dgm:spPr/>
    </dgm:pt>
    <dgm:pt modelId="{7FCB0532-1E78-47D1-85DA-A35E1181AE6A}" type="pres">
      <dgm:prSet presAssocID="{CCF73648-826D-468B-A0F4-B351ED3CC7C7}" presName="hierChild5" presStyleCnt="0"/>
      <dgm:spPr/>
    </dgm:pt>
    <dgm:pt modelId="{A6E07BD0-4B08-440B-AB7D-853A72F41E3B}" type="pres">
      <dgm:prSet presAssocID="{E74B8930-EDCF-4F3E-9907-6491E800EAFD}" presName="hierChild5" presStyleCnt="0"/>
      <dgm:spPr/>
    </dgm:pt>
    <dgm:pt modelId="{8A313562-E346-43E0-8ADC-99D2DCD113DF}" type="pres">
      <dgm:prSet presAssocID="{CE4240D3-3544-4CC3-8591-1BDC4D0EBA1E}" presName="Name37" presStyleLbl="parChTrans1D3" presStyleIdx="2" presStyleCnt="4"/>
      <dgm:spPr/>
    </dgm:pt>
    <dgm:pt modelId="{2310044C-A971-4FDE-929F-11E1AFC683D9}" type="pres">
      <dgm:prSet presAssocID="{3280AF88-43FB-470A-B794-F622D0A4EE00}" presName="hierRoot2" presStyleCnt="0">
        <dgm:presLayoutVars>
          <dgm:hierBranch/>
        </dgm:presLayoutVars>
      </dgm:prSet>
      <dgm:spPr/>
    </dgm:pt>
    <dgm:pt modelId="{E1D3C9AF-12FC-4A1D-82A0-96D4BE2C5977}" type="pres">
      <dgm:prSet presAssocID="{3280AF88-43FB-470A-B794-F622D0A4EE00}" presName="rootComposite" presStyleCnt="0"/>
      <dgm:spPr/>
    </dgm:pt>
    <dgm:pt modelId="{6648FBD8-04B8-4E0E-BEDC-CE776BF54B70}" type="pres">
      <dgm:prSet presAssocID="{3280AF88-43FB-470A-B794-F622D0A4EE00}" presName="rootText" presStyleLbl="node3" presStyleIdx="2" presStyleCnt="4" custScaleX="246417" custScaleY="112410">
        <dgm:presLayoutVars>
          <dgm:chPref val="3"/>
        </dgm:presLayoutVars>
      </dgm:prSet>
      <dgm:spPr/>
    </dgm:pt>
    <dgm:pt modelId="{A8830585-CC38-42BC-8BEE-E0941791A1C4}" type="pres">
      <dgm:prSet presAssocID="{3280AF88-43FB-470A-B794-F622D0A4EE00}" presName="rootConnector" presStyleLbl="node3" presStyleIdx="2" presStyleCnt="4"/>
      <dgm:spPr/>
    </dgm:pt>
    <dgm:pt modelId="{A2EF7AC4-36C3-4B72-9F9D-B2741509B39F}" type="pres">
      <dgm:prSet presAssocID="{3280AF88-43FB-470A-B794-F622D0A4EE00}" presName="hierChild4" presStyleCnt="0"/>
      <dgm:spPr/>
    </dgm:pt>
    <dgm:pt modelId="{F2BC3E8F-C414-45AD-A02C-FB2FBCC63C9A}" type="pres">
      <dgm:prSet presAssocID="{3280AF88-43FB-470A-B794-F622D0A4EE00}" presName="hierChild5" presStyleCnt="0"/>
      <dgm:spPr/>
    </dgm:pt>
    <dgm:pt modelId="{EAFA69A0-E20B-4552-991A-662B7F60E334}" type="pres">
      <dgm:prSet presAssocID="{FA618FFA-8E09-4B5E-AF54-D92E8173E051}" presName="Name37" presStyleLbl="parChTrans1D3" presStyleIdx="3" presStyleCnt="4"/>
      <dgm:spPr/>
    </dgm:pt>
    <dgm:pt modelId="{25CB2FA6-51EF-4851-9875-C162690A5D6C}" type="pres">
      <dgm:prSet presAssocID="{7FA8BBB9-9743-40BA-A95F-A2E74C137AE9}" presName="hierRoot2" presStyleCnt="0">
        <dgm:presLayoutVars>
          <dgm:hierBranch/>
        </dgm:presLayoutVars>
      </dgm:prSet>
      <dgm:spPr/>
    </dgm:pt>
    <dgm:pt modelId="{C94261D8-1657-4D6C-B1B1-D04053E51F2A}" type="pres">
      <dgm:prSet presAssocID="{7FA8BBB9-9743-40BA-A95F-A2E74C137AE9}" presName="rootComposite" presStyleCnt="0"/>
      <dgm:spPr/>
    </dgm:pt>
    <dgm:pt modelId="{4579684B-D2B6-401E-9A0E-82E9957C9FC0}" type="pres">
      <dgm:prSet presAssocID="{7FA8BBB9-9743-40BA-A95F-A2E74C137AE9}" presName="rootText" presStyleLbl="node3" presStyleIdx="3" presStyleCnt="4" custScaleX="250010" custScaleY="110903">
        <dgm:presLayoutVars>
          <dgm:chPref val="3"/>
        </dgm:presLayoutVars>
      </dgm:prSet>
      <dgm:spPr/>
    </dgm:pt>
    <dgm:pt modelId="{97002844-F5DC-4962-A8A1-07A01FBD3FBF}" type="pres">
      <dgm:prSet presAssocID="{7FA8BBB9-9743-40BA-A95F-A2E74C137AE9}" presName="rootConnector" presStyleLbl="node3" presStyleIdx="3" presStyleCnt="4"/>
      <dgm:spPr/>
    </dgm:pt>
    <dgm:pt modelId="{CD230D4D-6FED-4CA8-9AF7-931B7DC5138C}" type="pres">
      <dgm:prSet presAssocID="{7FA8BBB9-9743-40BA-A95F-A2E74C137AE9}" presName="hierChild4" presStyleCnt="0"/>
      <dgm:spPr/>
    </dgm:pt>
    <dgm:pt modelId="{E79EA083-A480-452F-8169-D90B62269A0A}" type="pres">
      <dgm:prSet presAssocID="{7FA8BBB9-9743-40BA-A95F-A2E74C137AE9}" presName="hierChild5" presStyleCnt="0"/>
      <dgm:spPr/>
    </dgm:pt>
    <dgm:pt modelId="{C4020615-1661-4480-BCD6-6BCD75F86EAF}" type="pres">
      <dgm:prSet presAssocID="{CCC230EB-257A-47FE-AD44-462686CD20D4}" presName="hierChild5" presStyleCnt="0"/>
      <dgm:spPr/>
    </dgm:pt>
    <dgm:pt modelId="{88D0FEF5-B932-4727-A1D5-CE99453C5BA3}" type="pres">
      <dgm:prSet presAssocID="{746D82EC-488C-4D56-94C1-161DA126FFEB}" presName="hierChild3" presStyleCnt="0"/>
      <dgm:spPr/>
    </dgm:pt>
  </dgm:ptLst>
  <dgm:cxnLst>
    <dgm:cxn modelId="{2F42A900-A183-4808-8D44-F81E43190F9F}" type="presOf" srcId="{3280AF88-43FB-470A-B794-F622D0A4EE00}" destId="{A8830585-CC38-42BC-8BEE-E0941791A1C4}" srcOrd="1" destOrd="0" presId="urn:microsoft.com/office/officeart/2005/8/layout/orgChart1"/>
    <dgm:cxn modelId="{897CA90B-1795-4130-AFDE-35E0CE8B6914}" type="presOf" srcId="{7FA8BBB9-9743-40BA-A95F-A2E74C137AE9}" destId="{4579684B-D2B6-401E-9A0E-82E9957C9FC0}" srcOrd="0" destOrd="0" presId="urn:microsoft.com/office/officeart/2005/8/layout/orgChart1"/>
    <dgm:cxn modelId="{6826BC14-F9C2-48A8-A61A-D083B3285C07}" type="presOf" srcId="{EEA90FBC-CB29-4F49-A82A-F47098290D8C}" destId="{4A71C464-284F-4E48-83B6-E65472C79CF8}" srcOrd="0" destOrd="0" presId="urn:microsoft.com/office/officeart/2005/8/layout/orgChart1"/>
    <dgm:cxn modelId="{BAED4517-20F0-4F89-A2CA-7E39464FD5A2}" srcId="{8DB32896-EE30-466E-8FF5-6EA2D1C51BEC}" destId="{746D82EC-488C-4D56-94C1-161DA126FFEB}" srcOrd="0" destOrd="0" parTransId="{27EC87DD-80F2-46CA-93E0-4B1D8A229D6B}" sibTransId="{ADB5D8B9-ECA4-455F-8A3D-2D03D3CDB3B1}"/>
    <dgm:cxn modelId="{CE923018-218A-4BAD-99C3-960FC1C15EDC}" srcId="{CCC230EB-257A-47FE-AD44-462686CD20D4}" destId="{E74B8930-EDCF-4F3E-9907-6491E800EAFD}" srcOrd="1" destOrd="0" parTransId="{D88ED73C-97D6-470E-B9D1-A3E4118D0EE5}" sibTransId="{A52FBA18-F223-41EC-BDBE-6D1332245680}"/>
    <dgm:cxn modelId="{60388325-093D-490C-BD4B-1913026820BD}" type="presOf" srcId="{3280AF88-43FB-470A-B794-F622D0A4EE00}" destId="{6648FBD8-04B8-4E0E-BEDC-CE776BF54B70}" srcOrd="0" destOrd="0" presId="urn:microsoft.com/office/officeart/2005/8/layout/orgChart1"/>
    <dgm:cxn modelId="{EB5D8B25-EC98-4231-8800-31AC34D98512}" type="presOf" srcId="{5C6CBD03-DD07-47C9-AE42-20893A501322}" destId="{DEEA67B5-0F45-4D9E-A152-AC629FE59D8F}" srcOrd="0" destOrd="0" presId="urn:microsoft.com/office/officeart/2005/8/layout/orgChart1"/>
    <dgm:cxn modelId="{7134633A-D715-4D76-80CD-C7588BF460CA}" type="presOf" srcId="{E17F2B3D-DAEF-4294-ABD5-8814A793A9FD}" destId="{C98BFDF7-194B-4423-BA61-C91D57A054C6}" srcOrd="1" destOrd="0" presId="urn:microsoft.com/office/officeart/2005/8/layout/orgChart1"/>
    <dgm:cxn modelId="{9F03CB3C-CE8B-4AC5-95E4-263EF8E5B9BE}" type="presOf" srcId="{D88ED73C-97D6-470E-B9D1-A3E4118D0EE5}" destId="{9DF7EB78-7860-4CBD-8FCB-7BB0CB00089D}" srcOrd="0" destOrd="0" presId="urn:microsoft.com/office/officeart/2005/8/layout/orgChart1"/>
    <dgm:cxn modelId="{BBFC0F5E-D4EB-43B9-9CBB-9E15B8EACA8F}" type="presOf" srcId="{C5CD5AB2-8C7F-41F1-8663-6F5C85A90452}" destId="{E22E7662-E63E-4D50-87ED-40DF38508CC4}" srcOrd="1" destOrd="0" presId="urn:microsoft.com/office/officeart/2005/8/layout/orgChart1"/>
    <dgm:cxn modelId="{76E58D41-FB6C-49E4-A717-E1F4DD677A34}" srcId="{E74B8930-EDCF-4F3E-9907-6491E800EAFD}" destId="{CCF73648-826D-468B-A0F4-B351ED3CC7C7}" srcOrd="0" destOrd="0" parTransId="{AD47D32C-F737-4369-B326-A74F075C3ED1}" sibTransId="{61C88969-11A5-4AAA-9B2A-0FB26CDF2D37}"/>
    <dgm:cxn modelId="{C0E0C162-28D7-48DF-96FB-2C81E495FB68}" srcId="{CCF73648-826D-468B-A0F4-B351ED3CC7C7}" destId="{E17F2B3D-DAEF-4294-ABD5-8814A793A9FD}" srcOrd="1" destOrd="0" parTransId="{231D9D1C-8803-4CCF-9734-320D103B5F40}" sibTransId="{E5C9A886-FAA8-4CE0-BA09-1AA8CD0968FE}"/>
    <dgm:cxn modelId="{F821F042-D308-4AF6-8A88-6AE24B8531E7}" type="presOf" srcId="{C5CD5AB2-8C7F-41F1-8663-6F5C85A90452}" destId="{F5614A8D-8BA5-4363-82C9-B677992B8F6B}" srcOrd="0" destOrd="0" presId="urn:microsoft.com/office/officeart/2005/8/layout/orgChart1"/>
    <dgm:cxn modelId="{4FB12864-C355-4053-BD77-5729CCB0B99D}" type="presOf" srcId="{1FA092AE-B1D5-41E5-8DCE-6EDA5030F123}" destId="{C9B8A4DC-C530-45EE-8C21-A445E395ED9A}" srcOrd="0" destOrd="0" presId="urn:microsoft.com/office/officeart/2005/8/layout/orgChart1"/>
    <dgm:cxn modelId="{07891546-C4B0-41D0-912B-3B12FB8DE9FA}" type="presOf" srcId="{C07209B1-0B5F-4D05-AB29-F07E05287B53}" destId="{0B2E875D-1597-4CD6-B0BC-F38E44C40818}" srcOrd="1" destOrd="0" presId="urn:microsoft.com/office/officeart/2005/8/layout/orgChart1"/>
    <dgm:cxn modelId="{37FBBB46-06CD-4CDC-A188-13F4CE5A2C1F}" type="presOf" srcId="{746D82EC-488C-4D56-94C1-161DA126FFEB}" destId="{5EE01A4F-B2D4-4482-B593-F5E151F50E4D}" srcOrd="1" destOrd="0" presId="urn:microsoft.com/office/officeart/2005/8/layout/orgChart1"/>
    <dgm:cxn modelId="{5C982247-9097-4058-9A63-84CEACEC3901}" type="presOf" srcId="{F701B0B7-00F7-49B8-8BEA-4E6416F5BE40}" destId="{F119AC9B-FCB3-4E54-B6D0-480FD4D8BBCB}" srcOrd="0" destOrd="0" presId="urn:microsoft.com/office/officeart/2005/8/layout/orgChart1"/>
    <dgm:cxn modelId="{C1A03848-AF66-4C5C-9BDD-1390A980541F}" type="presOf" srcId="{CCC230EB-257A-47FE-AD44-462686CD20D4}" destId="{193769D2-C316-417A-B65B-0D8E5E621213}" srcOrd="1" destOrd="0" presId="urn:microsoft.com/office/officeart/2005/8/layout/orgChart1"/>
    <dgm:cxn modelId="{8862394A-10C0-4DCC-B6BF-B3469511BD62}" type="presOf" srcId="{8DB32896-EE30-466E-8FF5-6EA2D1C51BEC}" destId="{80099411-A4C1-4E88-B832-4346DAF1917C}" srcOrd="0" destOrd="0" presId="urn:microsoft.com/office/officeart/2005/8/layout/orgChart1"/>
    <dgm:cxn modelId="{3C9E426C-B30B-4B37-95DF-DD21DEC54C46}" srcId="{CCF73648-826D-468B-A0F4-B351ED3CC7C7}" destId="{C5CD5AB2-8C7F-41F1-8663-6F5C85A90452}" srcOrd="2" destOrd="0" parTransId="{5F3D535B-D447-4424-A2F7-73830366000C}" sibTransId="{22571CA2-22B1-4FBD-87B7-661A9735A651}"/>
    <dgm:cxn modelId="{FE743A4F-FDFB-46DE-BF3E-DC9384DCDAFA}" type="presOf" srcId="{CCF73648-826D-468B-A0F4-B351ED3CC7C7}" destId="{5C77EEFE-4B43-4CE0-BF1E-2F8C7D0E0061}" srcOrd="1" destOrd="0" presId="urn:microsoft.com/office/officeart/2005/8/layout/orgChart1"/>
    <dgm:cxn modelId="{75DAE655-D59F-4F1A-A781-44871FE6FBDD}" type="presOf" srcId="{7FA8BBB9-9743-40BA-A95F-A2E74C137AE9}" destId="{97002844-F5DC-4962-A8A1-07A01FBD3FBF}" srcOrd="1" destOrd="0" presId="urn:microsoft.com/office/officeart/2005/8/layout/orgChart1"/>
    <dgm:cxn modelId="{5BA0BF7C-4D82-417A-A6F9-C38782AB9A44}" type="presOf" srcId="{E17F2B3D-DAEF-4294-ABD5-8814A793A9FD}" destId="{548F98D3-46B3-4F7A-9078-845D3958A5CE}" srcOrd="0" destOrd="0" presId="urn:microsoft.com/office/officeart/2005/8/layout/orgChart1"/>
    <dgm:cxn modelId="{9A46577D-2DB3-41C4-AA7B-C2D0A3C6845C}" type="presOf" srcId="{CE4240D3-3544-4CC3-8591-1BDC4D0EBA1E}" destId="{8A313562-E346-43E0-8ADC-99D2DCD113DF}" srcOrd="0" destOrd="0" presId="urn:microsoft.com/office/officeart/2005/8/layout/orgChart1"/>
    <dgm:cxn modelId="{96DB4C83-23CA-4E7E-879F-25B6B2B380C0}" srcId="{CCC230EB-257A-47FE-AD44-462686CD20D4}" destId="{F701B0B7-00F7-49B8-8BEA-4E6416F5BE40}" srcOrd="0" destOrd="0" parTransId="{05162CC1-5A39-4DB6-82FC-CEEA63BC99FE}" sibTransId="{D2505C78-54A1-4072-8EAC-17D398EC206A}"/>
    <dgm:cxn modelId="{150D3F8A-4294-43D9-8E25-0EEB17CFA7B7}" type="presOf" srcId="{A8E52624-B7BE-45E5-A192-B227219E37E6}" destId="{96A188A1-1FBB-45E8-AA29-73D770E7CDC6}" srcOrd="0" destOrd="0" presId="urn:microsoft.com/office/officeart/2005/8/layout/orgChart1"/>
    <dgm:cxn modelId="{735E4D96-96BD-44AF-A6C0-3CB29E6EEE33}" type="presOf" srcId="{E74B8930-EDCF-4F3E-9907-6491E800EAFD}" destId="{103F447C-4FE9-489F-AD81-1DE03CCBED0B}" srcOrd="1" destOrd="0" presId="urn:microsoft.com/office/officeart/2005/8/layout/orgChart1"/>
    <dgm:cxn modelId="{AC427296-4A70-4A9C-B6E5-59DC0E91AA50}" type="presOf" srcId="{E74B8930-EDCF-4F3E-9907-6491E800EAFD}" destId="{042D016A-B9B9-4B97-98B0-C649FDA632F5}" srcOrd="0" destOrd="0" presId="urn:microsoft.com/office/officeart/2005/8/layout/orgChart1"/>
    <dgm:cxn modelId="{DA8B499B-D277-4AC7-A4E8-4E3F7F21D406}" type="presOf" srcId="{CCC230EB-257A-47FE-AD44-462686CD20D4}" destId="{540C798D-1B99-4024-B2A3-93BF329BF27B}" srcOrd="0" destOrd="0" presId="urn:microsoft.com/office/officeart/2005/8/layout/orgChart1"/>
    <dgm:cxn modelId="{89FFA09B-7255-4B66-BFD0-B99091E64C77}" type="presOf" srcId="{5F3D535B-D447-4424-A2F7-73830366000C}" destId="{05EA780D-9FA3-4305-8709-D79046F1F638}" srcOrd="0" destOrd="0" presId="urn:microsoft.com/office/officeart/2005/8/layout/orgChart1"/>
    <dgm:cxn modelId="{8758D59B-4D07-46FA-811A-FAD09389EC6D}" srcId="{CCF73648-826D-468B-A0F4-B351ED3CC7C7}" destId="{EEA90FBC-CB29-4F49-A82A-F47098290D8C}" srcOrd="3" destOrd="0" parTransId="{A8E52624-B7BE-45E5-A192-B227219E37E6}" sibTransId="{CA837128-B6A9-4EDE-814F-EC7F0D1F1403}"/>
    <dgm:cxn modelId="{422316A0-07D9-4822-AA62-A3A0F0FF5412}" srcId="{CCC230EB-257A-47FE-AD44-462686CD20D4}" destId="{7FA8BBB9-9743-40BA-A95F-A2E74C137AE9}" srcOrd="3" destOrd="0" parTransId="{FA618FFA-8E09-4B5E-AF54-D92E8173E051}" sibTransId="{9D7AEB33-7846-4800-A576-3EDCCEF62043}"/>
    <dgm:cxn modelId="{F75BF6A2-7164-44BB-A713-4E2AB9C7F31D}" type="presOf" srcId="{FA618FFA-8E09-4B5E-AF54-D92E8173E051}" destId="{EAFA69A0-E20B-4552-991A-662B7F60E334}" srcOrd="0" destOrd="0" presId="urn:microsoft.com/office/officeart/2005/8/layout/orgChart1"/>
    <dgm:cxn modelId="{68E0EFA3-DDD3-41F4-B8CA-0E70D8409CEE}" srcId="{CCF73648-826D-468B-A0F4-B351ED3CC7C7}" destId="{C07209B1-0B5F-4D05-AB29-F07E05287B53}" srcOrd="0" destOrd="0" parTransId="{1FA092AE-B1D5-41E5-8DCE-6EDA5030F123}" sibTransId="{0AB40517-6E2A-4682-BFB8-51A7D980D03F}"/>
    <dgm:cxn modelId="{06BBA2AC-1727-4D0C-9EFF-5C8599842A77}" type="presOf" srcId="{F701B0B7-00F7-49B8-8BEA-4E6416F5BE40}" destId="{E0D6C155-6C92-447B-A289-56AD5BCE83CD}" srcOrd="1" destOrd="0" presId="urn:microsoft.com/office/officeart/2005/8/layout/orgChart1"/>
    <dgm:cxn modelId="{A8E871B0-A128-48F9-B57D-F55EC89A7031}" srcId="{CCC230EB-257A-47FE-AD44-462686CD20D4}" destId="{3280AF88-43FB-470A-B794-F622D0A4EE00}" srcOrd="2" destOrd="0" parTransId="{CE4240D3-3544-4CC3-8591-1BDC4D0EBA1E}" sibTransId="{B087B4C5-3A59-49F4-B042-B0D4697434AE}"/>
    <dgm:cxn modelId="{6917FDCE-136F-434B-B0A3-5A029FD6DBDB}" srcId="{746D82EC-488C-4D56-94C1-161DA126FFEB}" destId="{CCC230EB-257A-47FE-AD44-462686CD20D4}" srcOrd="0" destOrd="0" parTransId="{5C6CBD03-DD07-47C9-AE42-20893A501322}" sibTransId="{B0201F43-B66A-413E-821F-EE07F5D4D9E3}"/>
    <dgm:cxn modelId="{55A9A3D4-F5C9-49EE-8D1A-647131E7E4E5}" type="presOf" srcId="{231D9D1C-8803-4CCF-9734-320D103B5F40}" destId="{EA7906AD-D36B-4DBC-860A-F5B8E49B5C6A}" srcOrd="0" destOrd="0" presId="urn:microsoft.com/office/officeart/2005/8/layout/orgChart1"/>
    <dgm:cxn modelId="{5DAD66D9-7C14-4B7D-88A2-DCCA6CD27172}" type="presOf" srcId="{CCF73648-826D-468B-A0F4-B351ED3CC7C7}" destId="{720F9760-8D12-414A-B4B0-84CA552ED31E}" srcOrd="0" destOrd="0" presId="urn:microsoft.com/office/officeart/2005/8/layout/orgChart1"/>
    <dgm:cxn modelId="{9857C2D9-6D93-4892-AB9D-C92F5C3A4B29}" type="presOf" srcId="{C07209B1-0B5F-4D05-AB29-F07E05287B53}" destId="{77DE43FA-73C7-4B55-81F3-42322D6BFF83}" srcOrd="0" destOrd="0" presId="urn:microsoft.com/office/officeart/2005/8/layout/orgChart1"/>
    <dgm:cxn modelId="{30AD97DE-84FB-40D5-ABC7-5E54FE2F2369}" type="presOf" srcId="{AD47D32C-F737-4369-B326-A74F075C3ED1}" destId="{984FF2EA-341A-42CF-B660-1C0D68E58EF5}" srcOrd="0" destOrd="0" presId="urn:microsoft.com/office/officeart/2005/8/layout/orgChart1"/>
    <dgm:cxn modelId="{A3D16CE2-DFAC-41CF-903C-73BB89858912}" type="presOf" srcId="{746D82EC-488C-4D56-94C1-161DA126FFEB}" destId="{80E2B198-0FE1-4395-9C1A-AB4622190D24}" srcOrd="0" destOrd="0" presId="urn:microsoft.com/office/officeart/2005/8/layout/orgChart1"/>
    <dgm:cxn modelId="{7AD6ADEA-E518-479E-BF20-EFDF7E5B8029}" type="presOf" srcId="{EEA90FBC-CB29-4F49-A82A-F47098290D8C}" destId="{86E764F2-F080-400C-8ADC-C9246646B8CD}" srcOrd="1" destOrd="0" presId="urn:microsoft.com/office/officeart/2005/8/layout/orgChart1"/>
    <dgm:cxn modelId="{5E5BA7FB-643D-4037-B380-8928AA8B1D89}" type="presOf" srcId="{05162CC1-5A39-4DB6-82FC-CEEA63BC99FE}" destId="{AF20282B-81C6-47C7-8F7D-DDEB31EBA770}" srcOrd="0" destOrd="0" presId="urn:microsoft.com/office/officeart/2005/8/layout/orgChart1"/>
    <dgm:cxn modelId="{70209016-2956-4BEB-A325-26938A4EF412}" type="presParOf" srcId="{80099411-A4C1-4E88-B832-4346DAF1917C}" destId="{77A82113-1B33-4E43-8D39-B78EBBA1585A}" srcOrd="0" destOrd="0" presId="urn:microsoft.com/office/officeart/2005/8/layout/orgChart1"/>
    <dgm:cxn modelId="{AFBD0C9D-2641-4214-BA10-46D1D8B11283}" type="presParOf" srcId="{77A82113-1B33-4E43-8D39-B78EBBA1585A}" destId="{5AD7EE90-DA92-4EBC-832E-66575D104312}" srcOrd="0" destOrd="0" presId="urn:microsoft.com/office/officeart/2005/8/layout/orgChart1"/>
    <dgm:cxn modelId="{308DB6E7-DC62-4C8A-AB80-DB331D823C55}" type="presParOf" srcId="{5AD7EE90-DA92-4EBC-832E-66575D104312}" destId="{80E2B198-0FE1-4395-9C1A-AB4622190D24}" srcOrd="0" destOrd="0" presId="urn:microsoft.com/office/officeart/2005/8/layout/orgChart1"/>
    <dgm:cxn modelId="{FC837318-3A14-4A08-8DCE-F758628EB2F3}" type="presParOf" srcId="{5AD7EE90-DA92-4EBC-832E-66575D104312}" destId="{5EE01A4F-B2D4-4482-B593-F5E151F50E4D}" srcOrd="1" destOrd="0" presId="urn:microsoft.com/office/officeart/2005/8/layout/orgChart1"/>
    <dgm:cxn modelId="{3365E2C2-4BE2-41FB-B413-3C4386DFF9C1}" type="presParOf" srcId="{77A82113-1B33-4E43-8D39-B78EBBA1585A}" destId="{582D4F16-A01C-4929-9D61-BEA106439123}" srcOrd="1" destOrd="0" presId="urn:microsoft.com/office/officeart/2005/8/layout/orgChart1"/>
    <dgm:cxn modelId="{AC0E1E87-FF9E-41F5-8C87-C636BF818669}" type="presParOf" srcId="{582D4F16-A01C-4929-9D61-BEA106439123}" destId="{DEEA67B5-0F45-4D9E-A152-AC629FE59D8F}" srcOrd="0" destOrd="0" presId="urn:microsoft.com/office/officeart/2005/8/layout/orgChart1"/>
    <dgm:cxn modelId="{2808E300-A715-4E5E-B2A5-BD318CCC6120}" type="presParOf" srcId="{582D4F16-A01C-4929-9D61-BEA106439123}" destId="{C84223C7-399D-4D79-A2BF-8270B09B4260}" srcOrd="1" destOrd="0" presId="urn:microsoft.com/office/officeart/2005/8/layout/orgChart1"/>
    <dgm:cxn modelId="{7BD28F59-4C18-4D18-B06F-CA3CEFCA6771}" type="presParOf" srcId="{C84223C7-399D-4D79-A2BF-8270B09B4260}" destId="{2F4581C0-0EE2-4621-81D4-77897DFF655D}" srcOrd="0" destOrd="0" presId="urn:microsoft.com/office/officeart/2005/8/layout/orgChart1"/>
    <dgm:cxn modelId="{739AAB43-A9A4-4AB2-8662-9D790ED9CDEC}" type="presParOf" srcId="{2F4581C0-0EE2-4621-81D4-77897DFF655D}" destId="{540C798D-1B99-4024-B2A3-93BF329BF27B}" srcOrd="0" destOrd="0" presId="urn:microsoft.com/office/officeart/2005/8/layout/orgChart1"/>
    <dgm:cxn modelId="{EB9BE7FA-3733-4458-B0EE-8B49C447CB61}" type="presParOf" srcId="{2F4581C0-0EE2-4621-81D4-77897DFF655D}" destId="{193769D2-C316-417A-B65B-0D8E5E621213}" srcOrd="1" destOrd="0" presId="urn:microsoft.com/office/officeart/2005/8/layout/orgChart1"/>
    <dgm:cxn modelId="{7722C8FD-178E-4806-8A15-8952359CED0D}" type="presParOf" srcId="{C84223C7-399D-4D79-A2BF-8270B09B4260}" destId="{F7395DFE-6F07-467F-9A33-03F34736B985}" srcOrd="1" destOrd="0" presId="urn:microsoft.com/office/officeart/2005/8/layout/orgChart1"/>
    <dgm:cxn modelId="{BB077BE6-5FEB-4AD7-A1F4-DC005AB53454}" type="presParOf" srcId="{F7395DFE-6F07-467F-9A33-03F34736B985}" destId="{AF20282B-81C6-47C7-8F7D-DDEB31EBA770}" srcOrd="0" destOrd="0" presId="urn:microsoft.com/office/officeart/2005/8/layout/orgChart1"/>
    <dgm:cxn modelId="{D55E5C63-86B8-46D9-B562-17AE288CF0BD}" type="presParOf" srcId="{F7395DFE-6F07-467F-9A33-03F34736B985}" destId="{91A474EB-DDB6-4B94-8F4B-52A519BC0C14}" srcOrd="1" destOrd="0" presId="urn:microsoft.com/office/officeart/2005/8/layout/orgChart1"/>
    <dgm:cxn modelId="{03B411EB-FC42-47A4-BCF0-E2F406C3B42D}" type="presParOf" srcId="{91A474EB-DDB6-4B94-8F4B-52A519BC0C14}" destId="{24B30917-9C18-453E-A5FB-410D19A361FF}" srcOrd="0" destOrd="0" presId="urn:microsoft.com/office/officeart/2005/8/layout/orgChart1"/>
    <dgm:cxn modelId="{2FF70154-DEF6-4BE8-972D-773F08792604}" type="presParOf" srcId="{24B30917-9C18-453E-A5FB-410D19A361FF}" destId="{F119AC9B-FCB3-4E54-B6D0-480FD4D8BBCB}" srcOrd="0" destOrd="0" presId="urn:microsoft.com/office/officeart/2005/8/layout/orgChart1"/>
    <dgm:cxn modelId="{FCD81A9C-3A9D-4FF7-BAB8-14249A854C31}" type="presParOf" srcId="{24B30917-9C18-453E-A5FB-410D19A361FF}" destId="{E0D6C155-6C92-447B-A289-56AD5BCE83CD}" srcOrd="1" destOrd="0" presId="urn:microsoft.com/office/officeart/2005/8/layout/orgChart1"/>
    <dgm:cxn modelId="{88565053-1104-404B-941F-0FA4078F2FE1}" type="presParOf" srcId="{91A474EB-DDB6-4B94-8F4B-52A519BC0C14}" destId="{6FD6AAE5-068F-456E-A13A-BC523CD5B301}" srcOrd="1" destOrd="0" presId="urn:microsoft.com/office/officeart/2005/8/layout/orgChart1"/>
    <dgm:cxn modelId="{D5CE858C-18E6-4486-86AB-6BF648FE0E6D}" type="presParOf" srcId="{91A474EB-DDB6-4B94-8F4B-52A519BC0C14}" destId="{CD585F4F-7048-4922-92D3-FF3FDF710B87}" srcOrd="2" destOrd="0" presId="urn:microsoft.com/office/officeart/2005/8/layout/orgChart1"/>
    <dgm:cxn modelId="{F563E08F-097A-4FF3-B69F-FF27C8931AF4}" type="presParOf" srcId="{F7395DFE-6F07-467F-9A33-03F34736B985}" destId="{9DF7EB78-7860-4CBD-8FCB-7BB0CB00089D}" srcOrd="2" destOrd="0" presId="urn:microsoft.com/office/officeart/2005/8/layout/orgChart1"/>
    <dgm:cxn modelId="{BD58346C-2558-457D-87BD-EDDC9D02C03E}" type="presParOf" srcId="{F7395DFE-6F07-467F-9A33-03F34736B985}" destId="{2CEA6896-7E1D-4C86-AD4F-9548F2D6EBB0}" srcOrd="3" destOrd="0" presId="urn:microsoft.com/office/officeart/2005/8/layout/orgChart1"/>
    <dgm:cxn modelId="{D24B1054-30E9-49F9-BFB7-7201B73F560C}" type="presParOf" srcId="{2CEA6896-7E1D-4C86-AD4F-9548F2D6EBB0}" destId="{31634322-42BE-4277-811E-096B3B1C90D1}" srcOrd="0" destOrd="0" presId="urn:microsoft.com/office/officeart/2005/8/layout/orgChart1"/>
    <dgm:cxn modelId="{FC5BF721-AC99-4E82-AFFE-8ED0A9210332}" type="presParOf" srcId="{31634322-42BE-4277-811E-096B3B1C90D1}" destId="{042D016A-B9B9-4B97-98B0-C649FDA632F5}" srcOrd="0" destOrd="0" presId="urn:microsoft.com/office/officeart/2005/8/layout/orgChart1"/>
    <dgm:cxn modelId="{A96F48C9-F15A-4D62-9492-5AED923B7C19}" type="presParOf" srcId="{31634322-42BE-4277-811E-096B3B1C90D1}" destId="{103F447C-4FE9-489F-AD81-1DE03CCBED0B}" srcOrd="1" destOrd="0" presId="urn:microsoft.com/office/officeart/2005/8/layout/orgChart1"/>
    <dgm:cxn modelId="{216DC7AD-9A9A-4587-908E-27A151B009AC}" type="presParOf" srcId="{2CEA6896-7E1D-4C86-AD4F-9548F2D6EBB0}" destId="{380671E8-A00D-4B21-8DCA-68762414235D}" srcOrd="1" destOrd="0" presId="urn:microsoft.com/office/officeart/2005/8/layout/orgChart1"/>
    <dgm:cxn modelId="{5D10EBEA-9264-4EF7-97DF-11AC5E59B948}" type="presParOf" srcId="{380671E8-A00D-4B21-8DCA-68762414235D}" destId="{984FF2EA-341A-42CF-B660-1C0D68E58EF5}" srcOrd="0" destOrd="0" presId="urn:microsoft.com/office/officeart/2005/8/layout/orgChart1"/>
    <dgm:cxn modelId="{3C681618-E9DD-429F-9571-693AB62FAF59}" type="presParOf" srcId="{380671E8-A00D-4B21-8DCA-68762414235D}" destId="{88C0E7D0-D69D-42A0-8561-0DE495987452}" srcOrd="1" destOrd="0" presId="urn:microsoft.com/office/officeart/2005/8/layout/orgChart1"/>
    <dgm:cxn modelId="{88CD9497-4355-4723-9619-A3DBF0CA4DA5}" type="presParOf" srcId="{88C0E7D0-D69D-42A0-8561-0DE495987452}" destId="{6752E965-60ED-4036-8441-51E7545C566C}" srcOrd="0" destOrd="0" presId="urn:microsoft.com/office/officeart/2005/8/layout/orgChart1"/>
    <dgm:cxn modelId="{DBB7B4C2-E7A7-4D42-B1C4-0E8DBF511161}" type="presParOf" srcId="{6752E965-60ED-4036-8441-51E7545C566C}" destId="{720F9760-8D12-414A-B4B0-84CA552ED31E}" srcOrd="0" destOrd="0" presId="urn:microsoft.com/office/officeart/2005/8/layout/orgChart1"/>
    <dgm:cxn modelId="{3D97E2BE-950D-4535-8F8F-FAAD991D3792}" type="presParOf" srcId="{6752E965-60ED-4036-8441-51E7545C566C}" destId="{5C77EEFE-4B43-4CE0-BF1E-2F8C7D0E0061}" srcOrd="1" destOrd="0" presId="urn:microsoft.com/office/officeart/2005/8/layout/orgChart1"/>
    <dgm:cxn modelId="{147B3F7E-E66E-4DC2-A30C-4201624055F7}" type="presParOf" srcId="{88C0E7D0-D69D-42A0-8561-0DE495987452}" destId="{93821387-C2EC-4917-8269-3E0F1AA6648B}" srcOrd="1" destOrd="0" presId="urn:microsoft.com/office/officeart/2005/8/layout/orgChart1"/>
    <dgm:cxn modelId="{C4D02A73-CE79-4DD3-89B8-E983CD3C0801}" type="presParOf" srcId="{93821387-C2EC-4917-8269-3E0F1AA6648B}" destId="{C9B8A4DC-C530-45EE-8C21-A445E395ED9A}" srcOrd="0" destOrd="0" presId="urn:microsoft.com/office/officeart/2005/8/layout/orgChart1"/>
    <dgm:cxn modelId="{E6AAB393-85CD-4A0E-879B-384F269BA622}" type="presParOf" srcId="{93821387-C2EC-4917-8269-3E0F1AA6648B}" destId="{D723552E-2078-48D6-BFCB-8C919CE11C3E}" srcOrd="1" destOrd="0" presId="urn:microsoft.com/office/officeart/2005/8/layout/orgChart1"/>
    <dgm:cxn modelId="{01C9BC97-5AA1-40C8-9B2C-3D1B17DB5580}" type="presParOf" srcId="{D723552E-2078-48D6-BFCB-8C919CE11C3E}" destId="{141B74E7-43D5-437C-BD1B-84FAE44D7B1B}" srcOrd="0" destOrd="0" presId="urn:microsoft.com/office/officeart/2005/8/layout/orgChart1"/>
    <dgm:cxn modelId="{6CA45D51-BBE7-473C-A9A2-51F3176E462E}" type="presParOf" srcId="{141B74E7-43D5-437C-BD1B-84FAE44D7B1B}" destId="{77DE43FA-73C7-4B55-81F3-42322D6BFF83}" srcOrd="0" destOrd="0" presId="urn:microsoft.com/office/officeart/2005/8/layout/orgChart1"/>
    <dgm:cxn modelId="{DED866E5-8377-488B-864D-8CA85A303CDE}" type="presParOf" srcId="{141B74E7-43D5-437C-BD1B-84FAE44D7B1B}" destId="{0B2E875D-1597-4CD6-B0BC-F38E44C40818}" srcOrd="1" destOrd="0" presId="urn:microsoft.com/office/officeart/2005/8/layout/orgChart1"/>
    <dgm:cxn modelId="{F50EB75E-73A0-4B68-984C-3104C43B33D9}" type="presParOf" srcId="{D723552E-2078-48D6-BFCB-8C919CE11C3E}" destId="{209A6A12-F444-4F2E-AA81-0A99A4CE79A4}" srcOrd="1" destOrd="0" presId="urn:microsoft.com/office/officeart/2005/8/layout/orgChart1"/>
    <dgm:cxn modelId="{636BBD41-2DBC-4C05-AD77-0BB4F2411D1D}" type="presParOf" srcId="{D723552E-2078-48D6-BFCB-8C919CE11C3E}" destId="{F840949A-2D27-4CF3-B4B6-A54FD9A3991B}" srcOrd="2" destOrd="0" presId="urn:microsoft.com/office/officeart/2005/8/layout/orgChart1"/>
    <dgm:cxn modelId="{632E5ED3-EA8E-422B-B881-50F791B95A85}" type="presParOf" srcId="{93821387-C2EC-4917-8269-3E0F1AA6648B}" destId="{EA7906AD-D36B-4DBC-860A-F5B8E49B5C6A}" srcOrd="2" destOrd="0" presId="urn:microsoft.com/office/officeart/2005/8/layout/orgChart1"/>
    <dgm:cxn modelId="{D8BA1676-55E6-4DC5-B8AC-0B41EC409F90}" type="presParOf" srcId="{93821387-C2EC-4917-8269-3E0F1AA6648B}" destId="{8F7F544D-85AA-4516-AFAA-040BB3017F01}" srcOrd="3" destOrd="0" presId="urn:microsoft.com/office/officeart/2005/8/layout/orgChart1"/>
    <dgm:cxn modelId="{28876A2D-66D4-4917-B43C-0650ECCD6236}" type="presParOf" srcId="{8F7F544D-85AA-4516-AFAA-040BB3017F01}" destId="{A146CC90-EE7D-40B2-8A2E-0233E7C50F1F}" srcOrd="0" destOrd="0" presId="urn:microsoft.com/office/officeart/2005/8/layout/orgChart1"/>
    <dgm:cxn modelId="{072AD709-F78A-45CC-AC1C-33140BBEEA5E}" type="presParOf" srcId="{A146CC90-EE7D-40B2-8A2E-0233E7C50F1F}" destId="{548F98D3-46B3-4F7A-9078-845D3958A5CE}" srcOrd="0" destOrd="0" presId="urn:microsoft.com/office/officeart/2005/8/layout/orgChart1"/>
    <dgm:cxn modelId="{354DA937-EFF4-4510-B1FC-73588228F97A}" type="presParOf" srcId="{A146CC90-EE7D-40B2-8A2E-0233E7C50F1F}" destId="{C98BFDF7-194B-4423-BA61-C91D57A054C6}" srcOrd="1" destOrd="0" presId="urn:microsoft.com/office/officeart/2005/8/layout/orgChart1"/>
    <dgm:cxn modelId="{022C639E-0291-41F3-83C6-899084063482}" type="presParOf" srcId="{8F7F544D-85AA-4516-AFAA-040BB3017F01}" destId="{DDB77F00-2873-44CE-80E1-CFF2FC475BB3}" srcOrd="1" destOrd="0" presId="urn:microsoft.com/office/officeart/2005/8/layout/orgChart1"/>
    <dgm:cxn modelId="{62772128-7240-471A-963F-0EBC11313863}" type="presParOf" srcId="{8F7F544D-85AA-4516-AFAA-040BB3017F01}" destId="{170E4044-1F89-494E-AA5E-13BEC375C4AC}" srcOrd="2" destOrd="0" presId="urn:microsoft.com/office/officeart/2005/8/layout/orgChart1"/>
    <dgm:cxn modelId="{4BB4A70F-B4BB-4FA4-A6A0-90CC5BAF9B7A}" type="presParOf" srcId="{93821387-C2EC-4917-8269-3E0F1AA6648B}" destId="{05EA780D-9FA3-4305-8709-D79046F1F638}" srcOrd="4" destOrd="0" presId="urn:microsoft.com/office/officeart/2005/8/layout/orgChart1"/>
    <dgm:cxn modelId="{694FF5D6-77AC-4D33-895C-D4F4316402CF}" type="presParOf" srcId="{93821387-C2EC-4917-8269-3E0F1AA6648B}" destId="{84064F8D-03F8-4635-A1DD-42167A062419}" srcOrd="5" destOrd="0" presId="urn:microsoft.com/office/officeart/2005/8/layout/orgChart1"/>
    <dgm:cxn modelId="{0EC5E873-8037-4DBF-867B-0D6871BDC433}" type="presParOf" srcId="{84064F8D-03F8-4635-A1DD-42167A062419}" destId="{79B34E07-D3DB-46B1-9D48-42BC969746A7}" srcOrd="0" destOrd="0" presId="urn:microsoft.com/office/officeart/2005/8/layout/orgChart1"/>
    <dgm:cxn modelId="{2F2681FD-1088-4715-A17F-C2FA6088276D}" type="presParOf" srcId="{79B34E07-D3DB-46B1-9D48-42BC969746A7}" destId="{F5614A8D-8BA5-4363-82C9-B677992B8F6B}" srcOrd="0" destOrd="0" presId="urn:microsoft.com/office/officeart/2005/8/layout/orgChart1"/>
    <dgm:cxn modelId="{6B9603FF-4AE1-43A0-BB81-CA38CB239E1E}" type="presParOf" srcId="{79B34E07-D3DB-46B1-9D48-42BC969746A7}" destId="{E22E7662-E63E-4D50-87ED-40DF38508CC4}" srcOrd="1" destOrd="0" presId="urn:microsoft.com/office/officeart/2005/8/layout/orgChart1"/>
    <dgm:cxn modelId="{0AF5E106-1949-45F2-B2AB-42D1CC280CA9}" type="presParOf" srcId="{84064F8D-03F8-4635-A1DD-42167A062419}" destId="{EA0DE210-8397-4A25-A074-508EC47D802F}" srcOrd="1" destOrd="0" presId="urn:microsoft.com/office/officeart/2005/8/layout/orgChart1"/>
    <dgm:cxn modelId="{F15B5BB4-C640-4906-AF03-F2DA8A6F6AB8}" type="presParOf" srcId="{84064F8D-03F8-4635-A1DD-42167A062419}" destId="{8D25F167-C521-4D06-9798-06F145B60931}" srcOrd="2" destOrd="0" presId="urn:microsoft.com/office/officeart/2005/8/layout/orgChart1"/>
    <dgm:cxn modelId="{0AF02DBC-A6F0-4423-AF8A-0811583FDFFE}" type="presParOf" srcId="{93821387-C2EC-4917-8269-3E0F1AA6648B}" destId="{96A188A1-1FBB-45E8-AA29-73D770E7CDC6}" srcOrd="6" destOrd="0" presId="urn:microsoft.com/office/officeart/2005/8/layout/orgChart1"/>
    <dgm:cxn modelId="{6DEE2F8E-D290-4828-AF22-5B5BDC07F73A}" type="presParOf" srcId="{93821387-C2EC-4917-8269-3E0F1AA6648B}" destId="{798B10A3-3871-4F20-81F9-E9E6B3BEE13B}" srcOrd="7" destOrd="0" presId="urn:microsoft.com/office/officeart/2005/8/layout/orgChart1"/>
    <dgm:cxn modelId="{6C32CE06-E124-4BBF-BAFA-A1912B6A2F2C}" type="presParOf" srcId="{798B10A3-3871-4F20-81F9-E9E6B3BEE13B}" destId="{DECCE9D6-61AE-403F-9DC5-0705E6A38C62}" srcOrd="0" destOrd="0" presId="urn:microsoft.com/office/officeart/2005/8/layout/orgChart1"/>
    <dgm:cxn modelId="{B985C399-5230-403D-983A-608CC33FA5ED}" type="presParOf" srcId="{DECCE9D6-61AE-403F-9DC5-0705E6A38C62}" destId="{4A71C464-284F-4E48-83B6-E65472C79CF8}" srcOrd="0" destOrd="0" presId="urn:microsoft.com/office/officeart/2005/8/layout/orgChart1"/>
    <dgm:cxn modelId="{820C00B1-7B1A-4A43-8983-1E45C0E57752}" type="presParOf" srcId="{DECCE9D6-61AE-403F-9DC5-0705E6A38C62}" destId="{86E764F2-F080-400C-8ADC-C9246646B8CD}" srcOrd="1" destOrd="0" presId="urn:microsoft.com/office/officeart/2005/8/layout/orgChart1"/>
    <dgm:cxn modelId="{B170CDD4-510E-412D-A289-7B1DFB460A6B}" type="presParOf" srcId="{798B10A3-3871-4F20-81F9-E9E6B3BEE13B}" destId="{7A04FF8A-20C8-4054-B314-18304C1ACD29}" srcOrd="1" destOrd="0" presId="urn:microsoft.com/office/officeart/2005/8/layout/orgChart1"/>
    <dgm:cxn modelId="{99F226A3-96BE-41AF-92DE-66C60799D624}" type="presParOf" srcId="{798B10A3-3871-4F20-81F9-E9E6B3BEE13B}" destId="{DD129D5B-4B35-4079-9ADB-D636B7C0526A}" srcOrd="2" destOrd="0" presId="urn:microsoft.com/office/officeart/2005/8/layout/orgChart1"/>
    <dgm:cxn modelId="{0D4BBA2A-9E2A-44D5-97AF-419D9C595D16}" type="presParOf" srcId="{88C0E7D0-D69D-42A0-8561-0DE495987452}" destId="{7FCB0532-1E78-47D1-85DA-A35E1181AE6A}" srcOrd="2" destOrd="0" presId="urn:microsoft.com/office/officeart/2005/8/layout/orgChart1"/>
    <dgm:cxn modelId="{4AA502E5-3F95-4C4D-B622-EF54EAFD9F9E}" type="presParOf" srcId="{2CEA6896-7E1D-4C86-AD4F-9548F2D6EBB0}" destId="{A6E07BD0-4B08-440B-AB7D-853A72F41E3B}" srcOrd="2" destOrd="0" presId="urn:microsoft.com/office/officeart/2005/8/layout/orgChart1"/>
    <dgm:cxn modelId="{435FBB7B-D5CA-411D-AA5F-ABE05E13D1C9}" type="presParOf" srcId="{F7395DFE-6F07-467F-9A33-03F34736B985}" destId="{8A313562-E346-43E0-8ADC-99D2DCD113DF}" srcOrd="4" destOrd="0" presId="urn:microsoft.com/office/officeart/2005/8/layout/orgChart1"/>
    <dgm:cxn modelId="{B36FB75C-0455-4CDA-9833-EA244EC47C1F}" type="presParOf" srcId="{F7395DFE-6F07-467F-9A33-03F34736B985}" destId="{2310044C-A971-4FDE-929F-11E1AFC683D9}" srcOrd="5" destOrd="0" presId="urn:microsoft.com/office/officeart/2005/8/layout/orgChart1"/>
    <dgm:cxn modelId="{92CC0563-D05C-4F6C-8CB7-447D9EA49FEC}" type="presParOf" srcId="{2310044C-A971-4FDE-929F-11E1AFC683D9}" destId="{E1D3C9AF-12FC-4A1D-82A0-96D4BE2C5977}" srcOrd="0" destOrd="0" presId="urn:microsoft.com/office/officeart/2005/8/layout/orgChart1"/>
    <dgm:cxn modelId="{012051D4-7475-4DDC-822A-7BB5E9F8A321}" type="presParOf" srcId="{E1D3C9AF-12FC-4A1D-82A0-96D4BE2C5977}" destId="{6648FBD8-04B8-4E0E-BEDC-CE776BF54B70}" srcOrd="0" destOrd="0" presId="urn:microsoft.com/office/officeart/2005/8/layout/orgChart1"/>
    <dgm:cxn modelId="{263F1928-E4DD-4F3B-AEE1-B2B8611073DF}" type="presParOf" srcId="{E1D3C9AF-12FC-4A1D-82A0-96D4BE2C5977}" destId="{A8830585-CC38-42BC-8BEE-E0941791A1C4}" srcOrd="1" destOrd="0" presId="urn:microsoft.com/office/officeart/2005/8/layout/orgChart1"/>
    <dgm:cxn modelId="{0314E34E-7EC3-4135-B03F-61DE1D5A7384}" type="presParOf" srcId="{2310044C-A971-4FDE-929F-11E1AFC683D9}" destId="{A2EF7AC4-36C3-4B72-9F9D-B2741509B39F}" srcOrd="1" destOrd="0" presId="urn:microsoft.com/office/officeart/2005/8/layout/orgChart1"/>
    <dgm:cxn modelId="{9F989880-01F8-4142-98C5-AD70734C9313}" type="presParOf" srcId="{2310044C-A971-4FDE-929F-11E1AFC683D9}" destId="{F2BC3E8F-C414-45AD-A02C-FB2FBCC63C9A}" srcOrd="2" destOrd="0" presId="urn:microsoft.com/office/officeart/2005/8/layout/orgChart1"/>
    <dgm:cxn modelId="{DD39797D-7034-495F-9912-1388CF585D63}" type="presParOf" srcId="{F7395DFE-6F07-467F-9A33-03F34736B985}" destId="{EAFA69A0-E20B-4552-991A-662B7F60E334}" srcOrd="6" destOrd="0" presId="urn:microsoft.com/office/officeart/2005/8/layout/orgChart1"/>
    <dgm:cxn modelId="{4D11C227-AE98-49AF-BA33-CA4537C0CF7B}" type="presParOf" srcId="{F7395DFE-6F07-467F-9A33-03F34736B985}" destId="{25CB2FA6-51EF-4851-9875-C162690A5D6C}" srcOrd="7" destOrd="0" presId="urn:microsoft.com/office/officeart/2005/8/layout/orgChart1"/>
    <dgm:cxn modelId="{80AE831E-56C1-4E4A-80A7-4CD8EFB0EAC1}" type="presParOf" srcId="{25CB2FA6-51EF-4851-9875-C162690A5D6C}" destId="{C94261D8-1657-4D6C-B1B1-D04053E51F2A}" srcOrd="0" destOrd="0" presId="urn:microsoft.com/office/officeart/2005/8/layout/orgChart1"/>
    <dgm:cxn modelId="{DD73AE96-CE29-4862-9FE5-6E32D20F8FC4}" type="presParOf" srcId="{C94261D8-1657-4D6C-B1B1-D04053E51F2A}" destId="{4579684B-D2B6-401E-9A0E-82E9957C9FC0}" srcOrd="0" destOrd="0" presId="urn:microsoft.com/office/officeart/2005/8/layout/orgChart1"/>
    <dgm:cxn modelId="{45F84C0F-06BC-413A-9208-B8B58A699036}" type="presParOf" srcId="{C94261D8-1657-4D6C-B1B1-D04053E51F2A}" destId="{97002844-F5DC-4962-A8A1-07A01FBD3FBF}" srcOrd="1" destOrd="0" presId="urn:microsoft.com/office/officeart/2005/8/layout/orgChart1"/>
    <dgm:cxn modelId="{763EC35F-347A-4FBB-9252-F3B47E638B7E}" type="presParOf" srcId="{25CB2FA6-51EF-4851-9875-C162690A5D6C}" destId="{CD230D4D-6FED-4CA8-9AF7-931B7DC5138C}" srcOrd="1" destOrd="0" presId="urn:microsoft.com/office/officeart/2005/8/layout/orgChart1"/>
    <dgm:cxn modelId="{064A78ED-9191-4068-814F-8455DF0067EC}" type="presParOf" srcId="{25CB2FA6-51EF-4851-9875-C162690A5D6C}" destId="{E79EA083-A480-452F-8169-D90B62269A0A}" srcOrd="2" destOrd="0" presId="urn:microsoft.com/office/officeart/2005/8/layout/orgChart1"/>
    <dgm:cxn modelId="{267DCC45-DEAC-44CC-9AE9-ADC58D7A55F9}" type="presParOf" srcId="{C84223C7-399D-4D79-A2BF-8270B09B4260}" destId="{C4020615-1661-4480-BCD6-6BCD75F86EAF}" srcOrd="2" destOrd="0" presId="urn:microsoft.com/office/officeart/2005/8/layout/orgChart1"/>
    <dgm:cxn modelId="{E47FDCEC-0CD1-4989-B211-2F49F62D5682}" type="presParOf" srcId="{77A82113-1B33-4E43-8D39-B78EBBA1585A}" destId="{88D0FEF5-B932-4727-A1D5-CE99453C5BA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FA69A0-E20B-4552-991A-662B7F60E334}">
      <dsp:nvSpPr>
        <dsp:cNvPr id="0" name=""/>
        <dsp:cNvSpPr/>
      </dsp:nvSpPr>
      <dsp:spPr>
        <a:xfrm>
          <a:off x="3460921" y="939014"/>
          <a:ext cx="2444500" cy="127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88"/>
              </a:lnTo>
              <a:lnTo>
                <a:pt x="2444500" y="63988"/>
              </a:lnTo>
              <a:lnTo>
                <a:pt x="2444500" y="127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313562-E346-43E0-8ADC-99D2DCD113DF}">
      <dsp:nvSpPr>
        <dsp:cNvPr id="0" name=""/>
        <dsp:cNvSpPr/>
      </dsp:nvSpPr>
      <dsp:spPr>
        <a:xfrm>
          <a:off x="3460921" y="939014"/>
          <a:ext cx="803885" cy="127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88"/>
              </a:lnTo>
              <a:lnTo>
                <a:pt x="803885" y="63988"/>
              </a:lnTo>
              <a:lnTo>
                <a:pt x="803885" y="127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A188A1-1FBB-45E8-AA29-73D770E7CDC6}">
      <dsp:nvSpPr>
        <dsp:cNvPr id="0" name=""/>
        <dsp:cNvSpPr/>
      </dsp:nvSpPr>
      <dsp:spPr>
        <a:xfrm>
          <a:off x="2635140" y="1842191"/>
          <a:ext cx="1952167" cy="127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88"/>
              </a:lnTo>
              <a:lnTo>
                <a:pt x="1952167" y="63988"/>
              </a:lnTo>
              <a:lnTo>
                <a:pt x="1952167" y="127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EA780D-9FA3-4305-8709-D79046F1F638}">
      <dsp:nvSpPr>
        <dsp:cNvPr id="0" name=""/>
        <dsp:cNvSpPr/>
      </dsp:nvSpPr>
      <dsp:spPr>
        <a:xfrm>
          <a:off x="2635140" y="1842191"/>
          <a:ext cx="387313" cy="1279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88"/>
              </a:lnTo>
              <a:lnTo>
                <a:pt x="387313" y="63988"/>
              </a:lnTo>
              <a:lnTo>
                <a:pt x="387313" y="127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906AD-D36B-4DBC-860A-F5B8E49B5C6A}">
      <dsp:nvSpPr>
        <dsp:cNvPr id="0" name=""/>
        <dsp:cNvSpPr/>
      </dsp:nvSpPr>
      <dsp:spPr>
        <a:xfrm>
          <a:off x="1637282" y="1842191"/>
          <a:ext cx="997857" cy="127976"/>
        </a:xfrm>
        <a:custGeom>
          <a:avLst/>
          <a:gdLst/>
          <a:ahLst/>
          <a:cxnLst/>
          <a:rect l="0" t="0" r="0" b="0"/>
          <a:pathLst>
            <a:path>
              <a:moveTo>
                <a:pt x="997857" y="0"/>
              </a:moveTo>
              <a:lnTo>
                <a:pt x="997857" y="63988"/>
              </a:lnTo>
              <a:lnTo>
                <a:pt x="0" y="63988"/>
              </a:lnTo>
              <a:lnTo>
                <a:pt x="0" y="127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B8A4DC-C530-45EE-8C21-A445E395ED9A}">
      <dsp:nvSpPr>
        <dsp:cNvPr id="0" name=""/>
        <dsp:cNvSpPr/>
      </dsp:nvSpPr>
      <dsp:spPr>
        <a:xfrm>
          <a:off x="503291" y="1842191"/>
          <a:ext cx="2131848" cy="127976"/>
        </a:xfrm>
        <a:custGeom>
          <a:avLst/>
          <a:gdLst/>
          <a:ahLst/>
          <a:cxnLst/>
          <a:rect l="0" t="0" r="0" b="0"/>
          <a:pathLst>
            <a:path>
              <a:moveTo>
                <a:pt x="2131848" y="0"/>
              </a:moveTo>
              <a:lnTo>
                <a:pt x="2131848" y="63988"/>
              </a:lnTo>
              <a:lnTo>
                <a:pt x="0" y="63988"/>
              </a:lnTo>
              <a:lnTo>
                <a:pt x="0" y="127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4FF2EA-341A-42CF-B660-1C0D68E58EF5}">
      <dsp:nvSpPr>
        <dsp:cNvPr id="0" name=""/>
        <dsp:cNvSpPr/>
      </dsp:nvSpPr>
      <dsp:spPr>
        <a:xfrm>
          <a:off x="2589420" y="1409509"/>
          <a:ext cx="91440" cy="1279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F7EB78-7860-4CBD-8FCB-7BB0CB00089D}">
      <dsp:nvSpPr>
        <dsp:cNvPr id="0" name=""/>
        <dsp:cNvSpPr/>
      </dsp:nvSpPr>
      <dsp:spPr>
        <a:xfrm>
          <a:off x="2635140" y="939014"/>
          <a:ext cx="825781" cy="127976"/>
        </a:xfrm>
        <a:custGeom>
          <a:avLst/>
          <a:gdLst/>
          <a:ahLst/>
          <a:cxnLst/>
          <a:rect l="0" t="0" r="0" b="0"/>
          <a:pathLst>
            <a:path>
              <a:moveTo>
                <a:pt x="825781" y="0"/>
              </a:moveTo>
              <a:lnTo>
                <a:pt x="825781" y="63988"/>
              </a:lnTo>
              <a:lnTo>
                <a:pt x="0" y="63988"/>
              </a:lnTo>
              <a:lnTo>
                <a:pt x="0" y="127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20282B-81C6-47C7-8F7D-DDEB31EBA770}">
      <dsp:nvSpPr>
        <dsp:cNvPr id="0" name=""/>
        <dsp:cNvSpPr/>
      </dsp:nvSpPr>
      <dsp:spPr>
        <a:xfrm>
          <a:off x="1005472" y="939014"/>
          <a:ext cx="2455448" cy="127976"/>
        </a:xfrm>
        <a:custGeom>
          <a:avLst/>
          <a:gdLst/>
          <a:ahLst/>
          <a:cxnLst/>
          <a:rect l="0" t="0" r="0" b="0"/>
          <a:pathLst>
            <a:path>
              <a:moveTo>
                <a:pt x="2455448" y="0"/>
              </a:moveTo>
              <a:lnTo>
                <a:pt x="2455448" y="63988"/>
              </a:lnTo>
              <a:lnTo>
                <a:pt x="0" y="63988"/>
              </a:lnTo>
              <a:lnTo>
                <a:pt x="0" y="1279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EA67B5-0F45-4D9E-A152-AC629FE59D8F}">
      <dsp:nvSpPr>
        <dsp:cNvPr id="0" name=""/>
        <dsp:cNvSpPr/>
      </dsp:nvSpPr>
      <dsp:spPr>
        <a:xfrm>
          <a:off x="3415201" y="506332"/>
          <a:ext cx="91440" cy="1279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9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2B198-0FE1-4395-9C1A-AB4622190D24}">
      <dsp:nvSpPr>
        <dsp:cNvPr id="0" name=""/>
        <dsp:cNvSpPr/>
      </dsp:nvSpPr>
      <dsp:spPr>
        <a:xfrm>
          <a:off x="2829666" y="201627"/>
          <a:ext cx="1262509" cy="304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Director of Services</a:t>
          </a:r>
        </a:p>
      </dsp:txBody>
      <dsp:txXfrm>
        <a:off x="2829666" y="201627"/>
        <a:ext cx="1262509" cy="304705"/>
      </dsp:txXfrm>
    </dsp:sp>
    <dsp:sp modelId="{540C798D-1B99-4024-B2A3-93BF329BF27B}">
      <dsp:nvSpPr>
        <dsp:cNvPr id="0" name=""/>
        <dsp:cNvSpPr/>
      </dsp:nvSpPr>
      <dsp:spPr>
        <a:xfrm>
          <a:off x="2829666" y="634308"/>
          <a:ext cx="1262509" cy="304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Head of Property</a:t>
          </a:r>
        </a:p>
      </dsp:txBody>
      <dsp:txXfrm>
        <a:off x="2829666" y="634308"/>
        <a:ext cx="1262509" cy="304705"/>
      </dsp:txXfrm>
    </dsp:sp>
    <dsp:sp modelId="{F119AC9B-FCB3-4E54-B6D0-480FD4D8BBCB}">
      <dsp:nvSpPr>
        <dsp:cNvPr id="0" name=""/>
        <dsp:cNvSpPr/>
      </dsp:nvSpPr>
      <dsp:spPr>
        <a:xfrm>
          <a:off x="254627" y="1066990"/>
          <a:ext cx="1501691" cy="342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Building Surveyor</a:t>
          </a:r>
        </a:p>
      </dsp:txBody>
      <dsp:txXfrm>
        <a:off x="254627" y="1066990"/>
        <a:ext cx="1501691" cy="342519"/>
      </dsp:txXfrm>
    </dsp:sp>
    <dsp:sp modelId="{042D016A-B9B9-4B97-98B0-C649FDA632F5}">
      <dsp:nvSpPr>
        <dsp:cNvPr id="0" name=""/>
        <dsp:cNvSpPr/>
      </dsp:nvSpPr>
      <dsp:spPr>
        <a:xfrm>
          <a:off x="1884294" y="1066990"/>
          <a:ext cx="1501691" cy="342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Income and Property Manager</a:t>
          </a:r>
        </a:p>
      </dsp:txBody>
      <dsp:txXfrm>
        <a:off x="1884294" y="1066990"/>
        <a:ext cx="1501691" cy="342519"/>
      </dsp:txXfrm>
    </dsp:sp>
    <dsp:sp modelId="{720F9760-8D12-414A-B4B0-84CA552ED31E}">
      <dsp:nvSpPr>
        <dsp:cNvPr id="0" name=""/>
        <dsp:cNvSpPr/>
      </dsp:nvSpPr>
      <dsp:spPr>
        <a:xfrm>
          <a:off x="1966394" y="1537485"/>
          <a:ext cx="1337491" cy="304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Income and Property Team Leader</a:t>
          </a:r>
        </a:p>
      </dsp:txBody>
      <dsp:txXfrm>
        <a:off x="1966394" y="1537485"/>
        <a:ext cx="1337491" cy="304705"/>
      </dsp:txXfrm>
    </dsp:sp>
    <dsp:sp modelId="{77DE43FA-73C7-4B55-81F3-42322D6BFF83}">
      <dsp:nvSpPr>
        <dsp:cNvPr id="0" name=""/>
        <dsp:cNvSpPr/>
      </dsp:nvSpPr>
      <dsp:spPr>
        <a:xfrm>
          <a:off x="283" y="1970167"/>
          <a:ext cx="1006014" cy="304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Income Officer</a:t>
          </a:r>
        </a:p>
      </dsp:txBody>
      <dsp:txXfrm>
        <a:off x="283" y="1970167"/>
        <a:ext cx="1006014" cy="304705"/>
      </dsp:txXfrm>
    </dsp:sp>
    <dsp:sp modelId="{548F98D3-46B3-4F7A-9078-845D3958A5CE}">
      <dsp:nvSpPr>
        <dsp:cNvPr id="0" name=""/>
        <dsp:cNvSpPr/>
      </dsp:nvSpPr>
      <dsp:spPr>
        <a:xfrm>
          <a:off x="1134274" y="1970167"/>
          <a:ext cx="1006014" cy="304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Income Officer</a:t>
          </a:r>
        </a:p>
      </dsp:txBody>
      <dsp:txXfrm>
        <a:off x="1134274" y="1970167"/>
        <a:ext cx="1006014" cy="304705"/>
      </dsp:txXfrm>
    </dsp:sp>
    <dsp:sp modelId="{F5614A8D-8BA5-4363-82C9-B677992B8F6B}">
      <dsp:nvSpPr>
        <dsp:cNvPr id="0" name=""/>
        <dsp:cNvSpPr/>
      </dsp:nvSpPr>
      <dsp:spPr>
        <a:xfrm>
          <a:off x="2268265" y="1970167"/>
          <a:ext cx="1508376" cy="304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Income &amp; Property Administrator (1.0 FTE)</a:t>
          </a:r>
        </a:p>
      </dsp:txBody>
      <dsp:txXfrm>
        <a:off x="2268265" y="1970167"/>
        <a:ext cx="1508376" cy="304705"/>
      </dsp:txXfrm>
    </dsp:sp>
    <dsp:sp modelId="{4A71C464-284F-4E48-83B6-E65472C79CF8}">
      <dsp:nvSpPr>
        <dsp:cNvPr id="0" name=""/>
        <dsp:cNvSpPr/>
      </dsp:nvSpPr>
      <dsp:spPr>
        <a:xfrm>
          <a:off x="3904618" y="1970167"/>
          <a:ext cx="1365378" cy="304705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Income &amp; Property Administrator (0.6 FTE)</a:t>
          </a:r>
        </a:p>
      </dsp:txBody>
      <dsp:txXfrm>
        <a:off x="3904618" y="1970167"/>
        <a:ext cx="1365378" cy="304705"/>
      </dsp:txXfrm>
    </dsp:sp>
    <dsp:sp modelId="{6648FBD8-04B8-4E0E-BEDC-CE776BF54B70}">
      <dsp:nvSpPr>
        <dsp:cNvPr id="0" name=""/>
        <dsp:cNvSpPr/>
      </dsp:nvSpPr>
      <dsp:spPr>
        <a:xfrm>
          <a:off x="3513961" y="1066990"/>
          <a:ext cx="1501691" cy="342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Asset Manager</a:t>
          </a:r>
        </a:p>
      </dsp:txBody>
      <dsp:txXfrm>
        <a:off x="3513961" y="1066990"/>
        <a:ext cx="1501691" cy="342519"/>
      </dsp:txXfrm>
    </dsp:sp>
    <dsp:sp modelId="{4579684B-D2B6-401E-9A0E-82E9957C9FC0}">
      <dsp:nvSpPr>
        <dsp:cNvPr id="0" name=""/>
        <dsp:cNvSpPr/>
      </dsp:nvSpPr>
      <dsp:spPr>
        <a:xfrm>
          <a:off x="5143629" y="1066990"/>
          <a:ext cx="1523587" cy="3379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Verdana" panose="020B0604030504040204" pitchFamily="34" charset="0"/>
              <a:ea typeface="Verdana" panose="020B0604030504040204" pitchFamily="34" charset="0"/>
            </a:rPr>
            <a:t>H&amp;S and Facilities Manager</a:t>
          </a:r>
        </a:p>
      </dsp:txBody>
      <dsp:txXfrm>
        <a:off x="5143629" y="1066990"/>
        <a:ext cx="1523587" cy="3379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947EA53E7F429E9F3840A797C43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6C7CE-45F7-443F-85B6-3080379CDCB9}"/>
      </w:docPartPr>
      <w:docPartBody>
        <w:p w:rsidR="008214BE" w:rsidRDefault="009B11A4" w:rsidP="009B11A4">
          <w:pPr>
            <w:pStyle w:val="D3947EA53E7F429E9F3840A797C43C08"/>
          </w:pPr>
          <w:r w:rsidRPr="00426D0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Light">
    <w:altName w:val="Calibri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A4"/>
    <w:rsid w:val="000277DE"/>
    <w:rsid w:val="00063933"/>
    <w:rsid w:val="00070FA9"/>
    <w:rsid w:val="000C4E75"/>
    <w:rsid w:val="00145912"/>
    <w:rsid w:val="001921F5"/>
    <w:rsid w:val="002D7706"/>
    <w:rsid w:val="002F0EAD"/>
    <w:rsid w:val="002F7C82"/>
    <w:rsid w:val="003E3A05"/>
    <w:rsid w:val="00434219"/>
    <w:rsid w:val="004523E2"/>
    <w:rsid w:val="00485995"/>
    <w:rsid w:val="0051438E"/>
    <w:rsid w:val="00517621"/>
    <w:rsid w:val="00576EA0"/>
    <w:rsid w:val="005C6836"/>
    <w:rsid w:val="005D0ECB"/>
    <w:rsid w:val="006765E1"/>
    <w:rsid w:val="006C6B6B"/>
    <w:rsid w:val="006E4C3D"/>
    <w:rsid w:val="00703620"/>
    <w:rsid w:val="007E1100"/>
    <w:rsid w:val="008214BE"/>
    <w:rsid w:val="0085644A"/>
    <w:rsid w:val="00920445"/>
    <w:rsid w:val="009930E1"/>
    <w:rsid w:val="00995F6D"/>
    <w:rsid w:val="009B11A4"/>
    <w:rsid w:val="009C3CCD"/>
    <w:rsid w:val="00A63C31"/>
    <w:rsid w:val="00AA5185"/>
    <w:rsid w:val="00B716DE"/>
    <w:rsid w:val="00C90432"/>
    <w:rsid w:val="00D07FCA"/>
    <w:rsid w:val="00D16AE4"/>
    <w:rsid w:val="00D43F03"/>
    <w:rsid w:val="00D9337A"/>
    <w:rsid w:val="00DC144E"/>
    <w:rsid w:val="00DD2AE8"/>
    <w:rsid w:val="00F34983"/>
    <w:rsid w:val="00F8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1A4"/>
    <w:rPr>
      <w:color w:val="808080"/>
    </w:rPr>
  </w:style>
  <w:style w:type="paragraph" w:customStyle="1" w:styleId="D3947EA53E7F429E9F3840A797C43C08">
    <w:name w:val="D3947EA53E7F429E9F3840A797C43C08"/>
    <w:rsid w:val="009B11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CPType xmlns="6100e9fc-57e4-41be-a415-2e0f30e0d420">JP</VCPType>
    <VCP_Dir3 xmlns="6100e9fc-57e4-41be-a415-2e0f30e0d420">
      <UserInfo>
        <DisplayName/>
        <AccountId xsi:nil="true"/>
        <AccountType/>
      </UserInfo>
    </VCP_Dir3>
    <MasterID xmlns="6100e9fc-57e4-41be-a415-2e0f30e0d420">65</MasterID>
    <lcf76f155ced4ddcb4097134ff3c332f xmlns="6100e9fc-57e4-41be-a415-2e0f30e0d420">
      <Terms xmlns="http://schemas.microsoft.com/office/infopath/2007/PartnerControls"/>
    </lcf76f155ced4ddcb4097134ff3c332f>
    <VCP_Dir2 xmlns="6100e9fc-57e4-41be-a415-2e0f30e0d420">
      <UserInfo>
        <DisplayName/>
        <AccountId xsi:nil="true"/>
        <AccountType/>
      </UserInfo>
    </VCP_Dir2>
    <TaxCatchAll xmlns="657fe998-fe62-411e-bc26-3bdd0d9563e4" xsi:nil="true"/>
    <VCP_Dir1 xmlns="6100e9fc-57e4-41be-a415-2e0f30e0d420">
      <UserInfo>
        <DisplayName/>
        <AccountId xsi:nil="true"/>
        <AccountType/>
      </UserInfo>
    </VCP_Dir1>
    <VCP_Dir4 xmlns="6100e9fc-57e4-41be-a415-2e0f30e0d420">
      <UserInfo>
        <DisplayName/>
        <AccountId xsi:nil="true"/>
        <AccountType/>
      </UserInfo>
    </VCP_Dir4>
    <VCP_Courtesy xmlns="6100e9fc-57e4-41be-a415-2e0f30e0d420">
      <UserInfo>
        <DisplayName/>
        <AccountId xsi:nil="true"/>
        <AccountType/>
      </UserInfo>
    </VCP_Courtes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7A401048A43409357CC48B817853B" ma:contentTypeVersion="23" ma:contentTypeDescription="Create a new document." ma:contentTypeScope="" ma:versionID="1233fa72d573eaa0cc6114b26fd19c4e">
  <xsd:schema xmlns:xsd="http://www.w3.org/2001/XMLSchema" xmlns:xs="http://www.w3.org/2001/XMLSchema" xmlns:p="http://schemas.microsoft.com/office/2006/metadata/properties" xmlns:ns2="6100e9fc-57e4-41be-a415-2e0f30e0d420" xmlns:ns3="657fe998-fe62-411e-bc26-3bdd0d9563e4" targetNamespace="http://schemas.microsoft.com/office/2006/metadata/properties" ma:root="true" ma:fieldsID="225708df34e2996ff3b992c366888dbb" ns2:_="" ns3:_="">
    <xsd:import namespace="6100e9fc-57e4-41be-a415-2e0f30e0d420"/>
    <xsd:import namespace="657fe998-fe62-411e-bc26-3bdd0d9563e4"/>
    <xsd:element name="properties">
      <xsd:complexType>
        <xsd:sequence>
          <xsd:element name="documentManagement">
            <xsd:complexType>
              <xsd:all>
                <xsd:element ref="ns2:MasterID" minOccurs="0"/>
                <xsd:element ref="ns2:lcf76f155ced4ddcb4097134ff3c332f" minOccurs="0"/>
                <xsd:element ref="ns3:TaxCatchAll" minOccurs="0"/>
                <xsd:element ref="ns2:VCP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CP_Dir1" minOccurs="0"/>
                <xsd:element ref="ns2:VCP_Dir2" minOccurs="0"/>
                <xsd:element ref="ns2:VCP_Dir3" minOccurs="0"/>
                <xsd:element ref="ns2:VCP_Dir4" minOccurs="0"/>
                <xsd:element ref="ns2:VCP_Courtes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0e9fc-57e4-41be-a415-2e0f30e0d420" elementFormDefault="qualified">
    <xsd:import namespace="http://schemas.microsoft.com/office/2006/documentManagement/types"/>
    <xsd:import namespace="http://schemas.microsoft.com/office/infopath/2007/PartnerControls"/>
    <xsd:element name="MasterID" ma:index="8" nillable="true" ma:displayName="MasterID" ma:decimals="0" ma:format="Dropdown" ma:internalName="MasterID" ma:percentage="FALSE">
      <xsd:simpleType>
        <xsd:restriction base="dms:Number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b24b681c-c7fd-4588-b8a2-0ddc4ebc5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CPType" ma:index="12" nillable="true" ma:displayName="VCPType" ma:internalName="VCPTyp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VCP_Dir1" ma:index="20" nillable="true" ma:displayName="VCP_Dir1" ma:format="Dropdown" ma:list="UserInfo" ma:SharePointGroup="0" ma:internalName="VCP_Di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CP_Dir2" ma:index="21" nillable="true" ma:displayName="VCP_Dir2" ma:format="Dropdown" ma:list="UserInfo" ma:SharePointGroup="0" ma:internalName="VCP_Di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CP_Dir3" ma:index="22" nillable="true" ma:displayName="VCP_Dir3" ma:format="Dropdown" ma:list="UserInfo" ma:SharePointGroup="0" ma:internalName="VCP_Di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CP_Dir4" ma:index="23" nillable="true" ma:displayName="VCP_Dir4" ma:list="UserInfo" ma:SharePointGroup="0" ma:internalName="VCP_Dir4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CP_Courtesy" ma:index="24" nillable="true" ma:displayName="VCP_Courtesy" ma:list="UserInfo" ma:SharePointGroup="0" ma:internalName="VCP_Courtes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e998-fe62-411e-bc26-3bdd0d9563e4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d59c7e6-723c-4deb-9045-9afe6b228cc4}" ma:internalName="TaxCatchAll" ma:showField="CatchAllData" ma:web="657fe998-fe62-411e-bc26-3bdd0d956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DCC42-ECBF-4938-9AD9-EEB5DF33E166}">
  <ds:schemaRefs>
    <ds:schemaRef ds:uri="http://schemas.microsoft.com/office/2006/metadata/properties"/>
    <ds:schemaRef ds:uri="http://schemas.microsoft.com/office/infopath/2007/PartnerControls"/>
    <ds:schemaRef ds:uri="6100e9fc-57e4-41be-a415-2e0f30e0d420"/>
    <ds:schemaRef ds:uri="657fe998-fe62-411e-bc26-3bdd0d9563e4"/>
  </ds:schemaRefs>
</ds:datastoreItem>
</file>

<file path=customXml/itemProps2.xml><?xml version="1.0" encoding="utf-8"?>
<ds:datastoreItem xmlns:ds="http://schemas.openxmlformats.org/officeDocument/2006/customXml" ds:itemID="{AA22EB4A-60F8-4B89-8253-5B8314586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0e9fc-57e4-41be-a415-2e0f30e0d420"/>
    <ds:schemaRef ds:uri="657fe998-fe62-411e-bc26-3bdd0d956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8639E-5890-4D37-9062-933161855B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FE1CE2-8A2E-426D-93B5-C0BCD2570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728</Words>
  <Characters>4053</Characters>
  <Application>Microsoft Office Word</Application>
  <DocSecurity>8</DocSecurity>
  <Lines>81</Lines>
  <Paragraphs>54</Paragraphs>
  <ScaleCrop>false</ScaleCrop>
  <Company>BHA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&amp; Property Administrator</dc:title>
  <dc:subject/>
  <dc:creator>craig farras</dc:creator>
  <cp:keywords/>
  <dc:description/>
  <cp:lastModifiedBy>Ren Louca</cp:lastModifiedBy>
  <cp:revision>12</cp:revision>
  <cp:lastPrinted>2022-03-24T13:40:00Z</cp:lastPrinted>
  <dcterms:created xsi:type="dcterms:W3CDTF">2026-03-10T14:19:00Z</dcterms:created>
  <dcterms:modified xsi:type="dcterms:W3CDTF">2026-03-20T08:10:00Z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0x01010011E7A401048A43409357CC48B817853B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