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27CC2" w14:textId="77777777" w:rsidR="00C934B3" w:rsidRDefault="002D34B4">
      <w:pPr>
        <w:pStyle w:val="BodyText"/>
        <w:ind w:left="234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7027EE1" wp14:editId="35CA7A28">
            <wp:extent cx="3345352" cy="6273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352" cy="62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8F792" w14:textId="77777777" w:rsidR="00C934B3" w:rsidRDefault="00C934B3">
      <w:pPr>
        <w:pStyle w:val="BodyText"/>
        <w:rPr>
          <w:rFonts w:ascii="Times New Roman"/>
          <w:b w:val="0"/>
          <w:sz w:val="20"/>
        </w:rPr>
      </w:pPr>
    </w:p>
    <w:p w14:paraId="42CE4E64" w14:textId="77777777" w:rsidR="00C934B3" w:rsidRDefault="00C934B3">
      <w:pPr>
        <w:pStyle w:val="BodyText"/>
        <w:spacing w:before="11"/>
        <w:rPr>
          <w:rFonts w:ascii="Times New Roman"/>
          <w:b w:val="0"/>
          <w:sz w:val="29"/>
        </w:rPr>
      </w:pPr>
    </w:p>
    <w:p w14:paraId="7FA22E90" w14:textId="77777777" w:rsidR="00C934B3" w:rsidRPr="004D15F1" w:rsidRDefault="002D34B4">
      <w:pPr>
        <w:pStyle w:val="BodyText"/>
        <w:spacing w:before="39"/>
        <w:ind w:left="4095" w:right="4097"/>
        <w:jc w:val="center"/>
        <w:rPr>
          <w:rFonts w:ascii="Garamond" w:hAnsi="Garamond"/>
        </w:rPr>
      </w:pPr>
      <w:r w:rsidRPr="004D15F1">
        <w:rPr>
          <w:rFonts w:ascii="Garamond" w:hAnsi="Garamond"/>
          <w:w w:val="75"/>
        </w:rPr>
        <w:t>Job</w:t>
      </w:r>
      <w:r w:rsidRPr="004D15F1">
        <w:rPr>
          <w:rFonts w:ascii="Garamond" w:hAnsi="Garamond"/>
        </w:rPr>
        <w:t xml:space="preserve"> </w:t>
      </w:r>
      <w:r w:rsidRPr="004D15F1">
        <w:rPr>
          <w:rFonts w:ascii="Garamond" w:hAnsi="Garamond"/>
          <w:spacing w:val="-2"/>
          <w:w w:val="90"/>
        </w:rPr>
        <w:t>Description</w:t>
      </w:r>
    </w:p>
    <w:p w14:paraId="0BE13B28" w14:textId="77777777" w:rsidR="00C934B3" w:rsidRDefault="00C934B3">
      <w:pPr>
        <w:rPr>
          <w:b/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4"/>
        <w:gridCol w:w="5034"/>
      </w:tblGrid>
      <w:tr w:rsidR="00C934B3" w14:paraId="67076A64" w14:textId="77777777">
        <w:trPr>
          <w:trHeight w:val="806"/>
        </w:trPr>
        <w:tc>
          <w:tcPr>
            <w:tcW w:w="10068" w:type="dxa"/>
            <w:gridSpan w:val="2"/>
          </w:tcPr>
          <w:p w14:paraId="5AA73649" w14:textId="77777777" w:rsidR="00C934B3" w:rsidRPr="004D15F1" w:rsidRDefault="00C934B3">
            <w:pPr>
              <w:pStyle w:val="TableParagraph"/>
              <w:spacing w:before="6"/>
              <w:ind w:left="0"/>
              <w:rPr>
                <w:rFonts w:ascii="Garamond" w:hAnsi="Garamond"/>
                <w:b/>
                <w:sz w:val="23"/>
              </w:rPr>
            </w:pPr>
          </w:p>
          <w:p w14:paraId="5BDA76AB" w14:textId="2C663A2D" w:rsidR="00C934B3" w:rsidRPr="004D15F1" w:rsidRDefault="002D34B4">
            <w:pPr>
              <w:pStyle w:val="TableParagraph"/>
              <w:ind w:left="107"/>
              <w:rPr>
                <w:rFonts w:ascii="Garamond" w:hAnsi="Garamond"/>
              </w:rPr>
            </w:pPr>
            <w:r w:rsidRPr="004D15F1">
              <w:rPr>
                <w:rFonts w:ascii="Garamond" w:hAnsi="Garamond"/>
                <w:b/>
                <w:w w:val="85"/>
              </w:rPr>
              <w:t>Job</w:t>
            </w:r>
            <w:r w:rsidRPr="004D15F1">
              <w:rPr>
                <w:rFonts w:ascii="Garamond" w:hAnsi="Garamond"/>
                <w:b/>
              </w:rPr>
              <w:t xml:space="preserve"> </w:t>
            </w:r>
            <w:r w:rsidRPr="004D15F1">
              <w:rPr>
                <w:rFonts w:ascii="Garamond" w:hAnsi="Garamond"/>
                <w:b/>
                <w:w w:val="85"/>
              </w:rPr>
              <w:t>Title:</w:t>
            </w:r>
            <w:r w:rsidRPr="004D15F1">
              <w:rPr>
                <w:rFonts w:ascii="Garamond" w:hAnsi="Garamond"/>
                <w:b/>
                <w:spacing w:val="63"/>
              </w:rPr>
              <w:t xml:space="preserve"> </w:t>
            </w:r>
            <w:r w:rsidR="00B7715D" w:rsidRPr="004D15F1">
              <w:rPr>
                <w:rFonts w:ascii="Garamond" w:hAnsi="Garamond"/>
                <w:sz w:val="24"/>
                <w:szCs w:val="24"/>
              </w:rPr>
              <w:t>College Accompanist</w:t>
            </w:r>
          </w:p>
        </w:tc>
      </w:tr>
      <w:tr w:rsidR="00C934B3" w14:paraId="49213549" w14:textId="77777777">
        <w:trPr>
          <w:trHeight w:val="803"/>
        </w:trPr>
        <w:tc>
          <w:tcPr>
            <w:tcW w:w="10068" w:type="dxa"/>
            <w:gridSpan w:val="2"/>
          </w:tcPr>
          <w:p w14:paraId="22896A3A" w14:textId="77777777" w:rsidR="00C934B3" w:rsidRPr="004D15F1" w:rsidRDefault="00C934B3">
            <w:pPr>
              <w:pStyle w:val="TableParagraph"/>
              <w:spacing w:before="6"/>
              <w:ind w:left="0"/>
              <w:rPr>
                <w:rFonts w:ascii="Garamond" w:hAnsi="Garamond"/>
                <w:b/>
                <w:sz w:val="23"/>
              </w:rPr>
            </w:pPr>
          </w:p>
          <w:p w14:paraId="0CBCFC21" w14:textId="77777777" w:rsidR="00C934B3" w:rsidRPr="004D15F1" w:rsidRDefault="002D34B4">
            <w:pPr>
              <w:pStyle w:val="TableParagraph"/>
              <w:ind w:left="107"/>
              <w:rPr>
                <w:rFonts w:ascii="Garamond" w:hAnsi="Garamond"/>
              </w:rPr>
            </w:pPr>
            <w:r w:rsidRPr="004D15F1">
              <w:rPr>
                <w:rFonts w:ascii="Garamond" w:hAnsi="Garamond"/>
                <w:b/>
                <w:w w:val="90"/>
              </w:rPr>
              <w:t>Reports</w:t>
            </w:r>
            <w:r w:rsidRPr="004D15F1">
              <w:rPr>
                <w:rFonts w:ascii="Garamond" w:hAnsi="Garamond"/>
                <w:b/>
                <w:spacing w:val="-2"/>
                <w:w w:val="90"/>
              </w:rPr>
              <w:t xml:space="preserve"> </w:t>
            </w:r>
            <w:r w:rsidRPr="004D15F1">
              <w:rPr>
                <w:rFonts w:ascii="Garamond" w:hAnsi="Garamond"/>
                <w:b/>
                <w:w w:val="90"/>
              </w:rPr>
              <w:t>to:</w:t>
            </w:r>
            <w:r w:rsidRPr="004D15F1">
              <w:rPr>
                <w:rFonts w:ascii="Garamond" w:hAnsi="Garamond"/>
                <w:b/>
                <w:spacing w:val="43"/>
              </w:rPr>
              <w:t xml:space="preserve"> </w:t>
            </w:r>
            <w:r w:rsidRPr="004D15F1">
              <w:rPr>
                <w:rFonts w:ascii="Garamond" w:hAnsi="Garamond"/>
                <w:sz w:val="24"/>
                <w:szCs w:val="24"/>
              </w:rPr>
              <w:t>Director</w:t>
            </w:r>
            <w:r w:rsidRPr="004D15F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D15F1">
              <w:rPr>
                <w:rFonts w:ascii="Garamond" w:hAnsi="Garamond"/>
                <w:sz w:val="24"/>
                <w:szCs w:val="24"/>
              </w:rPr>
              <w:t>of</w:t>
            </w:r>
            <w:r w:rsidRPr="004D15F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D15F1">
              <w:rPr>
                <w:rFonts w:ascii="Garamond" w:hAnsi="Garamond"/>
                <w:sz w:val="24"/>
                <w:szCs w:val="24"/>
              </w:rPr>
              <w:t>Music</w:t>
            </w:r>
          </w:p>
        </w:tc>
      </w:tr>
      <w:tr w:rsidR="00C934B3" w14:paraId="33AE5846" w14:textId="77777777">
        <w:trPr>
          <w:trHeight w:val="805"/>
        </w:trPr>
        <w:tc>
          <w:tcPr>
            <w:tcW w:w="5034" w:type="dxa"/>
          </w:tcPr>
          <w:p w14:paraId="1A060D4F" w14:textId="77777777" w:rsidR="00C934B3" w:rsidRPr="004D15F1" w:rsidRDefault="00C934B3">
            <w:pPr>
              <w:pStyle w:val="TableParagraph"/>
              <w:spacing w:before="4"/>
              <w:ind w:left="0"/>
              <w:rPr>
                <w:rFonts w:ascii="Garamond" w:hAnsi="Garamond"/>
                <w:b/>
                <w:sz w:val="21"/>
              </w:rPr>
            </w:pPr>
          </w:p>
          <w:p w14:paraId="753956BA" w14:textId="77777777" w:rsidR="00C934B3" w:rsidRPr="004D15F1" w:rsidRDefault="002D34B4">
            <w:pPr>
              <w:pStyle w:val="TableParagraph"/>
              <w:spacing w:line="270" w:lineRule="atLeast"/>
              <w:ind w:left="107"/>
              <w:rPr>
                <w:rFonts w:ascii="Garamond" w:hAnsi="Garamond"/>
              </w:rPr>
            </w:pPr>
            <w:r w:rsidRPr="004D15F1">
              <w:rPr>
                <w:rFonts w:ascii="Garamond" w:hAnsi="Garamond"/>
                <w:b/>
                <w:w w:val="90"/>
              </w:rPr>
              <w:t>Location:</w:t>
            </w:r>
            <w:r w:rsidRPr="004D15F1">
              <w:rPr>
                <w:rFonts w:ascii="Garamond" w:hAnsi="Garamond"/>
                <w:b/>
                <w:spacing w:val="3"/>
              </w:rPr>
              <w:t xml:space="preserve"> </w:t>
            </w:r>
            <w:r w:rsidRPr="004D15F1">
              <w:rPr>
                <w:rFonts w:ascii="Garamond" w:hAnsi="Garamond"/>
                <w:sz w:val="24"/>
                <w:szCs w:val="24"/>
              </w:rPr>
              <w:t>Bradfield</w:t>
            </w:r>
            <w:r w:rsidRPr="004D15F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D15F1">
              <w:rPr>
                <w:rFonts w:ascii="Garamond" w:hAnsi="Garamond"/>
                <w:sz w:val="24"/>
                <w:szCs w:val="24"/>
              </w:rPr>
              <w:t>College,</w:t>
            </w:r>
            <w:r w:rsidRPr="004D15F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D15F1">
              <w:rPr>
                <w:rFonts w:ascii="Garamond" w:hAnsi="Garamond"/>
                <w:sz w:val="24"/>
                <w:szCs w:val="24"/>
              </w:rPr>
              <w:t>Bradfield,</w:t>
            </w:r>
            <w:r w:rsidRPr="004D15F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D15F1">
              <w:rPr>
                <w:rFonts w:ascii="Garamond" w:hAnsi="Garamond"/>
                <w:sz w:val="24"/>
                <w:szCs w:val="24"/>
              </w:rPr>
              <w:t xml:space="preserve">Reading, </w:t>
            </w:r>
            <w:r w:rsidRPr="004D15F1">
              <w:rPr>
                <w:rFonts w:ascii="Garamond" w:hAnsi="Garamond"/>
                <w:sz w:val="24"/>
                <w:szCs w:val="24"/>
              </w:rPr>
              <w:t>Berkshire</w:t>
            </w:r>
          </w:p>
        </w:tc>
        <w:tc>
          <w:tcPr>
            <w:tcW w:w="5034" w:type="dxa"/>
          </w:tcPr>
          <w:p w14:paraId="33C12544" w14:textId="77777777" w:rsidR="00C934B3" w:rsidRPr="004D15F1" w:rsidRDefault="00C934B3">
            <w:pPr>
              <w:pStyle w:val="TableParagraph"/>
              <w:spacing w:before="6"/>
              <w:ind w:left="0"/>
              <w:rPr>
                <w:rFonts w:ascii="Garamond" w:hAnsi="Garamond"/>
                <w:b/>
                <w:sz w:val="23"/>
              </w:rPr>
            </w:pPr>
          </w:p>
          <w:p w14:paraId="13BF79BF" w14:textId="77777777" w:rsidR="00C934B3" w:rsidRPr="004D15F1" w:rsidRDefault="002D34B4">
            <w:pPr>
              <w:pStyle w:val="TableParagraph"/>
              <w:ind w:left="107"/>
              <w:rPr>
                <w:rFonts w:ascii="Garamond" w:hAnsi="Garamond"/>
              </w:rPr>
            </w:pPr>
            <w:r w:rsidRPr="004D15F1">
              <w:rPr>
                <w:rFonts w:ascii="Garamond" w:hAnsi="Garamond"/>
                <w:b/>
                <w:w w:val="90"/>
              </w:rPr>
              <w:t>Department:</w:t>
            </w:r>
            <w:r w:rsidRPr="004D15F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D15F1">
              <w:rPr>
                <w:rFonts w:ascii="Garamond" w:hAnsi="Garamond"/>
                <w:sz w:val="24"/>
                <w:szCs w:val="24"/>
              </w:rPr>
              <w:t>Music</w:t>
            </w:r>
          </w:p>
        </w:tc>
      </w:tr>
      <w:tr w:rsidR="00C934B3" w14:paraId="0AE945FA" w14:textId="77777777">
        <w:trPr>
          <w:trHeight w:val="7812"/>
        </w:trPr>
        <w:tc>
          <w:tcPr>
            <w:tcW w:w="10068" w:type="dxa"/>
            <w:gridSpan w:val="2"/>
          </w:tcPr>
          <w:p w14:paraId="427D3EA3" w14:textId="77777777" w:rsidR="00C934B3" w:rsidRPr="0097456C" w:rsidRDefault="00C934B3">
            <w:pPr>
              <w:pStyle w:val="TableParagraph"/>
              <w:spacing w:before="6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0BCC1CE" w14:textId="7157C32D" w:rsidR="0097456C" w:rsidRPr="00714C57" w:rsidRDefault="002D34B4" w:rsidP="0097456C">
            <w:pPr>
              <w:pStyle w:val="TableParagraph"/>
              <w:ind w:left="107"/>
              <w:rPr>
                <w:rFonts w:ascii="Garamond" w:hAnsi="Garamond"/>
                <w:spacing w:val="-6"/>
                <w:sz w:val="24"/>
                <w:szCs w:val="24"/>
              </w:rPr>
            </w:pPr>
            <w:r w:rsidRPr="00714C57">
              <w:rPr>
                <w:rFonts w:ascii="Garamond" w:hAnsi="Garamond"/>
                <w:spacing w:val="-6"/>
                <w:sz w:val="24"/>
                <w:szCs w:val="24"/>
              </w:rPr>
              <w:t>Job</w:t>
            </w:r>
            <w:r w:rsidRPr="00714C57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714C57">
              <w:rPr>
                <w:rFonts w:ascii="Garamond" w:hAnsi="Garamond"/>
                <w:spacing w:val="-6"/>
                <w:sz w:val="24"/>
                <w:szCs w:val="24"/>
              </w:rPr>
              <w:t>Purpose:</w:t>
            </w:r>
          </w:p>
          <w:p w14:paraId="6A28E752" w14:textId="77777777" w:rsidR="00C934B3" w:rsidRPr="0097456C" w:rsidRDefault="00C934B3">
            <w:pPr>
              <w:pStyle w:val="TableParagraph"/>
              <w:spacing w:before="10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D2736AD" w14:textId="6AD3E9D5" w:rsidR="0097456C" w:rsidRPr="00DA1C90" w:rsidRDefault="0097456C" w:rsidP="00DA1C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z w:val="24"/>
                <w:szCs w:val="24"/>
              </w:rPr>
            </w:pPr>
            <w:r w:rsidRPr="0097456C">
              <w:rPr>
                <w:rFonts w:ascii="Garamond" w:hAnsi="Garamond"/>
                <w:spacing w:val="-6"/>
                <w:sz w:val="24"/>
                <w:szCs w:val="24"/>
              </w:rPr>
              <w:t>To rehearse with individual pupils, providing piano accompaniment and coaching</w:t>
            </w:r>
          </w:p>
          <w:p w14:paraId="5EBE8245" w14:textId="602EEC11" w:rsidR="00DA1C90" w:rsidRPr="0097456C" w:rsidRDefault="00DA1C90" w:rsidP="00DA1C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To work closely with the music scholars </w:t>
            </w:r>
          </w:p>
          <w:p w14:paraId="47E44128" w14:textId="31344BF2" w:rsidR="0097456C" w:rsidRDefault="0097456C" w:rsidP="00DA1C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z w:val="24"/>
                <w:szCs w:val="24"/>
              </w:rPr>
            </w:pPr>
            <w:r w:rsidRPr="0097456C">
              <w:rPr>
                <w:rFonts w:ascii="Garamond" w:hAnsi="Garamond"/>
                <w:sz w:val="24"/>
                <w:szCs w:val="24"/>
              </w:rPr>
              <w:t>To work alongside the team of accompanists to rehearse and accompany the pupils in preparation for:</w:t>
            </w:r>
          </w:p>
          <w:p w14:paraId="74873A48" w14:textId="50E1EBF5" w:rsidR="00DA1C90" w:rsidRPr="00DA1C90" w:rsidRDefault="00DA1C90" w:rsidP="00DA1C90">
            <w:pPr>
              <w:pStyle w:val="NormalWeb"/>
              <w:numPr>
                <w:ilvl w:val="1"/>
                <w:numId w:val="3"/>
              </w:numPr>
              <w:rPr>
                <w:rFonts w:ascii="Garamond" w:eastAsia="Arial" w:hAnsi="Garamond" w:cs="Arial"/>
                <w:spacing w:val="-6"/>
                <w:lang w:val="en-US" w:eastAsia="en-US"/>
              </w:rPr>
            </w:pPr>
            <w:r>
              <w:rPr>
                <w:rFonts w:ascii="Garamond" w:eastAsia="Arial" w:hAnsi="Garamond" w:cs="Arial"/>
                <w:spacing w:val="-6"/>
                <w:lang w:val="en-US" w:eastAsia="en-US"/>
              </w:rPr>
              <w:t xml:space="preserve">The regular pattern of concerts (such as </w:t>
            </w:r>
            <w:r w:rsidR="002D34B4">
              <w:rPr>
                <w:rFonts w:ascii="Garamond" w:eastAsia="Arial" w:hAnsi="Garamond" w:cs="Arial"/>
                <w:spacing w:val="-6"/>
                <w:lang w:val="en-US" w:eastAsia="en-US"/>
              </w:rPr>
              <w:t>bi-</w:t>
            </w:r>
            <w:r>
              <w:rPr>
                <w:rFonts w:ascii="Garamond" w:eastAsia="Arial" w:hAnsi="Garamond" w:cs="Arial"/>
                <w:spacing w:val="-6"/>
                <w:lang w:val="en-US" w:eastAsia="en-US"/>
              </w:rPr>
              <w:t>weekly lunchtime concerts)</w:t>
            </w:r>
          </w:p>
          <w:p w14:paraId="4BB14D48" w14:textId="047869AE" w:rsidR="00DA1C90" w:rsidRDefault="00DA1C90" w:rsidP="00DA1C90">
            <w:pPr>
              <w:pStyle w:val="NormalWeb"/>
              <w:numPr>
                <w:ilvl w:val="1"/>
                <w:numId w:val="3"/>
              </w:numPr>
              <w:rPr>
                <w:rFonts w:ascii="Garamond" w:eastAsia="Arial" w:hAnsi="Garamond" w:cs="Arial"/>
                <w:spacing w:val="-6"/>
                <w:lang w:val="en-US" w:eastAsia="en-US"/>
              </w:rPr>
            </w:pPr>
            <w:r>
              <w:rPr>
                <w:rFonts w:ascii="Garamond" w:eastAsia="Arial" w:hAnsi="Garamond" w:cs="Arial"/>
                <w:spacing w:val="-6"/>
                <w:lang w:val="en-US" w:eastAsia="en-US"/>
              </w:rPr>
              <w:t>Internal/External Competitions</w:t>
            </w:r>
          </w:p>
          <w:p w14:paraId="3E5240A8" w14:textId="2B01457F" w:rsidR="00DA1C90" w:rsidRPr="00DA1C90" w:rsidRDefault="00DA1C90" w:rsidP="00DA1C90">
            <w:pPr>
              <w:pStyle w:val="NormalWeb"/>
              <w:numPr>
                <w:ilvl w:val="1"/>
                <w:numId w:val="3"/>
              </w:numPr>
              <w:rPr>
                <w:rFonts w:ascii="Garamond" w:eastAsia="Arial" w:hAnsi="Garamond" w:cs="Arial"/>
                <w:spacing w:val="-6"/>
                <w:lang w:val="en-US" w:eastAsia="en-US"/>
              </w:rPr>
            </w:pPr>
            <w:r w:rsidRPr="00DA1C90">
              <w:rPr>
                <w:rFonts w:ascii="Garamond" w:eastAsia="Arial" w:hAnsi="Garamond" w:cs="Arial"/>
                <w:spacing w:val="-6"/>
                <w:lang w:val="en-US" w:eastAsia="en-US"/>
              </w:rPr>
              <w:t>Applications for higher education</w:t>
            </w:r>
          </w:p>
          <w:p w14:paraId="72BC57E2" w14:textId="5BA43DFC" w:rsidR="0097456C" w:rsidRPr="002D0F7A" w:rsidRDefault="0097456C" w:rsidP="00DA1C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 xml:space="preserve">To accompany pupils in examinations (ABRSM/Trinity/RSL </w:t>
            </w:r>
            <w:proofErr w:type="spellStart"/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>etc</w:t>
            </w:r>
            <w:proofErr w:type="spellEnd"/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>)</w:t>
            </w:r>
            <w:r w:rsidR="00714C57">
              <w:rPr>
                <w:rFonts w:ascii="Garamond" w:hAnsi="Garamond"/>
                <w:spacing w:val="-6"/>
                <w:sz w:val="24"/>
                <w:szCs w:val="24"/>
              </w:rPr>
              <w:t xml:space="preserve"> liaising with the Head of Academic Music</w:t>
            </w:r>
          </w:p>
          <w:p w14:paraId="04D8286F" w14:textId="4FEA13A2" w:rsidR="0097456C" w:rsidRPr="002D0F7A" w:rsidRDefault="0097456C" w:rsidP="00DA1C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>To play for KS4 and KS5 performance recordings</w:t>
            </w:r>
            <w:r w:rsidR="002D0F7A">
              <w:rPr>
                <w:rFonts w:ascii="Garamond" w:hAnsi="Garamond"/>
                <w:spacing w:val="-6"/>
                <w:sz w:val="24"/>
                <w:szCs w:val="24"/>
              </w:rPr>
              <w:t xml:space="preserve"> (Schools Directed Course, A level and IB)</w:t>
            </w:r>
          </w:p>
          <w:p w14:paraId="36CAA8E6" w14:textId="32CC9C85" w:rsidR="0097456C" w:rsidRPr="002D0F7A" w:rsidRDefault="0097456C" w:rsidP="00DA1C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 xml:space="preserve">To accompany the annual music scholarship auditions (6th form entry </w:t>
            </w:r>
            <w:proofErr w:type="spellStart"/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>mid November</w:t>
            </w:r>
            <w:proofErr w:type="spellEnd"/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>, year 9 entry early February)</w:t>
            </w:r>
          </w:p>
          <w:p w14:paraId="6E9D67DD" w14:textId="17B42B41" w:rsidR="0097456C" w:rsidRPr="002D0F7A" w:rsidRDefault="0097456C" w:rsidP="00DA1C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>To liaise with the Director of Music and Head of Instrumental Studies</w:t>
            </w:r>
            <w:r w:rsidR="00714C57">
              <w:rPr>
                <w:rFonts w:ascii="Garamond" w:hAnsi="Garamond"/>
                <w:spacing w:val="-6"/>
                <w:sz w:val="24"/>
                <w:szCs w:val="24"/>
              </w:rPr>
              <w:t xml:space="preserve"> and VMTs</w:t>
            </w: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 xml:space="preserve"> over pupil progress</w:t>
            </w:r>
          </w:p>
          <w:p w14:paraId="762CE14F" w14:textId="77777777" w:rsidR="0097456C" w:rsidRPr="002D0F7A" w:rsidRDefault="0097456C" w:rsidP="00DA1C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>To attend the annual VMT department meeting in September</w:t>
            </w:r>
          </w:p>
          <w:p w14:paraId="275B12E4" w14:textId="09A49261" w:rsidR="00C934B3" w:rsidRPr="002D0F7A" w:rsidRDefault="002D34B4" w:rsidP="00DA1C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97456C">
              <w:rPr>
                <w:rFonts w:ascii="Garamond" w:hAnsi="Garamond"/>
                <w:spacing w:val="-6"/>
                <w:sz w:val="24"/>
                <w:szCs w:val="24"/>
              </w:rPr>
              <w:t>Undertake administrative responsibilities associated with the role, including maintaining registers</w:t>
            </w:r>
          </w:p>
          <w:p w14:paraId="244A0838" w14:textId="77777777" w:rsidR="00C934B3" w:rsidRPr="00714C57" w:rsidRDefault="002D34B4" w:rsidP="00DA1C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z w:val="24"/>
                <w:szCs w:val="24"/>
              </w:rPr>
            </w:pP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>P</w:t>
            </w: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 xml:space="preserve">erform in College </w:t>
            </w:r>
            <w:r w:rsidR="0097456C" w:rsidRPr="002D0F7A">
              <w:rPr>
                <w:rFonts w:ascii="Garamond" w:hAnsi="Garamond"/>
                <w:spacing w:val="-6"/>
                <w:sz w:val="24"/>
                <w:szCs w:val="24"/>
              </w:rPr>
              <w:t xml:space="preserve">ensemble </w:t>
            </w: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 xml:space="preserve">concerts as agreed with the </w:t>
            </w:r>
            <w:r w:rsidR="0097456C" w:rsidRPr="002D0F7A">
              <w:rPr>
                <w:rFonts w:ascii="Garamond" w:hAnsi="Garamond"/>
                <w:spacing w:val="-6"/>
                <w:sz w:val="24"/>
                <w:szCs w:val="24"/>
              </w:rPr>
              <w:t xml:space="preserve">Director of Music </w:t>
            </w: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 xml:space="preserve">(dates </w:t>
            </w: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 xml:space="preserve">to be </w:t>
            </w: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>confirmed</w:t>
            </w: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>in</w:t>
            </w: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2D0F7A">
              <w:rPr>
                <w:rFonts w:ascii="Garamond" w:hAnsi="Garamond"/>
                <w:spacing w:val="-6"/>
                <w:sz w:val="24"/>
                <w:szCs w:val="24"/>
              </w:rPr>
              <w:t>advance)</w:t>
            </w:r>
          </w:p>
          <w:p w14:paraId="32506110" w14:textId="77777777" w:rsidR="00714C57" w:rsidRDefault="00714C57" w:rsidP="00714C57">
            <w:pPr>
              <w:pStyle w:val="TableParagraph"/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</w:p>
          <w:p w14:paraId="0682596C" w14:textId="22A29348" w:rsidR="00714C57" w:rsidRDefault="00714C57" w:rsidP="00DA1C90">
            <w:pPr>
              <w:pStyle w:val="TableParagraph"/>
              <w:ind w:left="0"/>
              <w:rPr>
                <w:rFonts w:ascii="Garamond" w:hAnsi="Garamond"/>
                <w:spacing w:val="-6"/>
                <w:sz w:val="24"/>
                <w:szCs w:val="24"/>
              </w:rPr>
            </w:pPr>
            <w:r w:rsidRPr="00714C57">
              <w:rPr>
                <w:rFonts w:ascii="Garamond" w:hAnsi="Garamond"/>
                <w:spacing w:val="-6"/>
                <w:sz w:val="24"/>
                <w:szCs w:val="24"/>
              </w:rPr>
              <w:t>Additional Opportunities</w:t>
            </w:r>
            <w:r w:rsidR="00DA1C90">
              <w:rPr>
                <w:rFonts w:ascii="Garamond" w:hAnsi="Garamond"/>
                <w:spacing w:val="-6"/>
                <w:sz w:val="24"/>
                <w:szCs w:val="24"/>
              </w:rPr>
              <w:t>:</w:t>
            </w:r>
          </w:p>
          <w:p w14:paraId="7E8A7DDF" w14:textId="51F902E7" w:rsidR="00714C57" w:rsidRDefault="00714C57" w:rsidP="00DA1C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714C57">
              <w:rPr>
                <w:rFonts w:ascii="Garamond" w:hAnsi="Garamond"/>
                <w:spacing w:val="-6"/>
                <w:sz w:val="24"/>
                <w:szCs w:val="24"/>
              </w:rPr>
              <w:t>For a suitabl</w:t>
            </w:r>
            <w:r w:rsidR="00DA1C90">
              <w:rPr>
                <w:rFonts w:ascii="Garamond" w:hAnsi="Garamond"/>
                <w:spacing w:val="-6"/>
                <w:sz w:val="24"/>
                <w:szCs w:val="24"/>
              </w:rPr>
              <w:t>e</w:t>
            </w:r>
            <w:r w:rsidRPr="00714C57">
              <w:rPr>
                <w:rFonts w:ascii="Garamond" w:hAnsi="Garamond"/>
                <w:spacing w:val="-6"/>
                <w:sz w:val="24"/>
                <w:szCs w:val="24"/>
              </w:rPr>
              <w:t xml:space="preserve"> candidate, there may be the opportunity to offer one-to-one piano teaching under a separate Visiting Music Teacher (VMT) contract, subject to demand and departmental need</w:t>
            </w:r>
          </w:p>
          <w:p w14:paraId="58F13846" w14:textId="3908C5E6" w:rsidR="00DA1C90" w:rsidRPr="00DA1C90" w:rsidRDefault="00DA1C90" w:rsidP="00DA1C90">
            <w:pPr>
              <w:pStyle w:val="TableParagraph"/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</w:p>
          <w:p w14:paraId="19568BFD" w14:textId="6CED2B3C" w:rsidR="00DA1C90" w:rsidRPr="00DA1C90" w:rsidRDefault="00DA1C90" w:rsidP="00DA1C90">
            <w:pPr>
              <w:pStyle w:val="TableParagraph"/>
              <w:tabs>
                <w:tab w:val="left" w:pos="828"/>
                <w:tab w:val="left" w:pos="829"/>
              </w:tabs>
              <w:spacing w:line="254" w:lineRule="auto"/>
              <w:ind w:left="0"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DA1C90">
              <w:rPr>
                <w:rFonts w:ascii="Garamond" w:hAnsi="Garamond"/>
                <w:spacing w:val="-6"/>
                <w:sz w:val="24"/>
                <w:szCs w:val="24"/>
              </w:rPr>
              <w:t>Desirable Additional Skills</w:t>
            </w:r>
            <w:r w:rsidRPr="00DA1C90">
              <w:rPr>
                <w:rFonts w:ascii="Garamond" w:hAnsi="Garamond"/>
                <w:spacing w:val="-6"/>
                <w:sz w:val="24"/>
                <w:szCs w:val="24"/>
              </w:rPr>
              <w:t xml:space="preserve">: </w:t>
            </w:r>
          </w:p>
          <w:p w14:paraId="54D03761" w14:textId="3DE68232" w:rsidR="00DA1C90" w:rsidRPr="00DA1C90" w:rsidRDefault="00DA1C90" w:rsidP="00DA1C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Experience in other areas of musical education would be welcome, though not essential. </w:t>
            </w:r>
            <w:r w:rsidRPr="00DA1C90">
              <w:rPr>
                <w:rFonts w:ascii="Garamond" w:hAnsi="Garamond"/>
                <w:spacing w:val="-6"/>
                <w:sz w:val="24"/>
                <w:szCs w:val="24"/>
              </w:rPr>
              <w:t>Such experience may include:</w:t>
            </w:r>
          </w:p>
          <w:p w14:paraId="77E57608" w14:textId="77777777" w:rsidR="00DA1C90" w:rsidRPr="00DA1C90" w:rsidRDefault="00DA1C90" w:rsidP="00DA1C90">
            <w:pPr>
              <w:pStyle w:val="NormalWeb"/>
              <w:numPr>
                <w:ilvl w:val="1"/>
                <w:numId w:val="3"/>
              </w:numPr>
              <w:rPr>
                <w:rFonts w:ascii="Garamond" w:eastAsia="Arial" w:hAnsi="Garamond" w:cs="Arial"/>
                <w:spacing w:val="-6"/>
                <w:lang w:val="en-US" w:eastAsia="en-US"/>
              </w:rPr>
            </w:pPr>
            <w:r w:rsidRPr="00DA1C90">
              <w:rPr>
                <w:rFonts w:ascii="Garamond" w:eastAsia="Arial" w:hAnsi="Garamond" w:cs="Arial"/>
                <w:spacing w:val="-6"/>
                <w:lang w:val="en-US" w:eastAsia="en-US"/>
              </w:rPr>
              <w:t>arranging and adapting music for pupils and ensembles,</w:t>
            </w:r>
          </w:p>
          <w:p w14:paraId="38EDFEFA" w14:textId="77777777" w:rsidR="00DA1C90" w:rsidRPr="00DA1C90" w:rsidRDefault="00DA1C90" w:rsidP="00DA1C90">
            <w:pPr>
              <w:pStyle w:val="NormalWeb"/>
              <w:numPr>
                <w:ilvl w:val="1"/>
                <w:numId w:val="3"/>
              </w:numPr>
              <w:rPr>
                <w:rFonts w:ascii="Garamond" w:eastAsia="Arial" w:hAnsi="Garamond" w:cs="Arial"/>
                <w:spacing w:val="-6"/>
                <w:lang w:val="en-US" w:eastAsia="en-US"/>
              </w:rPr>
            </w:pPr>
            <w:r w:rsidRPr="00DA1C90">
              <w:rPr>
                <w:rFonts w:ascii="Garamond" w:eastAsia="Arial" w:hAnsi="Garamond" w:cs="Arial"/>
                <w:spacing w:val="-6"/>
                <w:lang w:val="en-US" w:eastAsia="en-US"/>
              </w:rPr>
              <w:t>tutoring or mentoring pupils in composition,</w:t>
            </w:r>
          </w:p>
          <w:p w14:paraId="38CF7C88" w14:textId="7D87C47E" w:rsidR="00714C57" w:rsidRPr="00DA1C90" w:rsidRDefault="00DA1C90" w:rsidP="00DA1C90">
            <w:pPr>
              <w:pStyle w:val="NormalWeb"/>
              <w:numPr>
                <w:ilvl w:val="1"/>
                <w:numId w:val="3"/>
              </w:numPr>
              <w:rPr>
                <w:rFonts w:ascii="Garamond" w:eastAsia="Arial" w:hAnsi="Garamond" w:cs="Arial"/>
                <w:spacing w:val="-6"/>
                <w:lang w:val="en-US" w:eastAsia="en-US"/>
              </w:rPr>
            </w:pPr>
            <w:r w:rsidRPr="00DA1C90">
              <w:rPr>
                <w:rFonts w:ascii="Garamond" w:eastAsia="Arial" w:hAnsi="Garamond" w:cs="Arial"/>
                <w:spacing w:val="-6"/>
                <w:lang w:val="en-US" w:eastAsia="en-US"/>
              </w:rPr>
              <w:t>classroom teaching within a music department.</w:t>
            </w:r>
          </w:p>
        </w:tc>
      </w:tr>
      <w:tr w:rsidR="00C934B3" w14:paraId="28AFF282" w14:textId="77777777">
        <w:trPr>
          <w:trHeight w:val="3304"/>
        </w:trPr>
        <w:tc>
          <w:tcPr>
            <w:tcW w:w="10068" w:type="dxa"/>
            <w:gridSpan w:val="2"/>
          </w:tcPr>
          <w:p w14:paraId="322E2FC2" w14:textId="77777777" w:rsidR="00C934B3" w:rsidRDefault="00C934B3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30EAF833" w14:textId="77777777" w:rsidR="00C934B3" w:rsidRPr="001D7090" w:rsidRDefault="002D34B4">
            <w:pPr>
              <w:pStyle w:val="TableParagraph"/>
              <w:ind w:left="107"/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</w:pP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>Qualifications</w:t>
            </w: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>and</w:t>
            </w: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>experience</w:t>
            </w: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>required</w:t>
            </w: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>for</w:t>
            </w: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>this</w:t>
            </w: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D7090">
              <w:rPr>
                <w:rFonts w:ascii="Garamond" w:hAnsi="Garamond"/>
                <w:b/>
                <w:bCs/>
                <w:spacing w:val="-6"/>
                <w:sz w:val="24"/>
                <w:szCs w:val="24"/>
              </w:rPr>
              <w:t>role:</w:t>
            </w:r>
          </w:p>
          <w:p w14:paraId="41408462" w14:textId="77777777" w:rsidR="00C934B3" w:rsidRDefault="00C934B3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14:paraId="51161480" w14:textId="77777777" w:rsidR="001D7090" w:rsidRPr="001D7090" w:rsidRDefault="001D7090" w:rsidP="001D70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1D7090">
              <w:rPr>
                <w:rFonts w:ascii="Garamond" w:hAnsi="Garamond"/>
                <w:spacing w:val="-6"/>
                <w:sz w:val="24"/>
                <w:szCs w:val="24"/>
              </w:rPr>
              <w:t>Be an excellent sight-reader with an extensive repertoire as an accompanist</w:t>
            </w:r>
          </w:p>
          <w:p w14:paraId="571D45E5" w14:textId="77777777" w:rsidR="001D7090" w:rsidRPr="001D7090" w:rsidRDefault="001D7090" w:rsidP="001D70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1D7090">
              <w:rPr>
                <w:rFonts w:ascii="Garamond" w:hAnsi="Garamond"/>
                <w:spacing w:val="-6"/>
                <w:sz w:val="24"/>
                <w:szCs w:val="24"/>
              </w:rPr>
              <w:t>Proven interest and knowledge of instrumental and singing repertoire</w:t>
            </w:r>
          </w:p>
          <w:p w14:paraId="50D0024D" w14:textId="77777777" w:rsidR="001D7090" w:rsidRPr="001D7090" w:rsidRDefault="001D7090" w:rsidP="001D70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1D7090">
              <w:rPr>
                <w:rFonts w:ascii="Garamond" w:hAnsi="Garamond"/>
                <w:spacing w:val="-6"/>
                <w:sz w:val="24"/>
                <w:szCs w:val="24"/>
              </w:rPr>
              <w:t>Have experience of working at a high level as a professional accompanist</w:t>
            </w:r>
          </w:p>
          <w:p w14:paraId="762F0CD3" w14:textId="77777777" w:rsidR="001D7090" w:rsidRPr="001D7090" w:rsidRDefault="001D7090" w:rsidP="001D70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1D7090">
              <w:rPr>
                <w:rFonts w:ascii="Garamond" w:hAnsi="Garamond"/>
                <w:spacing w:val="-6"/>
                <w:sz w:val="24"/>
                <w:szCs w:val="24"/>
              </w:rPr>
              <w:t>Have experience of preparing pupils for grade exams and diplomas</w:t>
            </w:r>
          </w:p>
          <w:p w14:paraId="2434B242" w14:textId="573B6725" w:rsidR="001D7090" w:rsidRPr="001D7090" w:rsidRDefault="001D7090" w:rsidP="001D70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1D7090">
              <w:rPr>
                <w:rFonts w:ascii="Garamond" w:hAnsi="Garamond"/>
                <w:spacing w:val="-6"/>
                <w:sz w:val="24"/>
                <w:szCs w:val="24"/>
              </w:rPr>
              <w:t xml:space="preserve">Previous experience of working with and teaching </w:t>
            </w:r>
            <w:proofErr w:type="gramStart"/>
            <w:r w:rsidRPr="001D7090">
              <w:rPr>
                <w:rFonts w:ascii="Garamond" w:hAnsi="Garamond"/>
                <w:spacing w:val="-6"/>
                <w:sz w:val="24"/>
                <w:szCs w:val="24"/>
              </w:rPr>
              <w:t>13-18 year old</w:t>
            </w:r>
            <w:proofErr w:type="gramEnd"/>
            <w:r w:rsidRPr="001D7090">
              <w:rPr>
                <w:rFonts w:ascii="Garamond" w:hAnsi="Garamond"/>
                <w:spacing w:val="-6"/>
                <w:sz w:val="24"/>
                <w:szCs w:val="24"/>
              </w:rPr>
              <w:t xml:space="preserve"> pupils, at all levels, including advanced pupils</w:t>
            </w:r>
          </w:p>
          <w:p w14:paraId="4A50D89A" w14:textId="7753FD46" w:rsidR="001D7090" w:rsidRPr="001D7090" w:rsidRDefault="001D7090" w:rsidP="001D70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1D7090">
              <w:rPr>
                <w:rFonts w:ascii="Garamond" w:hAnsi="Garamond"/>
                <w:spacing w:val="-6"/>
                <w:sz w:val="24"/>
                <w:szCs w:val="24"/>
              </w:rPr>
              <w:t>Be a ‘team’ player with ability to work flexibly as part of a team</w:t>
            </w:r>
          </w:p>
          <w:p w14:paraId="1A9278AB" w14:textId="4B0AC5D3" w:rsidR="001D7090" w:rsidRPr="001D7090" w:rsidRDefault="001D7090" w:rsidP="001D70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1D7090">
              <w:rPr>
                <w:rFonts w:ascii="Garamond" w:hAnsi="Garamond"/>
                <w:spacing w:val="-6"/>
                <w:sz w:val="24"/>
                <w:szCs w:val="24"/>
              </w:rPr>
              <w:t>Be a confident performer</w:t>
            </w:r>
          </w:p>
          <w:p w14:paraId="002C011B" w14:textId="545E91C3" w:rsidR="001D7090" w:rsidRPr="001D7090" w:rsidRDefault="001D7090" w:rsidP="001D70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4" w:lineRule="auto"/>
              <w:ind w:right="882"/>
              <w:rPr>
                <w:rFonts w:ascii="Garamond" w:hAnsi="Garamond"/>
                <w:spacing w:val="-6"/>
                <w:sz w:val="24"/>
                <w:szCs w:val="24"/>
              </w:rPr>
            </w:pPr>
            <w:r w:rsidRPr="001D7090">
              <w:rPr>
                <w:rFonts w:ascii="Garamond" w:hAnsi="Garamond"/>
                <w:spacing w:val="-6"/>
                <w:sz w:val="24"/>
                <w:szCs w:val="24"/>
              </w:rPr>
              <w:t xml:space="preserve">Flexibility 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>with working hours, dividing work across at least two days a week on a regular basis and more when required</w:t>
            </w:r>
          </w:p>
          <w:p w14:paraId="6699787B" w14:textId="0D918F57" w:rsidR="00C934B3" w:rsidRDefault="00C934B3" w:rsidP="001D7090">
            <w:pPr>
              <w:pStyle w:val="TableParagraph"/>
              <w:tabs>
                <w:tab w:val="left" w:pos="828"/>
                <w:tab w:val="left" w:pos="829"/>
              </w:tabs>
              <w:spacing w:line="254" w:lineRule="auto"/>
              <w:ind w:right="882"/>
            </w:pPr>
          </w:p>
        </w:tc>
      </w:tr>
    </w:tbl>
    <w:p w14:paraId="136462E6" w14:textId="77777777" w:rsidR="00C934B3" w:rsidRDefault="00C934B3"/>
    <w:p w14:paraId="713EC43F" w14:textId="77777777" w:rsidR="004D15F1" w:rsidRDefault="004D15F1" w:rsidP="004D15F1"/>
    <w:p w14:paraId="41A35001" w14:textId="0D04BF13" w:rsidR="004D15F1" w:rsidRDefault="004D15F1" w:rsidP="004D15F1">
      <w:r>
        <w:rPr>
          <w:noProof/>
          <w:sz w:val="20"/>
        </w:rPr>
        <mc:AlternateContent>
          <mc:Choice Requires="wpg">
            <w:drawing>
              <wp:inline distT="0" distB="0" distL="0" distR="0" wp14:anchorId="0A22E4E4" wp14:editId="77B3C003">
                <wp:extent cx="6399530" cy="2558005"/>
                <wp:effectExtent l="0" t="0" r="13970" b="762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2558005"/>
                          <a:chOff x="0" y="0"/>
                          <a:chExt cx="10078" cy="3234"/>
                        </a:xfrm>
                      </wpg:grpSpPr>
                      <wps:wsp>
                        <wps:cNvPr id="3" name="docshape2"/>
                        <wps:cNvSpPr txBox="1">
                          <a:spLocks/>
                        </wps:cNvSpPr>
                        <wps:spPr bwMode="auto">
                          <a:xfrm>
                            <a:off x="4" y="2306"/>
                            <a:ext cx="10068" cy="9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2FAAED" w14:textId="77777777" w:rsidR="004D15F1" w:rsidRDefault="004D15F1" w:rsidP="004D15F1">
                              <w:pPr>
                                <w:spacing w:before="2" w:line="254" w:lineRule="auto"/>
                                <w:ind w:left="103" w:right="265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role</w:t>
                              </w:r>
                              <w:r>
                                <w:rPr>
                                  <w:i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profile</w:t>
                              </w:r>
                              <w:r>
                                <w:rPr>
                                  <w:i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exhaustive;</w:t>
                              </w:r>
                              <w:r>
                                <w:rPr>
                                  <w:i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it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subject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periodic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review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amended</w:t>
                              </w:r>
                              <w:r>
                                <w:rPr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meet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the </w:t>
                              </w:r>
                              <w:r>
                                <w:rPr>
                                  <w:i/>
                                  <w:w w:val="90"/>
                                </w:rPr>
                                <w:t xml:space="preserve">changing needs of the college. The post holder will be expected to participate in this </w:t>
                              </w:r>
                              <w:proofErr w:type="gramStart"/>
                              <w:r>
                                <w:rPr>
                                  <w:i/>
                                  <w:w w:val="90"/>
                                </w:rPr>
                                <w:t>process</w:t>
                              </w:r>
                              <w:proofErr w:type="gramEnd"/>
                              <w:r>
                                <w:rPr>
                                  <w:i/>
                                  <w:w w:val="90"/>
                                </w:rPr>
                                <w:t xml:space="preserve"> and we would </w:t>
                              </w:r>
                              <w:r>
                                <w:rPr>
                                  <w:i/>
                                </w:rPr>
                                <w:t>aim to reach agreement to the changes.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10068" cy="230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BD2A21" w14:textId="77777777" w:rsidR="004D15F1" w:rsidRPr="001D7090" w:rsidRDefault="004D15F1" w:rsidP="004D15F1">
                              <w:pPr>
                                <w:spacing w:before="9"/>
                                <w:rPr>
                                  <w:rFonts w:ascii="Garamond" w:hAnsi="Garamond"/>
                                  <w:b/>
                                  <w:sz w:val="24"/>
                                </w:rPr>
                              </w:pPr>
                            </w:p>
                            <w:p w14:paraId="1205FA46" w14:textId="77777777" w:rsidR="004D15F1" w:rsidRPr="001D7090" w:rsidRDefault="004D15F1" w:rsidP="004D15F1">
                              <w:pPr>
                                <w:ind w:left="103"/>
                                <w:rPr>
                                  <w:rFonts w:ascii="Garamond" w:hAnsi="Garamond"/>
                                  <w:b/>
                                </w:rPr>
                              </w:pPr>
                              <w:r w:rsidRPr="001D7090">
                                <w:rPr>
                                  <w:rFonts w:ascii="Garamond" w:hAnsi="Garamond"/>
                                  <w:b/>
                                  <w:spacing w:val="-2"/>
                                </w:rPr>
                                <w:t>General</w:t>
                              </w:r>
                            </w:p>
                            <w:p w14:paraId="0A5F1172" w14:textId="77777777" w:rsidR="004D15F1" w:rsidRDefault="004D15F1" w:rsidP="004D15F1">
                              <w:pPr>
                                <w:spacing w:before="11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7C2CF6DC" w14:textId="77777777" w:rsidR="004D15F1" w:rsidRPr="001D7090" w:rsidRDefault="004D15F1" w:rsidP="004D15F1">
                              <w:pPr>
                                <w:pStyle w:val="Table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8"/>
                                  <w:tab w:val="left" w:pos="829"/>
                                </w:tabs>
                                <w:spacing w:line="254" w:lineRule="auto"/>
                                <w:ind w:right="882"/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 w:rsidRPr="001D7090"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  <w:t>Have exemplary written communication skills</w:t>
                              </w:r>
                            </w:p>
                            <w:p w14:paraId="64075BD1" w14:textId="77777777" w:rsidR="004D15F1" w:rsidRPr="001D7090" w:rsidRDefault="004D15F1" w:rsidP="004D15F1">
                              <w:pPr>
                                <w:pStyle w:val="Table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8"/>
                                  <w:tab w:val="left" w:pos="829"/>
                                </w:tabs>
                                <w:spacing w:line="254" w:lineRule="auto"/>
                                <w:ind w:right="882"/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 w:rsidRPr="001D7090"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  <w:t xml:space="preserve">Have excellent </w:t>
                              </w:r>
                              <w:proofErr w:type="spellStart"/>
                              <w:r w:rsidRPr="001D7090"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  <w:t>organisational</w:t>
                              </w:r>
                              <w:proofErr w:type="spellEnd"/>
                              <w:r w:rsidRPr="001D7090"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  <w:t xml:space="preserve"> and IT skills</w:t>
                              </w:r>
                            </w:p>
                            <w:p w14:paraId="095A518C" w14:textId="77777777" w:rsidR="004D15F1" w:rsidRPr="001D7090" w:rsidRDefault="004D15F1" w:rsidP="004D15F1">
                              <w:pPr>
                                <w:pStyle w:val="Table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8"/>
                                  <w:tab w:val="left" w:pos="829"/>
                                </w:tabs>
                                <w:spacing w:line="254" w:lineRule="auto"/>
                                <w:ind w:right="882"/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 w:rsidRPr="001D7090"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  <w:t>Have excellent oral communication skills, especially in relation to staff</w:t>
                              </w:r>
                              <w:r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Pr="001D7090"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  <w:t>students</w:t>
                              </w:r>
                              <w:r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  <w:t>, and parents</w:t>
                              </w:r>
                            </w:p>
                            <w:p w14:paraId="68F71B8F" w14:textId="77777777" w:rsidR="004D15F1" w:rsidRPr="001D7090" w:rsidRDefault="004D15F1" w:rsidP="004D15F1">
                              <w:pPr>
                                <w:pStyle w:val="Table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8"/>
                                  <w:tab w:val="left" w:pos="829"/>
                                </w:tabs>
                                <w:spacing w:line="254" w:lineRule="auto"/>
                                <w:ind w:right="882"/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 w:rsidRPr="001D7090"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  <w:t>Be positive and enthusiastic, with a pro-active ‘can do’ attitude</w:t>
                              </w:r>
                            </w:p>
                            <w:p w14:paraId="6AE92386" w14:textId="77777777" w:rsidR="004D15F1" w:rsidRPr="001D7090" w:rsidRDefault="004D15F1" w:rsidP="004D15F1">
                              <w:pPr>
                                <w:pStyle w:val="Table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8"/>
                                  <w:tab w:val="left" w:pos="829"/>
                                </w:tabs>
                                <w:spacing w:line="254" w:lineRule="auto"/>
                                <w:ind w:right="882"/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D7090"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  <w:t>Have the ability to</w:t>
                              </w:r>
                              <w:proofErr w:type="gramEnd"/>
                              <w:r w:rsidRPr="001D7090">
                                <w:rPr>
                                  <w:rFonts w:ascii="Garamond" w:hAnsi="Garamond"/>
                                  <w:spacing w:val="-6"/>
                                  <w:sz w:val="24"/>
                                  <w:szCs w:val="24"/>
                                </w:rPr>
                                <w:t xml:space="preserve"> adapt to changing situations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2E4E4" id="docshapegroup1" o:spid="_x0000_s1026" style="width:503.9pt;height:201.4pt;mso-position-horizontal-relative:char;mso-position-vertical-relative:line" coordsize="10078,32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left:4;top:2306;width:10068;height:9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" filled="f" strokeweight=".48pt">
                  <v:path arrowok="t"/>
                  <v:textbox inset="0,0,0,0">
                    <w:txbxContent>
                      <w:p w14:paraId="632FAAED" w14:textId="77777777" w:rsidR="004D15F1" w:rsidRDefault="004D15F1" w:rsidP="004D15F1">
                        <w:pPr>
                          <w:spacing w:before="2" w:line="254" w:lineRule="auto"/>
                          <w:ind w:left="103" w:right="265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4"/>
                          </w:rPr>
                          <w:t>This</w:t>
                        </w:r>
                        <w:r>
                          <w:rPr>
                            <w:i/>
                            <w:spacing w:val="-12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role</w:t>
                        </w:r>
                        <w:r>
                          <w:rPr>
                            <w:i/>
                            <w:spacing w:val="-12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profile</w:t>
                        </w:r>
                        <w:r>
                          <w:rPr>
                            <w:i/>
                            <w:spacing w:val="-12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is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not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exhaustive;</w:t>
                        </w:r>
                        <w:r>
                          <w:rPr>
                            <w:i/>
                            <w:spacing w:val="-12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it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will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be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subject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to</w:t>
                        </w:r>
                        <w:r>
                          <w:rPr>
                            <w:i/>
                            <w:spacing w:val="-12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periodic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review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and</w:t>
                        </w:r>
                        <w:r>
                          <w:rPr>
                            <w:i/>
                            <w:spacing w:val="-12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may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be</w:t>
                        </w:r>
                        <w:r>
                          <w:rPr>
                            <w:i/>
                            <w:spacing w:val="-13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amended</w:t>
                        </w:r>
                        <w:r>
                          <w:rPr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to</w:t>
                        </w:r>
                        <w:r>
                          <w:rPr>
                            <w:i/>
                            <w:spacing w:val="-12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meet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 xml:space="preserve">the </w:t>
                        </w:r>
                        <w:r>
                          <w:rPr>
                            <w:i/>
                            <w:w w:val="90"/>
                          </w:rPr>
                          <w:t xml:space="preserve">changing needs of the college. The post holder will be expected to participate in this </w:t>
                        </w:r>
                        <w:proofErr w:type="gramStart"/>
                        <w:r>
                          <w:rPr>
                            <w:i/>
                            <w:w w:val="90"/>
                          </w:rPr>
                          <w:t>process</w:t>
                        </w:r>
                        <w:proofErr w:type="gramEnd"/>
                        <w:r>
                          <w:rPr>
                            <w:i/>
                            <w:w w:val="90"/>
                          </w:rPr>
                          <w:t xml:space="preserve"> and we would </w:t>
                        </w:r>
                        <w:r>
                          <w:rPr>
                            <w:i/>
                          </w:rPr>
                          <w:t>aim to reach agreement to the changes.</w:t>
                        </w:r>
                      </w:p>
                    </w:txbxContent>
                  </v:textbox>
                </v:shape>
                <v:shape id="docshape3" o:spid="_x0000_s1028" type="#_x0000_t202" style="position:absolute;left:4;top:4;width:10068;height:2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" filled="f" strokeweight=".48pt">
                  <v:path arrowok="t"/>
                  <v:textbox inset="0,0,0,0">
                    <w:txbxContent>
                      <w:p w14:paraId="36BD2A21" w14:textId="77777777" w:rsidR="004D15F1" w:rsidRPr="001D7090" w:rsidRDefault="004D15F1" w:rsidP="004D15F1">
                        <w:pPr>
                          <w:spacing w:before="9"/>
                          <w:rPr>
                            <w:rFonts w:ascii="Garamond" w:hAnsi="Garamond"/>
                            <w:b/>
                            <w:sz w:val="24"/>
                          </w:rPr>
                        </w:pPr>
                      </w:p>
                      <w:p w14:paraId="1205FA46" w14:textId="77777777" w:rsidR="004D15F1" w:rsidRPr="001D7090" w:rsidRDefault="004D15F1" w:rsidP="004D15F1">
                        <w:pPr>
                          <w:ind w:left="103"/>
                          <w:rPr>
                            <w:rFonts w:ascii="Garamond" w:hAnsi="Garamond"/>
                            <w:b/>
                          </w:rPr>
                        </w:pPr>
                        <w:r w:rsidRPr="001D7090">
                          <w:rPr>
                            <w:rFonts w:ascii="Garamond" w:hAnsi="Garamond"/>
                            <w:b/>
                            <w:spacing w:val="-2"/>
                          </w:rPr>
                          <w:t>General</w:t>
                        </w:r>
                      </w:p>
                      <w:p w14:paraId="0A5F1172" w14:textId="77777777" w:rsidR="004D15F1" w:rsidRDefault="004D15F1" w:rsidP="004D15F1">
                        <w:pPr>
                          <w:spacing w:before="11"/>
                          <w:rPr>
                            <w:b/>
                            <w:sz w:val="26"/>
                          </w:rPr>
                        </w:pPr>
                      </w:p>
                      <w:p w14:paraId="7C2CF6DC" w14:textId="77777777" w:rsidR="004D15F1" w:rsidRPr="001D7090" w:rsidRDefault="004D15F1" w:rsidP="004D15F1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  <w:tab w:val="left" w:pos="829"/>
                          </w:tabs>
                          <w:spacing w:line="254" w:lineRule="auto"/>
                          <w:ind w:right="882"/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</w:pPr>
                        <w:r w:rsidRPr="001D7090"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  <w:t>Have exemplary written communication skills</w:t>
                        </w:r>
                      </w:p>
                      <w:p w14:paraId="64075BD1" w14:textId="77777777" w:rsidR="004D15F1" w:rsidRPr="001D7090" w:rsidRDefault="004D15F1" w:rsidP="004D15F1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  <w:tab w:val="left" w:pos="829"/>
                          </w:tabs>
                          <w:spacing w:line="254" w:lineRule="auto"/>
                          <w:ind w:right="882"/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</w:pPr>
                        <w:r w:rsidRPr="001D7090"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  <w:t xml:space="preserve">Have excellent </w:t>
                        </w:r>
                        <w:proofErr w:type="spellStart"/>
                        <w:r w:rsidRPr="001D7090"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  <w:t>organisational</w:t>
                        </w:r>
                        <w:proofErr w:type="spellEnd"/>
                        <w:r w:rsidRPr="001D7090"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  <w:t xml:space="preserve"> and IT skills</w:t>
                        </w:r>
                      </w:p>
                      <w:p w14:paraId="095A518C" w14:textId="77777777" w:rsidR="004D15F1" w:rsidRPr="001D7090" w:rsidRDefault="004D15F1" w:rsidP="004D15F1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  <w:tab w:val="left" w:pos="829"/>
                          </w:tabs>
                          <w:spacing w:line="254" w:lineRule="auto"/>
                          <w:ind w:right="882"/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</w:pPr>
                        <w:r w:rsidRPr="001D7090"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  <w:t>Have excellent oral communication skills, especially in relation to staff</w:t>
                        </w:r>
                        <w:r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  <w:t xml:space="preserve">, </w:t>
                        </w:r>
                        <w:r w:rsidRPr="001D7090"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  <w:t>students</w:t>
                        </w:r>
                        <w:r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  <w:t>, and parents</w:t>
                        </w:r>
                      </w:p>
                      <w:p w14:paraId="68F71B8F" w14:textId="77777777" w:rsidR="004D15F1" w:rsidRPr="001D7090" w:rsidRDefault="004D15F1" w:rsidP="004D15F1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  <w:tab w:val="left" w:pos="829"/>
                          </w:tabs>
                          <w:spacing w:line="254" w:lineRule="auto"/>
                          <w:ind w:right="882"/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</w:pPr>
                        <w:r w:rsidRPr="001D7090"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  <w:t>Be positive and enthusiastic, with a pro-active ‘can do’ attitude</w:t>
                        </w:r>
                      </w:p>
                      <w:p w14:paraId="6AE92386" w14:textId="77777777" w:rsidR="004D15F1" w:rsidRPr="001D7090" w:rsidRDefault="004D15F1" w:rsidP="004D15F1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  <w:tab w:val="left" w:pos="829"/>
                          </w:tabs>
                          <w:spacing w:line="254" w:lineRule="auto"/>
                          <w:ind w:right="882"/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</w:pPr>
                        <w:proofErr w:type="gramStart"/>
                        <w:r w:rsidRPr="001D7090"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  <w:t>Have the ability to</w:t>
                        </w:r>
                        <w:proofErr w:type="gramEnd"/>
                        <w:r w:rsidRPr="001D7090">
                          <w:rPr>
                            <w:rFonts w:ascii="Garamond" w:hAnsi="Garamond"/>
                            <w:spacing w:val="-6"/>
                            <w:sz w:val="24"/>
                            <w:szCs w:val="24"/>
                          </w:rPr>
                          <w:t xml:space="preserve"> adapt to changing situations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4BACC4" w14:textId="77777777" w:rsidR="004D15F1" w:rsidRDefault="004D15F1" w:rsidP="004D15F1"/>
    <w:p w14:paraId="00F72751" w14:textId="3140FD8C" w:rsidR="004D15F1" w:rsidRPr="004D15F1" w:rsidRDefault="004D15F1" w:rsidP="004D15F1">
      <w:pPr>
        <w:sectPr w:rsidR="004D15F1" w:rsidRPr="004D15F1">
          <w:type w:val="continuous"/>
          <w:pgSz w:w="11910" w:h="16840"/>
          <w:pgMar w:top="300" w:right="800" w:bottom="280" w:left="800" w:header="720" w:footer="720" w:gutter="0"/>
          <w:cols w:space="720"/>
        </w:sectPr>
      </w:pPr>
    </w:p>
    <w:p w14:paraId="24AC09D9" w14:textId="41C9E961" w:rsidR="00C934B3" w:rsidRDefault="00C934B3" w:rsidP="004D15F1">
      <w:pPr>
        <w:rPr>
          <w:sz w:val="20"/>
        </w:rPr>
      </w:pPr>
    </w:p>
    <w:sectPr w:rsidR="00C934B3">
      <w:pgSz w:w="11910" w:h="16840"/>
      <w:pgMar w:top="112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5EA6"/>
    <w:multiLevelType w:val="hybridMultilevel"/>
    <w:tmpl w:val="905A3CA6"/>
    <w:lvl w:ilvl="0" w:tplc="2E8E4F40"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 w15:restartNumberingAfterBreak="0">
    <w:nsid w:val="03CE19A5"/>
    <w:multiLevelType w:val="multilevel"/>
    <w:tmpl w:val="12CE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84E97"/>
    <w:multiLevelType w:val="multilevel"/>
    <w:tmpl w:val="74B2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B3E77"/>
    <w:multiLevelType w:val="hybridMultilevel"/>
    <w:tmpl w:val="E990D10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20E50"/>
    <w:multiLevelType w:val="hybridMultilevel"/>
    <w:tmpl w:val="A002DF90"/>
    <w:lvl w:ilvl="0" w:tplc="4AEE1AEA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EBB4EA0E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2" w:tplc="CE6A3232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3" w:tplc="FA2CF844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04F8107C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D3DC3B26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6" w:tplc="7F96207E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0E345632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4DC4E4C8">
      <w:numFmt w:val="bullet"/>
      <w:lvlText w:val="•"/>
      <w:lvlJc w:val="left"/>
      <w:pPr>
        <w:ind w:left="82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BB1611"/>
    <w:multiLevelType w:val="hybridMultilevel"/>
    <w:tmpl w:val="9076805A"/>
    <w:lvl w:ilvl="0" w:tplc="5AEC68D8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B1FA50BA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2" w:tplc="654A4C72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3" w:tplc="1316961A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E44CD510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46EC1F1A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6" w:tplc="B2FE5104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5BA8D030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5C022612">
      <w:numFmt w:val="bullet"/>
      <w:lvlText w:val="•"/>
      <w:lvlJc w:val="left"/>
      <w:pPr>
        <w:ind w:left="821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B9E6C5D"/>
    <w:multiLevelType w:val="hybridMultilevel"/>
    <w:tmpl w:val="FC8AD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415"/>
    <w:multiLevelType w:val="hybridMultilevel"/>
    <w:tmpl w:val="7A50C50A"/>
    <w:lvl w:ilvl="0" w:tplc="C4A0B440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6AD26616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2" w:tplc="F84CFEA4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3" w:tplc="90B03948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0BF04D7E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50007CC6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6" w:tplc="381E6798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CED42A80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EEE8C698">
      <w:numFmt w:val="bullet"/>
      <w:lvlText w:val="•"/>
      <w:lvlJc w:val="left"/>
      <w:pPr>
        <w:ind w:left="821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4816B36"/>
    <w:multiLevelType w:val="hybridMultilevel"/>
    <w:tmpl w:val="3418E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25FB8"/>
    <w:multiLevelType w:val="hybridMultilevel"/>
    <w:tmpl w:val="C2667AD8"/>
    <w:lvl w:ilvl="0" w:tplc="2E8E4F40"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B3"/>
    <w:rsid w:val="001449F4"/>
    <w:rsid w:val="001D7090"/>
    <w:rsid w:val="002D0F7A"/>
    <w:rsid w:val="002D34B4"/>
    <w:rsid w:val="004D15F1"/>
    <w:rsid w:val="0053749A"/>
    <w:rsid w:val="00714C57"/>
    <w:rsid w:val="0097456C"/>
    <w:rsid w:val="00B7715D"/>
    <w:rsid w:val="00C934B3"/>
    <w:rsid w:val="00DA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DD65"/>
  <w15:docId w15:val="{08DCC445-05F9-3E4D-BE01-7DBDF0E2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714C57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character" w:customStyle="1" w:styleId="Heading3Char">
    <w:name w:val="Heading 3 Char"/>
    <w:basedOn w:val="DefaultParagraphFont"/>
    <w:link w:val="Heading3"/>
    <w:uiPriority w:val="9"/>
    <w:rsid w:val="00714C57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Strong">
    <w:name w:val="Strong"/>
    <w:basedOn w:val="DefaultParagraphFont"/>
    <w:uiPriority w:val="22"/>
    <w:qFormat/>
    <w:rsid w:val="00714C57"/>
    <w:rPr>
      <w:b/>
      <w:bCs/>
    </w:rPr>
  </w:style>
  <w:style w:type="paragraph" w:styleId="NormalWeb">
    <w:name w:val="Normal (Web)"/>
    <w:basedOn w:val="Normal"/>
    <w:uiPriority w:val="99"/>
    <w:unhideWhenUsed/>
    <w:rsid w:val="00714C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2329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HR Dept. Ltd</dc:creator>
  <cp:lastModifiedBy>QUINN, David (DEQ)</cp:lastModifiedBy>
  <cp:revision>8</cp:revision>
  <dcterms:created xsi:type="dcterms:W3CDTF">2026-01-24T20:34:00Z</dcterms:created>
  <dcterms:modified xsi:type="dcterms:W3CDTF">2026-01-27T10:07:00Z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2026-01-24T00:00:00Z</vt:filetime>
  </property>
  <property fmtid="{D5CDD505-2E9C-101B-9397-08002B2CF9AE}" pid="5" name="Producer">
    <vt:lpwstr>Microsoft® Word for Microsoft 365</vt:lpwstr>
  </property>
</Properties>
</file>