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64F1C" w14:textId="72717729" w:rsidR="001C4044" w:rsidRPr="00DA66E2" w:rsidRDefault="000E2DBC" w:rsidP="00D125E5">
      <w:pPr>
        <w:pStyle w:val="Bold16pt"/>
        <w:tabs>
          <w:tab w:val="clear" w:pos="283"/>
          <w:tab w:val="left" w:pos="2552"/>
        </w:tabs>
        <w:spacing w:before="120"/>
        <w:ind w:left="2552" w:hanging="2552"/>
        <w:rPr>
          <w:rFonts w:ascii="FS Me" w:hAnsi="FS Me"/>
          <w:sz w:val="36"/>
          <w:szCs w:val="36"/>
        </w:rPr>
      </w:pPr>
      <w:sdt>
        <w:sdtPr>
          <w:rPr>
            <w:rFonts w:ascii="FS Me" w:hAnsi="FS Me"/>
            <w:color w:val="auto"/>
            <w:sz w:val="44"/>
            <w:szCs w:val="44"/>
          </w:rPr>
          <w:alias w:val="Title"/>
          <w:tag w:val=""/>
          <w:id w:val="1451278184"/>
          <w:placeholder>
            <w:docPart w:val="D3947EA53E7F429E9F3840A797C43C08"/>
          </w:placeholder>
          <w:dataBinding w:prefixMappings="xmlns:ns0='http://purl.org/dc/elements/1.1/' xmlns:ns1='http://schemas.openxmlformats.org/package/2006/metadata/core-properties' " w:xpath="/ns1:coreProperties[1]/ns0:title[1]" w:storeItemID="{6C3C8BC8-F283-45AE-878A-BAB7291924A1}"/>
          <w:text/>
        </w:sdtPr>
        <w:sdtEndPr/>
        <w:sdtContent>
          <w:r w:rsidR="000B45C3" w:rsidRPr="00DA66E2">
            <w:rPr>
              <w:rFonts w:ascii="FS Me" w:hAnsi="FS Me"/>
              <w:color w:val="auto"/>
              <w:sz w:val="44"/>
              <w:szCs w:val="44"/>
            </w:rPr>
            <w:t>Job Title</w:t>
          </w:r>
        </w:sdtContent>
      </w:sdt>
      <w:r w:rsidR="000B45C3" w:rsidRPr="00DA66E2">
        <w:rPr>
          <w:rFonts w:ascii="FS Me" w:hAnsi="FS Me"/>
          <w:sz w:val="44"/>
          <w:szCs w:val="44"/>
        </w:rPr>
        <w:t xml:space="preserve"> </w:t>
      </w:r>
      <w:r w:rsidR="00157A2D" w:rsidRPr="00DA66E2">
        <w:rPr>
          <w:rFonts w:ascii="FS Me" w:hAnsi="FS Me"/>
          <w:sz w:val="44"/>
          <w:szCs w:val="44"/>
        </w:rPr>
        <w:t xml:space="preserve">  </w:t>
      </w:r>
      <w:r w:rsidR="003F7958">
        <w:rPr>
          <w:rFonts w:ascii="FS Me" w:hAnsi="FS Me"/>
          <w:color w:val="2E74B5" w:themeColor="accent1" w:themeShade="BF"/>
          <w:sz w:val="36"/>
          <w:szCs w:val="36"/>
        </w:rPr>
        <w:t>Emotional Health Worker</w:t>
      </w:r>
    </w:p>
    <w:tbl>
      <w:tblPr>
        <w:tblStyle w:val="TableGrid"/>
        <w:tblW w:w="0" w:type="auto"/>
        <w:tblLook w:val="04A0" w:firstRow="1" w:lastRow="0" w:firstColumn="1" w:lastColumn="0" w:noHBand="0" w:noVBand="1"/>
      </w:tblPr>
      <w:tblGrid>
        <w:gridCol w:w="1838"/>
        <w:gridCol w:w="4536"/>
        <w:gridCol w:w="3539"/>
      </w:tblGrid>
      <w:tr w:rsidR="001C4044" w:rsidRPr="00DA66E2" w14:paraId="202F7DBD" w14:textId="77777777" w:rsidTr="001E7632">
        <w:tc>
          <w:tcPr>
            <w:tcW w:w="1838" w:type="dxa"/>
          </w:tcPr>
          <w:p w14:paraId="0A35DC3D" w14:textId="77777777" w:rsidR="001C4044" w:rsidRPr="00DA66E2" w:rsidRDefault="001C4044" w:rsidP="00655A78">
            <w:pPr>
              <w:pStyle w:val="NoSpacing"/>
              <w:rPr>
                <w:rStyle w:val="Heading2Char"/>
                <w:rFonts w:ascii="FS Me" w:hAnsi="FS Me"/>
                <w:b/>
                <w:bCs/>
                <w:sz w:val="22"/>
                <w:szCs w:val="22"/>
              </w:rPr>
            </w:pPr>
            <w:r w:rsidRPr="00DA66E2">
              <w:rPr>
                <w:rStyle w:val="Heading2Char"/>
                <w:rFonts w:ascii="FS Me" w:hAnsi="FS Me"/>
                <w:b/>
                <w:bCs/>
                <w:sz w:val="22"/>
                <w:szCs w:val="22"/>
              </w:rPr>
              <w:t>Reporting to</w:t>
            </w:r>
          </w:p>
        </w:tc>
        <w:tc>
          <w:tcPr>
            <w:tcW w:w="4536" w:type="dxa"/>
          </w:tcPr>
          <w:p w14:paraId="4F4EB553" w14:textId="2E0C7300" w:rsidR="001C4044" w:rsidRPr="00DA66E2" w:rsidRDefault="003F7958" w:rsidP="00655A78">
            <w:pPr>
              <w:pStyle w:val="NoSpacing"/>
              <w:rPr>
                <w:rStyle w:val="Heading2Char"/>
                <w:rFonts w:ascii="FS Me" w:hAnsi="FS Me"/>
                <w:b/>
                <w:bCs/>
                <w:color w:val="323E4F" w:themeColor="text2" w:themeShade="BF"/>
                <w:sz w:val="22"/>
                <w:szCs w:val="22"/>
              </w:rPr>
            </w:pPr>
            <w:r>
              <w:rPr>
                <w:rStyle w:val="Heading2Char"/>
                <w:rFonts w:ascii="FS Me" w:hAnsi="FS Me"/>
                <w:b/>
                <w:bCs/>
                <w:color w:val="323E4F" w:themeColor="text2" w:themeShade="BF"/>
                <w:sz w:val="22"/>
                <w:szCs w:val="22"/>
              </w:rPr>
              <w:t>Service Manager</w:t>
            </w:r>
          </w:p>
        </w:tc>
        <w:tc>
          <w:tcPr>
            <w:tcW w:w="3539" w:type="dxa"/>
          </w:tcPr>
          <w:p w14:paraId="198F0E97" w14:textId="2A4BB0F5" w:rsidR="001C4044" w:rsidRPr="00DA66E2" w:rsidRDefault="001C4044" w:rsidP="00655A78">
            <w:pPr>
              <w:pStyle w:val="NoSpacing"/>
              <w:rPr>
                <w:rStyle w:val="Heading2Char"/>
                <w:rFonts w:ascii="FS Me" w:hAnsi="FS Me"/>
                <w:b/>
                <w:bCs/>
                <w:sz w:val="22"/>
                <w:szCs w:val="22"/>
              </w:rPr>
            </w:pPr>
            <w:r w:rsidRPr="00DA66E2">
              <w:rPr>
                <w:rStyle w:val="Heading2Char"/>
                <w:rFonts w:ascii="FS Me" w:hAnsi="FS Me"/>
                <w:b/>
                <w:bCs/>
                <w:sz w:val="22"/>
                <w:szCs w:val="22"/>
              </w:rPr>
              <w:t>Job Level:</w:t>
            </w:r>
            <w:r w:rsidR="002267D8" w:rsidRPr="00DA66E2">
              <w:rPr>
                <w:rStyle w:val="Heading2Char"/>
                <w:rFonts w:ascii="FS Me" w:hAnsi="FS Me"/>
                <w:b/>
                <w:bCs/>
                <w:sz w:val="22"/>
                <w:szCs w:val="22"/>
              </w:rPr>
              <w:br/>
            </w:r>
          </w:p>
        </w:tc>
      </w:tr>
      <w:tr w:rsidR="001C4044" w:rsidRPr="00DA66E2" w14:paraId="1F70460D" w14:textId="77777777" w:rsidTr="001E7632">
        <w:tc>
          <w:tcPr>
            <w:tcW w:w="1838" w:type="dxa"/>
          </w:tcPr>
          <w:p w14:paraId="58F78F0E" w14:textId="447E7244" w:rsidR="001C4044" w:rsidRPr="00DA66E2" w:rsidRDefault="0090416F" w:rsidP="00655A78">
            <w:pPr>
              <w:pStyle w:val="NoSpacing"/>
              <w:rPr>
                <w:rStyle w:val="Heading2Char"/>
                <w:rFonts w:ascii="FS Me" w:hAnsi="FS Me"/>
                <w:b/>
                <w:bCs/>
                <w:sz w:val="22"/>
                <w:szCs w:val="22"/>
              </w:rPr>
            </w:pPr>
            <w:r w:rsidRPr="00DA66E2">
              <w:rPr>
                <w:rStyle w:val="Heading2Char"/>
                <w:rFonts w:ascii="FS Me" w:hAnsi="FS Me"/>
                <w:b/>
                <w:bCs/>
                <w:sz w:val="22"/>
                <w:szCs w:val="22"/>
              </w:rPr>
              <w:t>Department</w:t>
            </w:r>
          </w:p>
        </w:tc>
        <w:tc>
          <w:tcPr>
            <w:tcW w:w="4536" w:type="dxa"/>
          </w:tcPr>
          <w:p w14:paraId="2C37EC4C" w14:textId="65540084" w:rsidR="001C4044" w:rsidRPr="00DA66E2" w:rsidRDefault="003F7958" w:rsidP="00655A78">
            <w:pPr>
              <w:pStyle w:val="NoSpacing"/>
              <w:rPr>
                <w:rStyle w:val="Heading2Char"/>
                <w:rFonts w:ascii="FS Me" w:hAnsi="FS Me"/>
                <w:b/>
                <w:bCs/>
                <w:sz w:val="22"/>
                <w:szCs w:val="22"/>
              </w:rPr>
            </w:pPr>
            <w:r>
              <w:rPr>
                <w:rStyle w:val="Heading2Char"/>
                <w:rFonts w:ascii="FS Me" w:hAnsi="FS Me"/>
                <w:b/>
                <w:bCs/>
                <w:color w:val="auto"/>
                <w:sz w:val="22"/>
                <w:szCs w:val="22"/>
              </w:rPr>
              <w:t>Information and Advice Services</w:t>
            </w:r>
          </w:p>
        </w:tc>
        <w:tc>
          <w:tcPr>
            <w:tcW w:w="3539" w:type="dxa"/>
          </w:tcPr>
          <w:p w14:paraId="1CB679ED" w14:textId="2BA69843" w:rsidR="001C4044" w:rsidRPr="004C5AFB" w:rsidRDefault="004C5AFB" w:rsidP="0090416F">
            <w:pPr>
              <w:pStyle w:val="NoSpacing"/>
              <w:ind w:left="9"/>
              <w:rPr>
                <w:rStyle w:val="Heading2Char"/>
                <w:rFonts w:ascii="FS Me Pro" w:hAnsi="FS Me Pro"/>
                <w:color w:val="7F7F7F" w:themeColor="text1" w:themeTint="80"/>
                <w:sz w:val="20"/>
                <w:szCs w:val="20"/>
              </w:rPr>
            </w:pPr>
            <w:r w:rsidRPr="004C5AFB">
              <w:rPr>
                <w:rStyle w:val="Heading2Char"/>
                <w:rFonts w:ascii="FS Me Pro" w:hAnsi="FS Me Pro"/>
                <w:color w:val="7F7F7F" w:themeColor="text1" w:themeTint="80"/>
                <w:sz w:val="20"/>
                <w:szCs w:val="20"/>
              </w:rPr>
              <w:t xml:space="preserve">Service delivery </w:t>
            </w:r>
          </w:p>
        </w:tc>
      </w:tr>
      <w:tr w:rsidR="001C4044" w:rsidRPr="00DA66E2" w14:paraId="18B4776A" w14:textId="77777777" w:rsidTr="001E7632">
        <w:tc>
          <w:tcPr>
            <w:tcW w:w="1838" w:type="dxa"/>
          </w:tcPr>
          <w:p w14:paraId="313C291B" w14:textId="77777777" w:rsidR="001C4044" w:rsidRPr="00DA66E2" w:rsidRDefault="001C4044" w:rsidP="00655A78">
            <w:pPr>
              <w:pStyle w:val="NoSpacing"/>
              <w:rPr>
                <w:rStyle w:val="Heading2Char"/>
                <w:rFonts w:ascii="FS Me" w:hAnsi="FS Me"/>
                <w:b/>
                <w:bCs/>
                <w:sz w:val="22"/>
                <w:szCs w:val="22"/>
              </w:rPr>
            </w:pPr>
            <w:r w:rsidRPr="00DA66E2">
              <w:rPr>
                <w:rStyle w:val="Heading2Char"/>
                <w:rFonts w:ascii="FS Me" w:hAnsi="FS Me"/>
                <w:b/>
                <w:bCs/>
                <w:sz w:val="22"/>
                <w:szCs w:val="22"/>
              </w:rPr>
              <w:t>Location</w:t>
            </w:r>
          </w:p>
        </w:tc>
        <w:tc>
          <w:tcPr>
            <w:tcW w:w="8075" w:type="dxa"/>
            <w:gridSpan w:val="2"/>
          </w:tcPr>
          <w:p w14:paraId="6C01B61D" w14:textId="130CA6C6" w:rsidR="001C4044" w:rsidRPr="00DA66E2" w:rsidRDefault="003F7958" w:rsidP="00655A78">
            <w:pPr>
              <w:pStyle w:val="NoSpacing"/>
              <w:ind w:left="9"/>
              <w:rPr>
                <w:rStyle w:val="Heading2Char"/>
                <w:rFonts w:ascii="FS Me" w:hAnsi="FS Me"/>
                <w:color w:val="auto"/>
                <w:sz w:val="22"/>
                <w:szCs w:val="22"/>
              </w:rPr>
            </w:pPr>
            <w:r>
              <w:rPr>
                <w:rStyle w:val="Heading2Char"/>
                <w:rFonts w:ascii="FS Me" w:hAnsi="FS Me"/>
                <w:color w:val="auto"/>
                <w:sz w:val="22"/>
                <w:szCs w:val="22"/>
              </w:rPr>
              <w:t xml:space="preserve">Based at Worthing Library (Richmond Road, Worthing, BN11 1HD.) Travel to schools expected within the role. </w:t>
            </w:r>
          </w:p>
        </w:tc>
      </w:tr>
      <w:tr w:rsidR="001C4044" w:rsidRPr="00DA66E2" w14:paraId="25ED071E" w14:textId="77777777" w:rsidTr="001E7632">
        <w:tc>
          <w:tcPr>
            <w:tcW w:w="1838" w:type="dxa"/>
          </w:tcPr>
          <w:p w14:paraId="5E55E12B" w14:textId="77777777" w:rsidR="001C4044" w:rsidRPr="00DA66E2" w:rsidRDefault="001C4044" w:rsidP="00655A78">
            <w:pPr>
              <w:pStyle w:val="NoSpacing"/>
              <w:rPr>
                <w:rStyle w:val="Heading2Char"/>
                <w:rFonts w:ascii="FS Me" w:hAnsi="FS Me"/>
                <w:b/>
                <w:bCs/>
                <w:sz w:val="22"/>
                <w:szCs w:val="22"/>
              </w:rPr>
            </w:pPr>
            <w:r w:rsidRPr="00DA66E2">
              <w:rPr>
                <w:rStyle w:val="Heading2Char"/>
                <w:rFonts w:ascii="FS Me" w:hAnsi="FS Me"/>
                <w:b/>
                <w:bCs/>
                <w:sz w:val="22"/>
                <w:szCs w:val="22"/>
              </w:rPr>
              <w:t>Contract</w:t>
            </w:r>
          </w:p>
        </w:tc>
        <w:tc>
          <w:tcPr>
            <w:tcW w:w="8075" w:type="dxa"/>
            <w:gridSpan w:val="2"/>
          </w:tcPr>
          <w:p w14:paraId="1FAC0949" w14:textId="6BEF7DFC" w:rsidR="001C4044" w:rsidRPr="00DA66E2" w:rsidRDefault="003F7958" w:rsidP="00655A78">
            <w:pPr>
              <w:pStyle w:val="NoSpacing"/>
              <w:rPr>
                <w:rStyle w:val="Heading2Char"/>
                <w:rFonts w:ascii="FS Me" w:hAnsi="FS Me"/>
                <w:color w:val="auto"/>
                <w:sz w:val="22"/>
                <w:szCs w:val="22"/>
              </w:rPr>
            </w:pPr>
            <w:r>
              <w:rPr>
                <w:rStyle w:val="Heading2Char"/>
                <w:rFonts w:ascii="FS Me" w:hAnsi="FS Me"/>
                <w:color w:val="auto"/>
                <w:sz w:val="22"/>
                <w:szCs w:val="22"/>
              </w:rPr>
              <w:t>15 hours per week, fixed term until 31 March 2027</w:t>
            </w:r>
            <w:r w:rsidR="4A89A539" w:rsidRPr="00DA66E2">
              <w:rPr>
                <w:rStyle w:val="Heading2Char"/>
                <w:rFonts w:ascii="FS Me" w:hAnsi="FS Me"/>
                <w:color w:val="auto"/>
                <w:sz w:val="22"/>
                <w:szCs w:val="22"/>
              </w:rPr>
              <w:t xml:space="preserve"> </w:t>
            </w:r>
          </w:p>
        </w:tc>
      </w:tr>
    </w:tbl>
    <w:p w14:paraId="35F51953" w14:textId="77777777" w:rsidR="00A55C33" w:rsidRPr="00DA66E2" w:rsidRDefault="00A55C33" w:rsidP="007F7AC0">
      <w:pPr>
        <w:widowControl/>
        <w:autoSpaceDE/>
        <w:autoSpaceDN/>
        <w:spacing w:before="360" w:after="60"/>
        <w:rPr>
          <w:rFonts w:ascii="FS Me" w:hAnsi="FS Me"/>
          <w:b/>
          <w:bCs/>
          <w:color w:val="2E74B5" w:themeColor="accent1" w:themeShade="BF"/>
          <w:sz w:val="26"/>
          <w:szCs w:val="26"/>
          <w:shd w:val="clear" w:color="auto" w:fill="FFFFFF"/>
        </w:rPr>
      </w:pPr>
      <w:r w:rsidRPr="00DA66E2">
        <w:rPr>
          <w:rFonts w:ascii="FS Me" w:hAnsi="FS Me"/>
          <w:b/>
          <w:bCs/>
          <w:color w:val="2E74B5" w:themeColor="accent1" w:themeShade="BF"/>
          <w:sz w:val="26"/>
          <w:szCs w:val="26"/>
          <w:shd w:val="clear" w:color="auto" w:fill="FFFFFF"/>
        </w:rPr>
        <w:t>Where you fit</w:t>
      </w:r>
    </w:p>
    <w:p w14:paraId="287167BF" w14:textId="7E17AF14" w:rsidR="002E27BE" w:rsidRPr="00DA66E2" w:rsidRDefault="002E27BE" w:rsidP="00000DF8">
      <w:pPr>
        <w:widowControl/>
        <w:autoSpaceDE/>
        <w:autoSpaceDN/>
        <w:spacing w:after="60"/>
        <w:rPr>
          <w:rFonts w:ascii="FS Me" w:hAnsi="FS Me"/>
          <w:shd w:val="clear" w:color="auto" w:fill="FFFFFF"/>
        </w:rPr>
      </w:pPr>
      <w:r w:rsidRPr="00DA66E2">
        <w:rPr>
          <w:rFonts w:ascii="FS Me" w:hAnsi="FS Me"/>
          <w:noProof/>
          <w:shd w:val="clear" w:color="auto" w:fill="FFFFFF"/>
        </w:rPr>
        <w:drawing>
          <wp:inline distT="0" distB="0" distL="0" distR="0" wp14:anchorId="6D93DD40" wp14:editId="4B8FD52A">
            <wp:extent cx="6264275" cy="1943100"/>
            <wp:effectExtent l="0" t="0" r="0" b="19050"/>
            <wp:docPr id="118176025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147D96E" w14:textId="071C3F9A" w:rsidR="00663CCB" w:rsidRPr="00DA66E2" w:rsidRDefault="00663CCB" w:rsidP="005D0B71">
      <w:pPr>
        <w:widowControl/>
        <w:autoSpaceDE/>
        <w:autoSpaceDN/>
        <w:spacing w:after="60"/>
        <w:rPr>
          <w:rFonts w:ascii="FS Me" w:hAnsi="FS Me"/>
          <w:b/>
          <w:bCs/>
          <w:color w:val="2E74B5" w:themeColor="accent1" w:themeShade="BF"/>
          <w:sz w:val="26"/>
          <w:szCs w:val="26"/>
          <w:shd w:val="clear" w:color="auto" w:fill="FFFFFF"/>
        </w:rPr>
      </w:pPr>
      <w:r w:rsidRPr="00DA66E2">
        <w:rPr>
          <w:rFonts w:ascii="FS Me" w:hAnsi="FS Me"/>
          <w:b/>
          <w:bCs/>
          <w:color w:val="2E74B5" w:themeColor="accent1" w:themeShade="BF"/>
          <w:sz w:val="26"/>
          <w:szCs w:val="26"/>
          <w:shd w:val="clear" w:color="auto" w:fill="FFFFFF"/>
        </w:rPr>
        <w:t xml:space="preserve">Job </w:t>
      </w:r>
      <w:r w:rsidR="00FC053A" w:rsidRPr="00DA66E2">
        <w:rPr>
          <w:rFonts w:ascii="FS Me" w:hAnsi="FS Me"/>
          <w:b/>
          <w:bCs/>
          <w:color w:val="2E74B5" w:themeColor="accent1" w:themeShade="BF"/>
          <w:sz w:val="26"/>
          <w:szCs w:val="26"/>
          <w:shd w:val="clear" w:color="auto" w:fill="FFFFFF"/>
        </w:rPr>
        <w:t>p</w:t>
      </w:r>
      <w:r w:rsidRPr="00DA66E2">
        <w:rPr>
          <w:rFonts w:ascii="FS Me" w:hAnsi="FS Me"/>
          <w:b/>
          <w:bCs/>
          <w:color w:val="2E74B5" w:themeColor="accent1" w:themeShade="BF"/>
          <w:sz w:val="26"/>
          <w:szCs w:val="26"/>
          <w:shd w:val="clear" w:color="auto" w:fill="FFFFFF"/>
        </w:rPr>
        <w:t xml:space="preserve">urpose </w:t>
      </w:r>
    </w:p>
    <w:p w14:paraId="2445468A" w14:textId="02B49D4E" w:rsidR="003F7958" w:rsidRPr="003F7958" w:rsidRDefault="003F7958" w:rsidP="003F7958">
      <w:pPr>
        <w:shd w:val="clear" w:color="auto" w:fill="FFFFFF" w:themeFill="background1"/>
        <w:rPr>
          <w:rFonts w:ascii="FS Me" w:eastAsia="Segoe UI" w:hAnsi="FS Me" w:cs="Segoe UI"/>
          <w:color w:val="333333"/>
          <w:sz w:val="21"/>
          <w:szCs w:val="21"/>
        </w:rPr>
      </w:pPr>
      <w:r w:rsidRPr="003F7958">
        <w:rPr>
          <w:rFonts w:ascii="FS Me" w:eastAsia="Segoe UI" w:hAnsi="FS Me" w:cs="Segoe UI"/>
          <w:color w:val="333333"/>
          <w:sz w:val="21"/>
          <w:szCs w:val="21"/>
        </w:rPr>
        <w:t xml:space="preserve">To work with and support the emotional and mental health needs of 11–25-year-olds living in Worthing and surrounding areas, through face-to-face sessions. </w:t>
      </w:r>
    </w:p>
    <w:p w14:paraId="10AFEAA9" w14:textId="77777777" w:rsidR="003F7958" w:rsidRPr="003F7958" w:rsidRDefault="003F7958" w:rsidP="003F7958">
      <w:pPr>
        <w:shd w:val="clear" w:color="auto" w:fill="FFFFFF" w:themeFill="background1"/>
        <w:rPr>
          <w:rFonts w:ascii="FS Me" w:eastAsia="Segoe UI" w:hAnsi="FS Me" w:cs="Segoe UI"/>
          <w:color w:val="333333"/>
          <w:sz w:val="21"/>
          <w:szCs w:val="21"/>
        </w:rPr>
      </w:pPr>
      <w:r w:rsidRPr="003F7958">
        <w:rPr>
          <w:rFonts w:ascii="FS Me" w:eastAsia="Segoe UI" w:hAnsi="FS Me" w:cs="Segoe UI"/>
          <w:color w:val="333333"/>
          <w:sz w:val="21"/>
          <w:szCs w:val="21"/>
        </w:rPr>
        <w:t xml:space="preserve">The post holder will use a broad range of evidence-based interventions to engage, educate and empower young people around a wide variety of issues affecting their emotional wellbeing. The post holder will offer preventative work; crisis support and assistance with transitions &amp; onward referrals. </w:t>
      </w:r>
    </w:p>
    <w:p w14:paraId="47CA16A8" w14:textId="77777777" w:rsidR="003F7958" w:rsidRPr="003F7958" w:rsidRDefault="003F7958" w:rsidP="003F7958">
      <w:pPr>
        <w:shd w:val="clear" w:color="auto" w:fill="FFFFFF" w:themeFill="background1"/>
        <w:rPr>
          <w:rFonts w:ascii="FS Me" w:eastAsia="Segoe UI" w:hAnsi="FS Me" w:cs="Segoe UI"/>
          <w:color w:val="333333"/>
          <w:sz w:val="21"/>
          <w:szCs w:val="21"/>
        </w:rPr>
      </w:pPr>
      <w:r w:rsidRPr="003F7958">
        <w:rPr>
          <w:rFonts w:ascii="FS Me" w:eastAsia="Segoe UI" w:hAnsi="FS Me" w:cs="Segoe UI"/>
          <w:color w:val="333333"/>
          <w:sz w:val="21"/>
          <w:szCs w:val="21"/>
        </w:rPr>
        <w:t>The post holder will be based primarily at the Worthing Library but may also deliver sessions within other local settings including schools and youth services. The post-holder may support service users living in YMCA accommodation as well as young people living in the wider Worthing &amp; Adur community, particularly those who experience barriers in accessing support or who fall between gaps in other service provision.</w:t>
      </w:r>
    </w:p>
    <w:p w14:paraId="2EAC7BBB" w14:textId="1BF3923C" w:rsidR="688F9FBE" w:rsidRDefault="688F9FBE" w:rsidP="688F9FBE">
      <w:pPr>
        <w:rPr>
          <w:rFonts w:ascii="FS Me" w:hAnsi="FS Me"/>
          <w:sz w:val="21"/>
          <w:szCs w:val="21"/>
        </w:rPr>
      </w:pPr>
    </w:p>
    <w:p w14:paraId="03D4CE24" w14:textId="10EEE9CC" w:rsidR="00661D0D" w:rsidRPr="00DA66E2" w:rsidRDefault="00661D0D" w:rsidP="00E13FBC">
      <w:pPr>
        <w:widowControl/>
        <w:autoSpaceDE/>
        <w:autoSpaceDN/>
        <w:spacing w:before="240" w:after="60"/>
        <w:rPr>
          <w:rFonts w:ascii="FS Me" w:hAnsi="FS Me"/>
          <w:b/>
          <w:bCs/>
          <w:color w:val="2E74B5" w:themeColor="accent1" w:themeShade="BF"/>
          <w:sz w:val="26"/>
          <w:szCs w:val="26"/>
          <w:shd w:val="clear" w:color="auto" w:fill="FFFFFF"/>
        </w:rPr>
      </w:pPr>
      <w:r w:rsidRPr="00DA66E2">
        <w:rPr>
          <w:rFonts w:ascii="FS Me" w:hAnsi="FS Me"/>
          <w:b/>
          <w:bCs/>
          <w:color w:val="2E74B5" w:themeColor="accent1" w:themeShade="BF"/>
          <w:sz w:val="26"/>
          <w:szCs w:val="26"/>
          <w:shd w:val="clear" w:color="auto" w:fill="FFFFFF"/>
        </w:rPr>
        <w:t xml:space="preserve">About </w:t>
      </w:r>
      <w:r w:rsidR="00826D40" w:rsidRPr="00DA66E2">
        <w:rPr>
          <w:rFonts w:ascii="FS Me" w:hAnsi="FS Me"/>
          <w:b/>
          <w:bCs/>
          <w:color w:val="2E74B5" w:themeColor="accent1" w:themeShade="BF"/>
          <w:sz w:val="26"/>
          <w:szCs w:val="26"/>
          <w:shd w:val="clear" w:color="auto" w:fill="FFFFFF"/>
        </w:rPr>
        <w:t>us</w:t>
      </w:r>
    </w:p>
    <w:p w14:paraId="7296BCC5" w14:textId="77777777" w:rsidR="003F7958" w:rsidRPr="003F7958" w:rsidRDefault="003F7958" w:rsidP="003F7958">
      <w:pPr>
        <w:pStyle w:val="MainBodyText"/>
        <w:spacing w:before="120"/>
        <w:rPr>
          <w:rFonts w:ascii="FS Me" w:hAnsi="FS Me"/>
          <w:sz w:val="21"/>
          <w:szCs w:val="21"/>
          <w:shd w:val="clear" w:color="auto" w:fill="FFFFFF"/>
        </w:rPr>
      </w:pPr>
      <w:r w:rsidRPr="003F7958">
        <w:rPr>
          <w:rFonts w:ascii="FS Me" w:hAnsi="FS Me"/>
          <w:sz w:val="21"/>
          <w:szCs w:val="21"/>
          <w:shd w:val="clear" w:color="auto" w:fill="FFFFFF"/>
        </w:rPr>
        <w:t>We help children and young people have a fair chance to be who they want to be. We do this by providing a safe home, increasing life skills and self-confidence, and improving emotional wellbeing and mental health. Each year, we support thousands of children and young people up to the age of 25 across Sussex and Surrey. We offer support in three service areas:</w:t>
      </w:r>
    </w:p>
    <w:p w14:paraId="1BD4D5F8" w14:textId="77777777" w:rsidR="003F7958" w:rsidRPr="003F7958" w:rsidRDefault="003F7958" w:rsidP="003F7958">
      <w:pPr>
        <w:pStyle w:val="MainBodyText"/>
        <w:spacing w:before="120"/>
        <w:rPr>
          <w:rFonts w:ascii="FS Me" w:hAnsi="FS Me"/>
          <w:sz w:val="21"/>
          <w:szCs w:val="21"/>
          <w:shd w:val="clear" w:color="auto" w:fill="FFFFFF"/>
        </w:rPr>
      </w:pPr>
      <w:r w:rsidRPr="003F7958">
        <w:rPr>
          <w:rFonts w:ascii="FS Me" w:hAnsi="FS Me"/>
          <w:sz w:val="21"/>
          <w:szCs w:val="21"/>
          <w:shd w:val="clear" w:color="auto" w:fill="FFFFFF"/>
        </w:rPr>
        <w:t>•</w:t>
      </w:r>
      <w:r w:rsidRPr="003F7958">
        <w:rPr>
          <w:rFonts w:ascii="FS Me" w:hAnsi="FS Me"/>
          <w:sz w:val="21"/>
          <w:szCs w:val="21"/>
          <w:shd w:val="clear" w:color="auto" w:fill="FFFFFF"/>
        </w:rPr>
        <w:tab/>
        <w:t xml:space="preserve">Housing provision and sustaining accommodation </w:t>
      </w:r>
    </w:p>
    <w:p w14:paraId="4F213D12" w14:textId="77777777" w:rsidR="003F7958" w:rsidRPr="003F7958" w:rsidRDefault="003F7958" w:rsidP="003F7958">
      <w:pPr>
        <w:pStyle w:val="MainBodyText"/>
        <w:spacing w:before="120"/>
        <w:rPr>
          <w:rFonts w:ascii="FS Me" w:hAnsi="FS Me"/>
          <w:sz w:val="21"/>
          <w:szCs w:val="21"/>
          <w:shd w:val="clear" w:color="auto" w:fill="FFFFFF"/>
        </w:rPr>
      </w:pPr>
      <w:r w:rsidRPr="003F7958">
        <w:rPr>
          <w:rFonts w:ascii="FS Me" w:hAnsi="FS Me"/>
          <w:sz w:val="21"/>
          <w:szCs w:val="21"/>
          <w:shd w:val="clear" w:color="auto" w:fill="FFFFFF"/>
        </w:rPr>
        <w:t>•</w:t>
      </w:r>
      <w:r w:rsidRPr="003F7958">
        <w:rPr>
          <w:rFonts w:ascii="FS Me" w:hAnsi="FS Me"/>
          <w:sz w:val="21"/>
          <w:szCs w:val="21"/>
          <w:shd w:val="clear" w:color="auto" w:fill="FFFFFF"/>
        </w:rPr>
        <w:tab/>
        <w:t>Specialist information, advice and support</w:t>
      </w:r>
    </w:p>
    <w:p w14:paraId="4930BB4C" w14:textId="77777777" w:rsidR="003F7958" w:rsidRPr="003F7958" w:rsidRDefault="003F7958" w:rsidP="003F7958">
      <w:pPr>
        <w:pStyle w:val="MainBodyText"/>
        <w:spacing w:before="120"/>
        <w:rPr>
          <w:rFonts w:ascii="FS Me" w:hAnsi="FS Me"/>
          <w:sz w:val="21"/>
          <w:szCs w:val="21"/>
          <w:shd w:val="clear" w:color="auto" w:fill="FFFFFF"/>
        </w:rPr>
      </w:pPr>
      <w:r w:rsidRPr="003F7958">
        <w:rPr>
          <w:rFonts w:ascii="FS Me" w:hAnsi="FS Me"/>
          <w:sz w:val="21"/>
          <w:szCs w:val="21"/>
          <w:shd w:val="clear" w:color="auto" w:fill="FFFFFF"/>
        </w:rPr>
        <w:t>•</w:t>
      </w:r>
      <w:r w:rsidRPr="003F7958">
        <w:rPr>
          <w:rFonts w:ascii="FS Me" w:hAnsi="FS Me"/>
          <w:sz w:val="21"/>
          <w:szCs w:val="21"/>
          <w:shd w:val="clear" w:color="auto" w:fill="FFFFFF"/>
        </w:rPr>
        <w:tab/>
        <w:t>Emotional wellbeing and mental health</w:t>
      </w:r>
    </w:p>
    <w:p w14:paraId="6D8E31B1" w14:textId="77777777" w:rsidR="003F7958" w:rsidRPr="003F7958" w:rsidRDefault="003F7958" w:rsidP="003F7958">
      <w:pPr>
        <w:pStyle w:val="MainBodyText"/>
        <w:spacing w:before="120"/>
        <w:rPr>
          <w:rFonts w:ascii="FS Me" w:hAnsi="FS Me"/>
          <w:sz w:val="21"/>
          <w:szCs w:val="21"/>
          <w:shd w:val="clear" w:color="auto" w:fill="FFFFFF"/>
        </w:rPr>
      </w:pPr>
    </w:p>
    <w:p w14:paraId="03154067" w14:textId="77777777" w:rsidR="003F7958" w:rsidRPr="003F7958" w:rsidRDefault="003F7958" w:rsidP="003F7958">
      <w:pPr>
        <w:pStyle w:val="MainBodyText"/>
        <w:spacing w:before="120"/>
        <w:rPr>
          <w:rFonts w:ascii="FS Me" w:hAnsi="FS Me"/>
          <w:sz w:val="21"/>
          <w:szCs w:val="21"/>
          <w:shd w:val="clear" w:color="auto" w:fill="FFFFFF"/>
        </w:rPr>
      </w:pPr>
      <w:r w:rsidRPr="003F7958">
        <w:rPr>
          <w:rFonts w:ascii="FS Me" w:hAnsi="FS Me"/>
          <w:sz w:val="21"/>
          <w:szCs w:val="21"/>
          <w:shd w:val="clear" w:color="auto" w:fill="FFFFFF"/>
        </w:rPr>
        <w:t xml:space="preserve">We are a member of the YMCA Federation of England &amp; Wales and are guided by their vision of ‘transforming communities, so all young people can belong, contribute and thrive’. This vision reflects the original Christian </w:t>
      </w:r>
      <w:r w:rsidRPr="003F7958">
        <w:rPr>
          <w:rFonts w:ascii="FS Me" w:hAnsi="FS Me"/>
          <w:sz w:val="21"/>
          <w:szCs w:val="21"/>
          <w:shd w:val="clear" w:color="auto" w:fill="FFFFFF"/>
        </w:rPr>
        <w:lastRenderedPageBreak/>
        <w:t xml:space="preserve">foundation of the YMCA movement, but with a clear emphasis on being an inclusive organisation. </w:t>
      </w:r>
    </w:p>
    <w:p w14:paraId="61544E83" w14:textId="77777777" w:rsidR="003F7958" w:rsidRPr="003F7958" w:rsidRDefault="003F7958" w:rsidP="003F7958">
      <w:pPr>
        <w:pStyle w:val="MainBodyText"/>
        <w:spacing w:before="120"/>
        <w:rPr>
          <w:rFonts w:ascii="FS Me" w:hAnsi="FS Me"/>
          <w:sz w:val="21"/>
          <w:szCs w:val="21"/>
          <w:shd w:val="clear" w:color="auto" w:fill="FFFFFF"/>
        </w:rPr>
      </w:pPr>
    </w:p>
    <w:p w14:paraId="7A54E00A" w14:textId="77777777" w:rsidR="003F7958" w:rsidRPr="003F7958" w:rsidRDefault="003F7958" w:rsidP="003F7958">
      <w:pPr>
        <w:pStyle w:val="MainBodyText"/>
        <w:spacing w:before="120"/>
        <w:rPr>
          <w:rFonts w:ascii="FS Me" w:hAnsi="FS Me"/>
          <w:sz w:val="21"/>
          <w:szCs w:val="21"/>
          <w:shd w:val="clear" w:color="auto" w:fill="FFFFFF"/>
        </w:rPr>
      </w:pPr>
      <w:r w:rsidRPr="003F7958">
        <w:rPr>
          <w:rFonts w:ascii="FS Me" w:hAnsi="FS Me"/>
          <w:b/>
          <w:bCs/>
          <w:sz w:val="21"/>
          <w:szCs w:val="21"/>
          <w:shd w:val="clear" w:color="auto" w:fill="FFFFFF"/>
        </w:rPr>
        <w:t>Our values</w:t>
      </w:r>
      <w:r w:rsidRPr="003F7958">
        <w:rPr>
          <w:rFonts w:ascii="FS Me" w:hAnsi="FS Me"/>
          <w:sz w:val="21"/>
          <w:szCs w:val="21"/>
          <w:shd w:val="clear" w:color="auto" w:fill="FFFFFF"/>
        </w:rPr>
        <w:t xml:space="preserve"> - guide us in all our actions.</w:t>
      </w:r>
    </w:p>
    <w:p w14:paraId="2523D86B" w14:textId="74D0BFBE" w:rsidR="003F7958" w:rsidRPr="003F7958" w:rsidRDefault="003F7958" w:rsidP="003F7958">
      <w:pPr>
        <w:pStyle w:val="MainBodyText"/>
        <w:spacing w:before="120"/>
        <w:rPr>
          <w:rFonts w:ascii="FS Me" w:hAnsi="FS Me"/>
          <w:sz w:val="21"/>
          <w:szCs w:val="21"/>
          <w:shd w:val="clear" w:color="auto" w:fill="FFFFFF"/>
        </w:rPr>
      </w:pPr>
      <w:r w:rsidRPr="003F7958">
        <w:rPr>
          <w:rFonts w:ascii="FS Me" w:hAnsi="FS Me"/>
          <w:noProof/>
          <w:sz w:val="21"/>
          <w:szCs w:val="21"/>
          <w:shd w:val="clear" w:color="auto" w:fill="FFFFFF"/>
        </w:rPr>
        <w:drawing>
          <wp:inline distT="0" distB="0" distL="0" distR="0" wp14:anchorId="5D5A4429" wp14:editId="304F7F3B">
            <wp:extent cx="5543550" cy="768350"/>
            <wp:effectExtent l="0" t="0" r="0" b="0"/>
            <wp:docPr id="1737969784" name="Picture 4"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sign&#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43550" cy="768350"/>
                    </a:xfrm>
                    <a:prstGeom prst="rect">
                      <a:avLst/>
                    </a:prstGeom>
                    <a:noFill/>
                    <a:ln>
                      <a:noFill/>
                    </a:ln>
                  </pic:spPr>
                </pic:pic>
              </a:graphicData>
            </a:graphic>
          </wp:inline>
        </w:drawing>
      </w:r>
    </w:p>
    <w:p w14:paraId="6B325337" w14:textId="77777777" w:rsidR="003F7958" w:rsidRPr="003F7958" w:rsidRDefault="003F7958" w:rsidP="003F7958">
      <w:pPr>
        <w:pStyle w:val="MainBodyText"/>
        <w:spacing w:before="120"/>
        <w:rPr>
          <w:rFonts w:ascii="FS Me" w:hAnsi="FS Me"/>
          <w:sz w:val="21"/>
          <w:szCs w:val="21"/>
          <w:shd w:val="clear" w:color="auto" w:fill="FFFFFF"/>
        </w:rPr>
      </w:pPr>
    </w:p>
    <w:p w14:paraId="0DE7E19A" w14:textId="04AF56BA" w:rsidR="00BB3E31" w:rsidRPr="00DA66E2" w:rsidRDefault="00BB3E31" w:rsidP="007234DB">
      <w:pPr>
        <w:pStyle w:val="MainBodyText"/>
        <w:spacing w:before="120"/>
        <w:rPr>
          <w:rFonts w:ascii="FS Me" w:hAnsi="FS Me"/>
          <w:sz w:val="21"/>
          <w:szCs w:val="21"/>
          <w:shd w:val="clear" w:color="auto" w:fill="FFFFFF"/>
        </w:rPr>
      </w:pPr>
    </w:p>
    <w:p w14:paraId="6298F009" w14:textId="584A85DD" w:rsidR="00DF71F5" w:rsidRPr="00DA66E2" w:rsidRDefault="00663CCB" w:rsidP="16D1A630">
      <w:pPr>
        <w:pStyle w:val="MainBodyText"/>
        <w:widowControl/>
        <w:spacing w:after="120"/>
        <w:rPr>
          <w:rFonts w:ascii="FS Me" w:hAnsi="FS Me"/>
          <w:b/>
          <w:bCs/>
          <w:color w:val="2E74B5" w:themeColor="accent1" w:themeShade="BF"/>
          <w:sz w:val="26"/>
          <w:szCs w:val="26"/>
          <w:shd w:val="clear" w:color="auto" w:fill="FFFFFF"/>
        </w:rPr>
      </w:pPr>
      <w:r w:rsidRPr="00DA66E2">
        <w:rPr>
          <w:rFonts w:ascii="FS Me" w:hAnsi="FS Me"/>
          <w:b/>
          <w:bCs/>
          <w:color w:val="2E74B5" w:themeColor="accent1" w:themeShade="BF"/>
          <w:sz w:val="26"/>
          <w:szCs w:val="26"/>
          <w:shd w:val="clear" w:color="auto" w:fill="FFFFFF"/>
        </w:rPr>
        <w:t>Responsibilities</w:t>
      </w:r>
    </w:p>
    <w:p w14:paraId="3A92C4BC" w14:textId="77777777" w:rsidR="003F7958" w:rsidRPr="003F7958" w:rsidRDefault="003F7958" w:rsidP="003F7958">
      <w:pPr>
        <w:pStyle w:val="NoSpacing"/>
        <w:numPr>
          <w:ilvl w:val="0"/>
          <w:numId w:val="9"/>
        </w:numPr>
        <w:rPr>
          <w:rFonts w:ascii="FS Me" w:hAnsi="FS Me"/>
          <w:sz w:val="21"/>
          <w:szCs w:val="21"/>
        </w:rPr>
      </w:pPr>
      <w:bookmarkStart w:id="0" w:name="_Hlk122382828"/>
      <w:r w:rsidRPr="003F7958">
        <w:rPr>
          <w:rFonts w:ascii="FS Me" w:hAnsi="FS Me"/>
          <w:sz w:val="21"/>
          <w:szCs w:val="21"/>
        </w:rPr>
        <w:t>The worker will offer each young person 7 sessions of Youth-work based non-clinical support. This will include an initial needs assessment and weekly session thereafter. Support young people with their emotional health and explore coping strategies. Service delivery will be in-person, either at Worthing Library, within a school or in the community</w:t>
      </w:r>
    </w:p>
    <w:p w14:paraId="2B9243CE" w14:textId="77777777" w:rsidR="003F7958" w:rsidRPr="003F7958" w:rsidRDefault="003F7958" w:rsidP="003F7958">
      <w:pPr>
        <w:pStyle w:val="NoSpacing"/>
        <w:numPr>
          <w:ilvl w:val="0"/>
          <w:numId w:val="9"/>
        </w:numPr>
        <w:rPr>
          <w:rFonts w:ascii="FS Me" w:hAnsi="FS Me"/>
          <w:sz w:val="21"/>
          <w:szCs w:val="21"/>
        </w:rPr>
      </w:pPr>
      <w:r w:rsidRPr="003F7958">
        <w:rPr>
          <w:rFonts w:ascii="FS Me" w:hAnsi="FS Me"/>
          <w:sz w:val="21"/>
          <w:szCs w:val="21"/>
        </w:rPr>
        <w:t>The worker may also lead on facilitation of emotional well-being and psycho-educational groups, which may include providing contextual safeguarding information to help keep young people safe.</w:t>
      </w:r>
    </w:p>
    <w:p w14:paraId="253FF1B5" w14:textId="77777777" w:rsidR="003F7958" w:rsidRPr="003F7958" w:rsidRDefault="003F7958" w:rsidP="003F7958">
      <w:pPr>
        <w:pStyle w:val="NoSpacing"/>
        <w:numPr>
          <w:ilvl w:val="0"/>
          <w:numId w:val="9"/>
        </w:numPr>
        <w:rPr>
          <w:rFonts w:ascii="FS Me" w:hAnsi="FS Me"/>
          <w:sz w:val="21"/>
          <w:szCs w:val="21"/>
        </w:rPr>
      </w:pPr>
      <w:r w:rsidRPr="003F7958">
        <w:rPr>
          <w:rFonts w:ascii="FS Me" w:hAnsi="FS Me"/>
          <w:sz w:val="21"/>
          <w:szCs w:val="21"/>
        </w:rPr>
        <w:t>To build strong working relationships with YMCADLG staff &amp; managers and to promote the Mind The Gap Emotional Health Support model.</w:t>
      </w:r>
    </w:p>
    <w:p w14:paraId="21286541" w14:textId="77777777" w:rsidR="003F7958" w:rsidRPr="003F7958" w:rsidRDefault="003F7958" w:rsidP="003F7958">
      <w:pPr>
        <w:pStyle w:val="NoSpacing"/>
        <w:numPr>
          <w:ilvl w:val="0"/>
          <w:numId w:val="9"/>
        </w:numPr>
        <w:rPr>
          <w:rFonts w:ascii="FS Me" w:hAnsi="FS Me"/>
          <w:sz w:val="21"/>
          <w:szCs w:val="21"/>
        </w:rPr>
      </w:pPr>
      <w:r w:rsidRPr="003F7958">
        <w:rPr>
          <w:rFonts w:ascii="FS Me" w:hAnsi="FS Me"/>
          <w:sz w:val="21"/>
          <w:szCs w:val="21"/>
        </w:rPr>
        <w:t>Respond to the evidenced needs of service users in this age group by delivering the work in afternoon and early evening sessions. The post holder will benefit from being able to work creatively and flexibly</w:t>
      </w:r>
    </w:p>
    <w:p w14:paraId="25C12071" w14:textId="77777777" w:rsidR="003F7958" w:rsidRPr="003F7958" w:rsidRDefault="003F7958" w:rsidP="003F7958">
      <w:pPr>
        <w:pStyle w:val="NoSpacing"/>
        <w:numPr>
          <w:ilvl w:val="0"/>
          <w:numId w:val="9"/>
        </w:numPr>
        <w:rPr>
          <w:rFonts w:ascii="FS Me" w:hAnsi="FS Me"/>
          <w:sz w:val="21"/>
          <w:szCs w:val="21"/>
        </w:rPr>
      </w:pPr>
      <w:r w:rsidRPr="003F7958">
        <w:rPr>
          <w:rFonts w:ascii="FS Me" w:hAnsi="FS Me"/>
          <w:sz w:val="21"/>
          <w:szCs w:val="21"/>
        </w:rPr>
        <w:t>To support young people who are leaving specialist CAMHS/AMHS to access support in their community setting to ease the transition and prevent relapse</w:t>
      </w:r>
    </w:p>
    <w:p w14:paraId="7D0660DE" w14:textId="77777777" w:rsidR="003F7958" w:rsidRPr="003F7958" w:rsidRDefault="003F7958" w:rsidP="003F7958">
      <w:pPr>
        <w:pStyle w:val="NoSpacing"/>
        <w:numPr>
          <w:ilvl w:val="0"/>
          <w:numId w:val="9"/>
        </w:numPr>
        <w:rPr>
          <w:rFonts w:ascii="FS Me" w:hAnsi="FS Me"/>
          <w:sz w:val="21"/>
          <w:szCs w:val="21"/>
        </w:rPr>
      </w:pPr>
      <w:r w:rsidRPr="003F7958">
        <w:rPr>
          <w:rFonts w:ascii="FS Me" w:hAnsi="FS Me"/>
          <w:sz w:val="21"/>
          <w:szCs w:val="21"/>
        </w:rPr>
        <w:t>To work systemically, e.g. liaise with and include parent/carers, educators, health professionals when appropriate and as agreed by the service users</w:t>
      </w:r>
    </w:p>
    <w:p w14:paraId="78BF3256" w14:textId="77777777" w:rsidR="003F7958" w:rsidRPr="003F7958" w:rsidRDefault="003F7958" w:rsidP="003F7958">
      <w:pPr>
        <w:pStyle w:val="NoSpacing"/>
        <w:numPr>
          <w:ilvl w:val="0"/>
          <w:numId w:val="9"/>
        </w:numPr>
        <w:rPr>
          <w:rFonts w:ascii="FS Me" w:hAnsi="FS Me"/>
          <w:b/>
          <w:bCs/>
          <w:sz w:val="21"/>
          <w:szCs w:val="21"/>
        </w:rPr>
      </w:pPr>
      <w:r w:rsidRPr="003F7958">
        <w:rPr>
          <w:rFonts w:ascii="FS Me" w:hAnsi="FS Me"/>
          <w:bCs/>
          <w:sz w:val="21"/>
          <w:szCs w:val="21"/>
        </w:rPr>
        <w:t xml:space="preserve">To develop and maintain links with other agencies and make referrals to specific services. </w:t>
      </w:r>
      <w:r w:rsidRPr="003F7958">
        <w:rPr>
          <w:rFonts w:ascii="FS Me" w:hAnsi="FS Me"/>
          <w:sz w:val="21"/>
          <w:szCs w:val="21"/>
        </w:rPr>
        <w:t>This will include liaising with appropriate statutory and voluntary sector agencies working in Education, Mental Health, Social Services and Early Help to build up appropriate networks that promote a rapid response in supporting young people</w:t>
      </w:r>
    </w:p>
    <w:p w14:paraId="59FAF9AA" w14:textId="77777777" w:rsidR="003F7958" w:rsidRPr="003F7958" w:rsidRDefault="003F7958" w:rsidP="003F7958">
      <w:pPr>
        <w:pStyle w:val="NoSpacing"/>
        <w:numPr>
          <w:ilvl w:val="0"/>
          <w:numId w:val="9"/>
        </w:numPr>
        <w:rPr>
          <w:rFonts w:ascii="FS Me" w:hAnsi="FS Me"/>
          <w:sz w:val="21"/>
          <w:szCs w:val="21"/>
        </w:rPr>
      </w:pPr>
      <w:r w:rsidRPr="003F7958">
        <w:rPr>
          <w:rFonts w:ascii="FS Me" w:hAnsi="FS Me"/>
          <w:sz w:val="21"/>
          <w:szCs w:val="21"/>
        </w:rPr>
        <w:t>To actively promote participation and for all service users to be offered the opportunity to have a voice, get involved and to influence operational and strategic direction within YMCA DLG and WSCC, and to influence the future delivery of mental health &amp; emotional well-being interventions</w:t>
      </w:r>
    </w:p>
    <w:p w14:paraId="0C48C24E" w14:textId="77777777" w:rsidR="003F7958" w:rsidRPr="003F7958" w:rsidRDefault="003F7958" w:rsidP="003F7958">
      <w:pPr>
        <w:pStyle w:val="NoSpacing"/>
        <w:numPr>
          <w:ilvl w:val="0"/>
          <w:numId w:val="9"/>
        </w:numPr>
        <w:rPr>
          <w:rFonts w:ascii="FS Me" w:hAnsi="FS Me"/>
          <w:sz w:val="21"/>
          <w:szCs w:val="21"/>
        </w:rPr>
      </w:pPr>
      <w:r w:rsidRPr="003F7958">
        <w:rPr>
          <w:rFonts w:ascii="FS Me" w:hAnsi="FS Me"/>
          <w:sz w:val="21"/>
          <w:szCs w:val="21"/>
        </w:rPr>
        <w:t xml:space="preserve">Co-ordinate with the Service Manager to keep databases updated, handing in monitoring and evaluation data promptly and assist in the production of service reports as required by Commissioners. Demonstrating the project impact. </w:t>
      </w:r>
    </w:p>
    <w:p w14:paraId="5E52F21E" w14:textId="77777777" w:rsidR="003F7958" w:rsidRPr="003F7958" w:rsidRDefault="003F7958" w:rsidP="003F7958">
      <w:pPr>
        <w:pStyle w:val="NoSpacing"/>
        <w:numPr>
          <w:ilvl w:val="0"/>
          <w:numId w:val="9"/>
        </w:numPr>
        <w:rPr>
          <w:rFonts w:ascii="FS Me" w:hAnsi="FS Me"/>
          <w:sz w:val="21"/>
          <w:szCs w:val="21"/>
        </w:rPr>
      </w:pPr>
      <w:r w:rsidRPr="003F7958">
        <w:rPr>
          <w:rFonts w:ascii="FS Me" w:hAnsi="FS Me"/>
          <w:sz w:val="21"/>
          <w:szCs w:val="21"/>
        </w:rPr>
        <w:t>Comply with our policies and guidelines on safeguarding, health &amp; safety, data protection and equity, diversity and inclusion, attend mandatory training, and abide by our code of conduct</w:t>
      </w:r>
    </w:p>
    <w:p w14:paraId="2F1F4330" w14:textId="77777777" w:rsidR="003F7958" w:rsidRPr="003F7958" w:rsidRDefault="003F7958" w:rsidP="003F7958">
      <w:pPr>
        <w:pStyle w:val="NoSpacing"/>
        <w:numPr>
          <w:ilvl w:val="0"/>
          <w:numId w:val="9"/>
        </w:numPr>
        <w:rPr>
          <w:rFonts w:ascii="FS Me" w:hAnsi="FS Me"/>
          <w:sz w:val="21"/>
          <w:szCs w:val="21"/>
        </w:rPr>
      </w:pPr>
      <w:r w:rsidRPr="003F7958">
        <w:rPr>
          <w:rFonts w:ascii="FS Me" w:hAnsi="FS Me"/>
          <w:sz w:val="21"/>
          <w:szCs w:val="21"/>
        </w:rPr>
        <w:t>Be committed to continuing professional development and utilise Reflective Practice Supervision as part of leading Psychologically Informed Practice</w:t>
      </w:r>
    </w:p>
    <w:p w14:paraId="5D615D8E" w14:textId="05AC696E" w:rsidR="003F7958" w:rsidRPr="003F7958" w:rsidRDefault="003F7958" w:rsidP="003F7958">
      <w:pPr>
        <w:pStyle w:val="NoSpacing"/>
        <w:numPr>
          <w:ilvl w:val="0"/>
          <w:numId w:val="9"/>
        </w:numPr>
        <w:rPr>
          <w:rFonts w:ascii="FS Me" w:hAnsi="FS Me"/>
          <w:sz w:val="21"/>
          <w:szCs w:val="21"/>
        </w:rPr>
      </w:pPr>
      <w:r w:rsidRPr="003F7958">
        <w:rPr>
          <w:rFonts w:ascii="FS Me" w:hAnsi="FS Me"/>
          <w:sz w:val="21"/>
          <w:szCs w:val="21"/>
        </w:rPr>
        <w:t>To carry out, from time to time, any other appropriate duties in line with capabilities as directed by the line manager to support and promote the work of the work of the Mind The Gap project</w:t>
      </w:r>
      <w:r>
        <w:rPr>
          <w:rFonts w:ascii="FS Me" w:hAnsi="FS Me"/>
          <w:sz w:val="21"/>
          <w:szCs w:val="21"/>
        </w:rPr>
        <w:t>.</w:t>
      </w:r>
    </w:p>
    <w:p w14:paraId="259E1807" w14:textId="77777777" w:rsidR="00B22591" w:rsidRPr="00DA66E2" w:rsidRDefault="00B22591" w:rsidP="00B22591">
      <w:pPr>
        <w:pStyle w:val="NoSpacing"/>
        <w:ind w:left="426"/>
        <w:rPr>
          <w:rStyle w:val="eop"/>
          <w:rFonts w:ascii="FS Me" w:hAnsi="FS Me"/>
          <w:sz w:val="21"/>
          <w:szCs w:val="21"/>
        </w:rPr>
      </w:pPr>
    </w:p>
    <w:p w14:paraId="1909F8A5" w14:textId="6CEB7915" w:rsidR="00DE6B36" w:rsidRPr="00DA66E2" w:rsidRDefault="00DE6B36" w:rsidP="003E2E76">
      <w:pPr>
        <w:pStyle w:val="NoSpacing"/>
        <w:rPr>
          <w:rFonts w:ascii="FS Me" w:hAnsi="FS Me" w:cstheme="minorHAnsi"/>
        </w:rPr>
      </w:pPr>
    </w:p>
    <w:bookmarkEnd w:id="0"/>
    <w:p w14:paraId="5F0BED5F" w14:textId="77777777" w:rsidR="00B67936" w:rsidRDefault="00B67936" w:rsidP="00CF4EBF">
      <w:pPr>
        <w:widowControl/>
        <w:autoSpaceDE/>
        <w:autoSpaceDN/>
        <w:spacing w:before="240" w:after="120"/>
        <w:rPr>
          <w:rFonts w:ascii="FS Me" w:hAnsi="FS Me"/>
          <w:b/>
          <w:bCs/>
          <w:color w:val="0070C0"/>
          <w:sz w:val="26"/>
          <w:szCs w:val="26"/>
        </w:rPr>
      </w:pPr>
    </w:p>
    <w:p w14:paraId="2E763C14" w14:textId="7CC2FA5E" w:rsidR="00227F8E" w:rsidRPr="00DA66E2" w:rsidRDefault="00227F8E" w:rsidP="00CF4EBF">
      <w:pPr>
        <w:widowControl/>
        <w:autoSpaceDE/>
        <w:autoSpaceDN/>
        <w:spacing w:before="240" w:after="120"/>
        <w:rPr>
          <w:rFonts w:ascii="FS Me" w:eastAsia="Trebuchet MS" w:hAnsi="FS Me" w:cs="Calibri"/>
          <w:color w:val="0070C0"/>
          <w:sz w:val="26"/>
          <w:szCs w:val="26"/>
          <w:lang w:eastAsia="en-US" w:bidi="ar-SA"/>
        </w:rPr>
      </w:pPr>
      <w:r w:rsidRPr="00DA66E2">
        <w:rPr>
          <w:rFonts w:ascii="FS Me" w:hAnsi="FS Me"/>
          <w:b/>
          <w:bCs/>
          <w:color w:val="0070C0"/>
          <w:sz w:val="26"/>
          <w:szCs w:val="26"/>
        </w:rPr>
        <w:lastRenderedPageBreak/>
        <w:t xml:space="preserve">Person </w:t>
      </w:r>
      <w:r w:rsidR="004E7736" w:rsidRPr="00DA66E2">
        <w:rPr>
          <w:rFonts w:ascii="FS Me" w:hAnsi="FS Me"/>
          <w:b/>
          <w:bCs/>
          <w:color w:val="0070C0"/>
          <w:sz w:val="26"/>
          <w:szCs w:val="26"/>
        </w:rPr>
        <w:t>s</w:t>
      </w:r>
      <w:r w:rsidRPr="00DA66E2">
        <w:rPr>
          <w:rFonts w:ascii="FS Me" w:hAnsi="FS Me"/>
          <w:b/>
          <w:bCs/>
          <w:color w:val="0070C0"/>
          <w:sz w:val="26"/>
          <w:szCs w:val="26"/>
        </w:rPr>
        <w:t>pecification</w:t>
      </w:r>
    </w:p>
    <w:p w14:paraId="0FB65598" w14:textId="28BA234B" w:rsidR="007E3B74" w:rsidRPr="00DA66E2" w:rsidRDefault="00936E6A" w:rsidP="007E3B74">
      <w:pPr>
        <w:pStyle w:val="Heading2"/>
        <w:rPr>
          <w:rFonts w:ascii="FS Me" w:hAnsi="FS Me"/>
          <w:sz w:val="22"/>
          <w:szCs w:val="22"/>
        </w:rPr>
      </w:pPr>
      <w:r w:rsidRPr="00DA66E2">
        <w:rPr>
          <w:rFonts w:ascii="FS Me" w:hAnsi="FS Me"/>
          <w:sz w:val="22"/>
          <w:szCs w:val="22"/>
        </w:rPr>
        <w:t>Knowledge and e</w:t>
      </w:r>
      <w:r w:rsidR="007E3B74" w:rsidRPr="00DA66E2">
        <w:rPr>
          <w:rFonts w:ascii="FS Me" w:hAnsi="FS Me"/>
          <w:sz w:val="22"/>
          <w:szCs w:val="22"/>
        </w:rPr>
        <w:t>xperience</w:t>
      </w:r>
    </w:p>
    <w:p w14:paraId="4E62F784" w14:textId="75F14052" w:rsidR="003F7958" w:rsidRPr="003F7958" w:rsidRDefault="003F7958" w:rsidP="003F7958">
      <w:pPr>
        <w:pStyle w:val="NoSpacing"/>
        <w:numPr>
          <w:ilvl w:val="0"/>
          <w:numId w:val="8"/>
        </w:numPr>
        <w:rPr>
          <w:rFonts w:ascii="FS Me Pro" w:eastAsia="Trebuchet MS" w:hAnsi="FS Me Pro" w:cstheme="majorHAnsi"/>
          <w:sz w:val="21"/>
          <w:szCs w:val="21"/>
        </w:rPr>
      </w:pPr>
      <w:r w:rsidRPr="003F7958">
        <w:rPr>
          <w:rFonts w:ascii="FS Me Pro" w:eastAsia="Trebuchet MS" w:hAnsi="FS Me Pro" w:cstheme="majorHAnsi"/>
          <w:sz w:val="21"/>
          <w:szCs w:val="21"/>
        </w:rPr>
        <w:t>Knowledge of issues facing young people, especially those who are socially excluded or from ‘hard to reach’ groups</w:t>
      </w:r>
    </w:p>
    <w:p w14:paraId="45BE529A" w14:textId="77777777" w:rsidR="003F7958" w:rsidRPr="003F7958" w:rsidRDefault="003F7958" w:rsidP="003F7958">
      <w:pPr>
        <w:pStyle w:val="NoSpacing"/>
        <w:numPr>
          <w:ilvl w:val="0"/>
          <w:numId w:val="8"/>
        </w:numPr>
        <w:rPr>
          <w:rFonts w:ascii="FS Me Pro" w:eastAsia="Trebuchet MS" w:hAnsi="FS Me Pro" w:cstheme="majorHAnsi"/>
          <w:sz w:val="21"/>
          <w:szCs w:val="21"/>
        </w:rPr>
      </w:pPr>
      <w:r w:rsidRPr="003F7958">
        <w:rPr>
          <w:rFonts w:ascii="FS Me Pro" w:hAnsi="FS Me Pro" w:cs="Arial"/>
          <w:sz w:val="21"/>
          <w:szCs w:val="21"/>
        </w:rPr>
        <w:t>Proven experience of safeguarding children and young people</w:t>
      </w:r>
    </w:p>
    <w:p w14:paraId="3173BB02" w14:textId="77777777" w:rsidR="003F7958" w:rsidRPr="003F7958" w:rsidRDefault="003F7958" w:rsidP="003F7958">
      <w:pPr>
        <w:pStyle w:val="NoSpacing"/>
        <w:numPr>
          <w:ilvl w:val="0"/>
          <w:numId w:val="8"/>
        </w:numPr>
        <w:rPr>
          <w:rFonts w:ascii="FS Me Pro" w:eastAsia="Trebuchet MS" w:hAnsi="FS Me Pro" w:cstheme="majorHAnsi"/>
          <w:sz w:val="21"/>
          <w:szCs w:val="21"/>
        </w:rPr>
      </w:pPr>
      <w:r w:rsidRPr="003F7958">
        <w:rPr>
          <w:rFonts w:ascii="FS Me Pro" w:hAnsi="FS Me Pro" w:cs="Arial"/>
          <w:sz w:val="21"/>
          <w:szCs w:val="21"/>
        </w:rPr>
        <w:t>A knowledge of &amp; ability to support appropriate pathways relating to mental health and social care for vulnerable children and young people</w:t>
      </w:r>
    </w:p>
    <w:p w14:paraId="3FDA0621" w14:textId="77777777" w:rsidR="003F7958" w:rsidRPr="003F7958" w:rsidRDefault="003F7958" w:rsidP="003F7958">
      <w:pPr>
        <w:pStyle w:val="NoSpacing"/>
        <w:numPr>
          <w:ilvl w:val="0"/>
          <w:numId w:val="8"/>
        </w:numPr>
        <w:rPr>
          <w:rFonts w:ascii="FS Me Pro" w:eastAsia="Trebuchet MS" w:hAnsi="FS Me Pro" w:cstheme="majorHAnsi"/>
          <w:sz w:val="21"/>
          <w:szCs w:val="21"/>
        </w:rPr>
      </w:pPr>
      <w:r w:rsidRPr="003F7958">
        <w:rPr>
          <w:rFonts w:ascii="FS Me Pro" w:eastAsia="Trebuchet MS" w:hAnsi="FS Me Pro" w:cstheme="majorHAnsi"/>
          <w:sz w:val="21"/>
          <w:szCs w:val="21"/>
        </w:rPr>
        <w:t>Experience of delivering face to face emotional wellbeing case work, coaching and carrying out assessments with young people, including working with high risk &amp; complex issues</w:t>
      </w:r>
    </w:p>
    <w:p w14:paraId="2A2A07FE" w14:textId="77777777" w:rsidR="003F7958" w:rsidRPr="003F7958" w:rsidRDefault="003F7958" w:rsidP="003F7958">
      <w:pPr>
        <w:pStyle w:val="NoSpacing"/>
        <w:numPr>
          <w:ilvl w:val="0"/>
          <w:numId w:val="8"/>
        </w:numPr>
        <w:rPr>
          <w:rFonts w:ascii="FS Me Pro" w:eastAsia="Trebuchet MS" w:hAnsi="FS Me Pro" w:cstheme="majorHAnsi"/>
          <w:sz w:val="21"/>
          <w:szCs w:val="21"/>
        </w:rPr>
      </w:pPr>
      <w:r w:rsidRPr="003F7958">
        <w:rPr>
          <w:rFonts w:ascii="FS Me Pro" w:hAnsi="FS Me Pro" w:cs="Arial"/>
          <w:sz w:val="21"/>
          <w:szCs w:val="21"/>
        </w:rPr>
        <w:t>Experience of working independently as well as in a team</w:t>
      </w:r>
    </w:p>
    <w:p w14:paraId="2981533F" w14:textId="77777777" w:rsidR="003F7958" w:rsidRPr="003F7958" w:rsidRDefault="003F7958" w:rsidP="003F7958">
      <w:pPr>
        <w:pStyle w:val="NoSpacing"/>
        <w:numPr>
          <w:ilvl w:val="0"/>
          <w:numId w:val="8"/>
        </w:numPr>
        <w:rPr>
          <w:rFonts w:ascii="FS Me Pro" w:eastAsia="Trebuchet MS" w:hAnsi="FS Me Pro" w:cstheme="majorHAnsi"/>
          <w:sz w:val="21"/>
          <w:szCs w:val="21"/>
        </w:rPr>
      </w:pPr>
      <w:r w:rsidRPr="003F7958">
        <w:rPr>
          <w:rFonts w:ascii="FS Me Pro" w:hAnsi="FS Me Pro" w:cs="Arial"/>
          <w:sz w:val="21"/>
          <w:szCs w:val="21"/>
        </w:rPr>
        <w:t>Experience of managing administrative tasks to include monitoring &amp; evaluation and report writing</w:t>
      </w:r>
    </w:p>
    <w:p w14:paraId="616365A9" w14:textId="77777777" w:rsidR="003F7958" w:rsidRPr="003F7958" w:rsidRDefault="003F7958" w:rsidP="003F7958">
      <w:pPr>
        <w:pStyle w:val="NoSpacing"/>
        <w:numPr>
          <w:ilvl w:val="0"/>
          <w:numId w:val="8"/>
        </w:numPr>
        <w:rPr>
          <w:rFonts w:ascii="FS Me Pro" w:eastAsia="Trebuchet MS" w:hAnsi="FS Me Pro" w:cstheme="majorHAnsi"/>
          <w:sz w:val="21"/>
          <w:szCs w:val="21"/>
        </w:rPr>
      </w:pPr>
      <w:r w:rsidRPr="003F7958">
        <w:rPr>
          <w:rFonts w:ascii="FS Me Pro" w:hAnsi="FS Me Pro" w:cs="Arial"/>
          <w:sz w:val="21"/>
          <w:szCs w:val="21"/>
        </w:rPr>
        <w:t>Experience and/or knowledge of local statutory and voluntary agencies</w:t>
      </w:r>
    </w:p>
    <w:p w14:paraId="3D3FF310" w14:textId="77777777" w:rsidR="003F7958" w:rsidRPr="003F7958" w:rsidRDefault="003F7958" w:rsidP="003F7958">
      <w:pPr>
        <w:pStyle w:val="NoSpacing"/>
        <w:numPr>
          <w:ilvl w:val="0"/>
          <w:numId w:val="8"/>
        </w:numPr>
        <w:rPr>
          <w:rFonts w:ascii="FS Me Pro" w:eastAsia="Trebuchet MS" w:hAnsi="FS Me Pro" w:cstheme="majorHAnsi"/>
          <w:sz w:val="21"/>
          <w:szCs w:val="21"/>
        </w:rPr>
      </w:pPr>
      <w:r w:rsidRPr="003F7958">
        <w:rPr>
          <w:rFonts w:ascii="FS Me Pro" w:hAnsi="FS Me Pro" w:cs="Arial"/>
          <w:sz w:val="21"/>
          <w:szCs w:val="21"/>
        </w:rPr>
        <w:t>Experience of facilitating groups</w:t>
      </w:r>
    </w:p>
    <w:p w14:paraId="595C9184" w14:textId="77777777" w:rsidR="003F7958" w:rsidRPr="003F7958" w:rsidRDefault="003F7958" w:rsidP="003F7958">
      <w:pPr>
        <w:pStyle w:val="NoSpacing"/>
        <w:numPr>
          <w:ilvl w:val="0"/>
          <w:numId w:val="8"/>
        </w:numPr>
        <w:rPr>
          <w:rFonts w:ascii="FS Me Pro" w:eastAsia="Trebuchet MS" w:hAnsi="FS Me Pro" w:cstheme="majorHAnsi"/>
          <w:sz w:val="21"/>
          <w:szCs w:val="21"/>
        </w:rPr>
      </w:pPr>
      <w:r w:rsidRPr="003F7958">
        <w:rPr>
          <w:rFonts w:ascii="FS Me Pro" w:eastAsia="Trebuchet MS" w:hAnsi="FS Me Pro" w:cstheme="majorHAnsi"/>
          <w:sz w:val="21"/>
          <w:szCs w:val="21"/>
        </w:rPr>
        <w:t xml:space="preserve">Experience of working in a community setting using short-term support model </w:t>
      </w:r>
    </w:p>
    <w:p w14:paraId="4F475396" w14:textId="77777777" w:rsidR="003F7958" w:rsidRPr="003F7958" w:rsidRDefault="003F7958" w:rsidP="003F7958">
      <w:pPr>
        <w:pStyle w:val="ListParagraph"/>
        <w:numPr>
          <w:ilvl w:val="0"/>
          <w:numId w:val="8"/>
        </w:numPr>
        <w:spacing w:after="120" w:line="276" w:lineRule="auto"/>
        <w:contextualSpacing/>
        <w:rPr>
          <w:rFonts w:ascii="FS Me Pro" w:eastAsia="Trebuchet MS" w:hAnsi="FS Me Pro" w:cstheme="minorBidi"/>
          <w:sz w:val="21"/>
          <w:szCs w:val="21"/>
        </w:rPr>
      </w:pPr>
      <w:r w:rsidRPr="003F7958">
        <w:rPr>
          <w:rFonts w:ascii="FS Me Pro" w:eastAsia="Trebuchet MS" w:hAnsi="FS Me Pro"/>
          <w:sz w:val="21"/>
          <w:szCs w:val="21"/>
        </w:rPr>
        <w:t>Understanding of, and commitment to, equality, diversity and inclusion</w:t>
      </w:r>
    </w:p>
    <w:p w14:paraId="5EC8DC08" w14:textId="77777777" w:rsidR="003F7958" w:rsidRPr="00DA66E2" w:rsidRDefault="003F7958" w:rsidP="003F7958">
      <w:pPr>
        <w:pStyle w:val="NoSpacing"/>
        <w:ind w:left="720"/>
        <w:rPr>
          <w:rFonts w:ascii="FS Me" w:hAnsi="FS Me"/>
          <w:sz w:val="21"/>
          <w:szCs w:val="21"/>
        </w:rPr>
      </w:pPr>
    </w:p>
    <w:p w14:paraId="7310F4C9" w14:textId="77777777" w:rsidR="007E3B74" w:rsidRPr="00DA66E2" w:rsidRDefault="007E3B74" w:rsidP="007E3B74">
      <w:pPr>
        <w:pStyle w:val="NoSpacing"/>
        <w:ind w:left="720"/>
        <w:rPr>
          <w:rFonts w:ascii="FS Me" w:hAnsi="FS Me"/>
          <w:sz w:val="21"/>
          <w:szCs w:val="21"/>
        </w:rPr>
      </w:pPr>
    </w:p>
    <w:p w14:paraId="333EFA8D" w14:textId="1DE1CDCD" w:rsidR="007E3B74" w:rsidRPr="00DA66E2" w:rsidRDefault="007E3B74" w:rsidP="007E3B74">
      <w:pPr>
        <w:pStyle w:val="Heading2"/>
        <w:rPr>
          <w:rFonts w:ascii="FS Me" w:hAnsi="FS Me"/>
          <w:sz w:val="22"/>
          <w:szCs w:val="22"/>
        </w:rPr>
      </w:pPr>
      <w:r w:rsidRPr="00DA66E2">
        <w:rPr>
          <w:rFonts w:ascii="FS Me" w:hAnsi="FS Me"/>
          <w:sz w:val="22"/>
          <w:szCs w:val="22"/>
        </w:rPr>
        <w:t xml:space="preserve">Skills </w:t>
      </w:r>
      <w:r w:rsidR="005469B7" w:rsidRPr="00DA66E2">
        <w:rPr>
          <w:rFonts w:ascii="FS Me" w:hAnsi="FS Me"/>
          <w:sz w:val="22"/>
          <w:szCs w:val="22"/>
        </w:rPr>
        <w:t>and a</w:t>
      </w:r>
      <w:r w:rsidRPr="00DA66E2">
        <w:rPr>
          <w:rFonts w:ascii="FS Me" w:hAnsi="FS Me"/>
          <w:sz w:val="22"/>
          <w:szCs w:val="22"/>
        </w:rPr>
        <w:t>bilities</w:t>
      </w:r>
    </w:p>
    <w:p w14:paraId="0FEB91D4" w14:textId="77777777" w:rsidR="003F7958" w:rsidRPr="003F7958" w:rsidRDefault="003F7958" w:rsidP="003F7958">
      <w:pPr>
        <w:pStyle w:val="NoSpacing"/>
        <w:numPr>
          <w:ilvl w:val="0"/>
          <w:numId w:val="8"/>
        </w:numPr>
        <w:rPr>
          <w:rFonts w:ascii="FS Me Pro" w:eastAsiaTheme="minorEastAsia" w:hAnsi="FS Me Pro"/>
          <w:sz w:val="21"/>
          <w:szCs w:val="21"/>
        </w:rPr>
      </w:pPr>
      <w:r w:rsidRPr="003F7958">
        <w:rPr>
          <w:rFonts w:ascii="FS Me Pro" w:hAnsi="FS Me Pro"/>
          <w:sz w:val="21"/>
          <w:szCs w:val="21"/>
        </w:rPr>
        <w:t xml:space="preserve">Excellent written and verbal communication skills </w:t>
      </w:r>
    </w:p>
    <w:p w14:paraId="5B462318" w14:textId="77777777" w:rsidR="003F7958" w:rsidRPr="003F7958" w:rsidRDefault="003F7958" w:rsidP="003F7958">
      <w:pPr>
        <w:pStyle w:val="NoSpacing"/>
        <w:numPr>
          <w:ilvl w:val="0"/>
          <w:numId w:val="8"/>
        </w:numPr>
        <w:rPr>
          <w:rFonts w:ascii="FS Me Pro" w:hAnsi="FS Me Pro"/>
          <w:sz w:val="21"/>
          <w:szCs w:val="21"/>
        </w:rPr>
      </w:pPr>
      <w:r w:rsidRPr="003F7958">
        <w:rPr>
          <w:rFonts w:ascii="FS Me Pro" w:hAnsi="FS Me Pro"/>
          <w:sz w:val="21"/>
          <w:szCs w:val="21"/>
        </w:rPr>
        <w:t xml:space="preserve">Ability to build rapport easily with children and young people </w:t>
      </w:r>
    </w:p>
    <w:p w14:paraId="2CBD2896" w14:textId="77777777" w:rsidR="003F7958" w:rsidRPr="003F7958" w:rsidRDefault="003F7958" w:rsidP="003F7958">
      <w:pPr>
        <w:pStyle w:val="NoSpacing"/>
        <w:numPr>
          <w:ilvl w:val="0"/>
          <w:numId w:val="8"/>
        </w:numPr>
        <w:rPr>
          <w:rFonts w:ascii="FS Me Pro" w:hAnsi="FS Me Pro"/>
          <w:sz w:val="21"/>
          <w:szCs w:val="21"/>
        </w:rPr>
      </w:pPr>
      <w:r w:rsidRPr="003F7958">
        <w:rPr>
          <w:rFonts w:ascii="FS Me Pro" w:hAnsi="FS Me Pro" w:cs="Arial"/>
          <w:sz w:val="21"/>
          <w:szCs w:val="21"/>
        </w:rPr>
        <w:t xml:space="preserve">Computer literate &amp; able to use standard software e.g Word, Excel &amp; Outlook to facilitate working practices </w:t>
      </w:r>
    </w:p>
    <w:p w14:paraId="6FCAC64D" w14:textId="77777777" w:rsidR="003F7958" w:rsidRPr="003F7958" w:rsidRDefault="003F7958" w:rsidP="003F7958">
      <w:pPr>
        <w:pStyle w:val="NoSpacing"/>
        <w:numPr>
          <w:ilvl w:val="0"/>
          <w:numId w:val="8"/>
        </w:numPr>
        <w:rPr>
          <w:rFonts w:ascii="FS Me Pro" w:hAnsi="FS Me Pro"/>
          <w:sz w:val="21"/>
          <w:szCs w:val="21"/>
        </w:rPr>
      </w:pPr>
      <w:r w:rsidRPr="003F7958">
        <w:rPr>
          <w:rFonts w:ascii="FS Me Pro" w:hAnsi="FS Me Pro" w:cs="Arial"/>
          <w:sz w:val="21"/>
          <w:szCs w:val="21"/>
        </w:rPr>
        <w:t xml:space="preserve">To be able to work competently on a time limited basis </w:t>
      </w:r>
    </w:p>
    <w:p w14:paraId="51266092" w14:textId="77777777" w:rsidR="003F7958" w:rsidRPr="003F7958" w:rsidRDefault="003F7958" w:rsidP="003F7958">
      <w:pPr>
        <w:pStyle w:val="NoSpacing"/>
        <w:numPr>
          <w:ilvl w:val="0"/>
          <w:numId w:val="8"/>
        </w:numPr>
        <w:rPr>
          <w:rFonts w:ascii="FS Me Pro" w:hAnsi="FS Me Pro"/>
          <w:sz w:val="21"/>
          <w:szCs w:val="21"/>
        </w:rPr>
      </w:pPr>
      <w:r w:rsidRPr="003F7958">
        <w:rPr>
          <w:rFonts w:ascii="FS Me Pro" w:hAnsi="FS Me Pro" w:cs="Arial"/>
          <w:sz w:val="21"/>
          <w:szCs w:val="21"/>
        </w:rPr>
        <w:t>Flexible interpersonal approach</w:t>
      </w:r>
    </w:p>
    <w:p w14:paraId="2E082C32" w14:textId="77777777" w:rsidR="003F7958" w:rsidRPr="003F7958" w:rsidRDefault="003F7958" w:rsidP="003F7958">
      <w:pPr>
        <w:pStyle w:val="NoSpacing"/>
        <w:rPr>
          <w:rFonts w:ascii="FS Me Pro" w:hAnsi="FS Me Pro"/>
          <w:sz w:val="21"/>
          <w:szCs w:val="21"/>
        </w:rPr>
      </w:pPr>
    </w:p>
    <w:p w14:paraId="047CD5D4" w14:textId="12A4E506" w:rsidR="003F7958" w:rsidRDefault="003F7958" w:rsidP="003F7958">
      <w:pPr>
        <w:pStyle w:val="Heading2"/>
        <w:rPr>
          <w:rFonts w:ascii="FS Me" w:hAnsi="FS Me"/>
          <w:sz w:val="22"/>
          <w:szCs w:val="22"/>
        </w:rPr>
      </w:pPr>
      <w:r>
        <w:rPr>
          <w:rFonts w:ascii="FS Me" w:hAnsi="FS Me"/>
          <w:sz w:val="22"/>
          <w:szCs w:val="22"/>
        </w:rPr>
        <w:t>Qualifications and Training</w:t>
      </w:r>
    </w:p>
    <w:p w14:paraId="3677C4B4" w14:textId="77777777" w:rsidR="003F7958" w:rsidRPr="003F7958" w:rsidRDefault="003F7958" w:rsidP="003F7958">
      <w:pPr>
        <w:pStyle w:val="NoSpacing"/>
        <w:numPr>
          <w:ilvl w:val="0"/>
          <w:numId w:val="8"/>
        </w:numPr>
        <w:rPr>
          <w:rFonts w:ascii="FS Me Pro" w:eastAsiaTheme="minorEastAsia" w:hAnsi="FS Me Pro"/>
          <w:sz w:val="21"/>
          <w:szCs w:val="21"/>
        </w:rPr>
      </w:pPr>
      <w:r w:rsidRPr="003F7958">
        <w:rPr>
          <w:rFonts w:ascii="FS Me Pro" w:hAnsi="FS Me Pro" w:cs="Arial"/>
          <w:sz w:val="21"/>
          <w:szCs w:val="21"/>
        </w:rPr>
        <w:t>Applicants should have training in a wide range of emotional wellbeing interventions or a qualification in youth work or equivalent qualification.</w:t>
      </w:r>
    </w:p>
    <w:p w14:paraId="2BC2091B" w14:textId="77777777" w:rsidR="003F7958" w:rsidRPr="003F7958" w:rsidRDefault="003F7958" w:rsidP="003F7958">
      <w:pPr>
        <w:pStyle w:val="NoSpacing"/>
        <w:numPr>
          <w:ilvl w:val="0"/>
          <w:numId w:val="8"/>
        </w:numPr>
        <w:rPr>
          <w:rFonts w:ascii="FS Me Pro" w:hAnsi="FS Me Pro"/>
          <w:sz w:val="21"/>
          <w:szCs w:val="21"/>
        </w:rPr>
      </w:pPr>
      <w:r w:rsidRPr="003F7958">
        <w:rPr>
          <w:rFonts w:ascii="FS Me Pro" w:hAnsi="FS Me Pro" w:cs="Arial"/>
          <w:sz w:val="21"/>
          <w:szCs w:val="21"/>
        </w:rPr>
        <w:t xml:space="preserve">An in depth understanding of theory &amp; practice and working to short-term models </w:t>
      </w:r>
    </w:p>
    <w:p w14:paraId="624D8A09" w14:textId="04254DC2" w:rsidR="005469B7" w:rsidRPr="00DA66E2" w:rsidRDefault="005469B7" w:rsidP="005469B7">
      <w:pPr>
        <w:pStyle w:val="NoSpacing"/>
        <w:ind w:left="720"/>
        <w:rPr>
          <w:rFonts w:ascii="FS Me" w:hAnsi="FS Me"/>
          <w:sz w:val="21"/>
          <w:szCs w:val="21"/>
        </w:rPr>
      </w:pPr>
    </w:p>
    <w:p w14:paraId="00AC3861" w14:textId="15ADD43A" w:rsidR="005469B7" w:rsidRPr="00DA66E2" w:rsidRDefault="005469B7" w:rsidP="008857C7">
      <w:pPr>
        <w:pStyle w:val="NoSpacing"/>
        <w:rPr>
          <w:rFonts w:ascii="FS Me" w:eastAsia="Times New Roman" w:hAnsi="FS Me" w:cs="Times New Roman"/>
          <w:sz w:val="21"/>
          <w:szCs w:val="21"/>
        </w:rPr>
      </w:pPr>
    </w:p>
    <w:p w14:paraId="335F9704" w14:textId="77777777" w:rsidR="005469B7" w:rsidRPr="00DA66E2" w:rsidRDefault="005469B7" w:rsidP="008857C7">
      <w:pPr>
        <w:pStyle w:val="NoSpacing"/>
        <w:rPr>
          <w:rFonts w:ascii="FS Me" w:hAnsi="FS Me"/>
          <w:sz w:val="21"/>
          <w:szCs w:val="21"/>
        </w:rPr>
      </w:pPr>
    </w:p>
    <w:p w14:paraId="002481FE" w14:textId="77777777" w:rsidR="007E3B74" w:rsidRPr="00DA66E2" w:rsidRDefault="007E3B74" w:rsidP="007E3B74">
      <w:pPr>
        <w:pStyle w:val="Heading1"/>
        <w:rPr>
          <w:rFonts w:ascii="FS Me" w:hAnsi="FS Me"/>
          <w:b/>
          <w:bCs/>
          <w:sz w:val="26"/>
          <w:szCs w:val="26"/>
        </w:rPr>
      </w:pPr>
      <w:r w:rsidRPr="00DA66E2">
        <w:rPr>
          <w:rFonts w:ascii="FS Me" w:hAnsi="FS Me"/>
          <w:b/>
          <w:bCs/>
          <w:sz w:val="26"/>
          <w:szCs w:val="26"/>
        </w:rPr>
        <w:t>Employee Declaration</w:t>
      </w:r>
    </w:p>
    <w:p w14:paraId="139B8BEC" w14:textId="77777777" w:rsidR="007E3B74" w:rsidRPr="00DA66E2" w:rsidRDefault="007E3B74" w:rsidP="007E3B74">
      <w:pPr>
        <w:rPr>
          <w:rFonts w:ascii="FS Me" w:hAnsi="FS Me"/>
          <w:sz w:val="21"/>
          <w:szCs w:val="21"/>
        </w:rPr>
      </w:pPr>
      <w:r w:rsidRPr="00DA66E2">
        <w:rPr>
          <w:rFonts w:ascii="FS Me" w:hAnsi="FS Me"/>
          <w:sz w:val="21"/>
          <w:szCs w:val="21"/>
        </w:rPr>
        <w:t>I confirm that I have read, understood and agree to the expectations of the role outlined in the profile</w:t>
      </w:r>
    </w:p>
    <w:p w14:paraId="51539B60" w14:textId="77777777" w:rsidR="007E3B74" w:rsidRPr="00DA66E2" w:rsidRDefault="007E3B74" w:rsidP="007E3B74">
      <w:pPr>
        <w:rPr>
          <w:rFonts w:ascii="FS Me" w:hAnsi="FS Me"/>
          <w:sz w:val="21"/>
          <w:szCs w:val="21"/>
        </w:rPr>
      </w:pPr>
      <w:permStart w:id="1583751649" w:edGrp="everyone"/>
      <w:r w:rsidRPr="00DA66E2">
        <w:rPr>
          <w:rFonts w:ascii="FS Me" w:hAnsi="FS Me"/>
          <w:sz w:val="21"/>
          <w:szCs w:val="21"/>
        </w:rPr>
        <w:t>Name:</w:t>
      </w:r>
      <w:r w:rsidRPr="00DA66E2">
        <w:rPr>
          <w:rFonts w:ascii="FS Me" w:hAnsi="FS Me"/>
          <w:sz w:val="21"/>
          <w:szCs w:val="21"/>
        </w:rPr>
        <w:tab/>
      </w:r>
      <w:r w:rsidRPr="00DA66E2">
        <w:rPr>
          <w:rFonts w:ascii="FS Me" w:hAnsi="FS Me"/>
          <w:sz w:val="21"/>
          <w:szCs w:val="21"/>
        </w:rPr>
        <w:tab/>
        <w:t>Date:</w:t>
      </w:r>
      <w:r w:rsidRPr="00DA66E2">
        <w:rPr>
          <w:rFonts w:ascii="FS Me" w:hAnsi="FS Me"/>
          <w:sz w:val="21"/>
          <w:szCs w:val="21"/>
        </w:rPr>
        <w:tab/>
      </w:r>
      <w:r w:rsidRPr="00DA66E2">
        <w:rPr>
          <w:rFonts w:ascii="FS Me" w:hAnsi="FS Me"/>
          <w:sz w:val="21"/>
          <w:szCs w:val="21"/>
        </w:rPr>
        <w:tab/>
      </w:r>
      <w:r w:rsidRPr="00DA66E2">
        <w:rPr>
          <w:rFonts w:ascii="FS Me" w:hAnsi="FS Me"/>
          <w:sz w:val="21"/>
          <w:szCs w:val="21"/>
        </w:rPr>
        <w:tab/>
        <w:t>Signed:</w:t>
      </w:r>
      <w:r w:rsidRPr="00DA66E2">
        <w:rPr>
          <w:rFonts w:ascii="FS Me" w:hAnsi="FS Me"/>
          <w:sz w:val="21"/>
          <w:szCs w:val="21"/>
        </w:rPr>
        <w:tab/>
      </w:r>
      <w:r w:rsidRPr="00DA66E2">
        <w:rPr>
          <w:rFonts w:ascii="FS Me" w:hAnsi="FS Me"/>
          <w:sz w:val="21"/>
          <w:szCs w:val="21"/>
        </w:rPr>
        <w:tab/>
      </w:r>
    </w:p>
    <w:permEnd w:id="1583751649"/>
    <w:p w14:paraId="40794576" w14:textId="77777777" w:rsidR="007E3B74" w:rsidRPr="00DA66E2" w:rsidRDefault="007E3B74" w:rsidP="00227F8E">
      <w:pPr>
        <w:spacing w:after="120"/>
        <w:rPr>
          <w:rFonts w:ascii="FS Me" w:eastAsia="Trebuchet MS" w:hAnsi="FS Me"/>
          <w:b/>
          <w:bCs/>
          <w:color w:val="0070C0"/>
        </w:rPr>
      </w:pPr>
    </w:p>
    <w:p w14:paraId="4427820B" w14:textId="77777777" w:rsidR="004F20B8" w:rsidRPr="00DA66E2" w:rsidRDefault="004F20B8" w:rsidP="00196D8B">
      <w:pPr>
        <w:ind w:left="567" w:hanging="567"/>
        <w:contextualSpacing/>
        <w:rPr>
          <w:rFonts w:ascii="FS Me" w:eastAsia="Trebuchet MS" w:hAnsi="FS Me"/>
          <w:b/>
          <w:bCs/>
          <w:color w:val="0070C0"/>
        </w:rPr>
      </w:pPr>
    </w:p>
    <w:p w14:paraId="22D5CB02" w14:textId="03567DD5" w:rsidR="00530FD2" w:rsidRPr="00DA66E2" w:rsidRDefault="00530FD2" w:rsidP="003B5386">
      <w:pPr>
        <w:spacing w:before="240"/>
        <w:rPr>
          <w:rFonts w:ascii="FS Me" w:eastAsia="Times New Roman" w:hAnsi="FS Me" w:cs="Arial"/>
          <w:bCs/>
          <w:sz w:val="21"/>
          <w:szCs w:val="21"/>
        </w:rPr>
      </w:pPr>
    </w:p>
    <w:sectPr w:rsidR="00530FD2" w:rsidRPr="00DA66E2" w:rsidSect="00EF620C">
      <w:headerReference w:type="default" r:id="rId17"/>
      <w:footerReference w:type="default" r:id="rId18"/>
      <w:headerReference w:type="first" r:id="rId19"/>
      <w:pgSz w:w="11900" w:h="16840" w:code="9"/>
      <w:pgMar w:top="1985" w:right="561" w:bottom="1418" w:left="1134"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89833" w14:textId="77777777" w:rsidR="003A12FE" w:rsidRDefault="003A12FE" w:rsidP="00926261">
      <w:r>
        <w:separator/>
      </w:r>
    </w:p>
    <w:p w14:paraId="74A39685" w14:textId="77777777" w:rsidR="003A12FE" w:rsidRDefault="003A12FE"/>
  </w:endnote>
  <w:endnote w:type="continuationSeparator" w:id="0">
    <w:p w14:paraId="1B3E5739" w14:textId="77777777" w:rsidR="003A12FE" w:rsidRDefault="003A12FE" w:rsidP="00926261">
      <w:r>
        <w:continuationSeparator/>
      </w:r>
    </w:p>
    <w:p w14:paraId="41A4F522" w14:textId="77777777" w:rsidR="003A12FE" w:rsidRDefault="003A12FE"/>
  </w:endnote>
  <w:endnote w:type="continuationNotice" w:id="1">
    <w:p w14:paraId="36440EFF" w14:textId="77777777" w:rsidR="003A12FE" w:rsidRDefault="003A12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FS Me">
    <w:altName w:val="Calibri"/>
    <w:panose1 w:val="02000506040000020004"/>
    <w:charset w:val="00"/>
    <w:family w:val="auto"/>
    <w:pitch w:val="variable"/>
    <w:sig w:usb0="800000AF" w:usb1="4000204A" w:usb2="00000000" w:usb3="00000000" w:csb0="0000009B" w:csb1="00000000"/>
  </w:font>
  <w:font w:name="FS Me Pro">
    <w:panose1 w:val="02000506040000020004"/>
    <w:charset w:val="00"/>
    <w:family w:val="auto"/>
    <w:pitch w:val="variable"/>
    <w:sig w:usb0="A00002EF" w:usb1="4000606A"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13729" w14:textId="77777777" w:rsidR="00E43F16" w:rsidRDefault="00E43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93AFB" w14:textId="77777777" w:rsidR="003A12FE" w:rsidRDefault="003A12FE" w:rsidP="00926261">
      <w:r>
        <w:separator/>
      </w:r>
    </w:p>
    <w:p w14:paraId="7D389528" w14:textId="77777777" w:rsidR="003A12FE" w:rsidRDefault="003A12FE"/>
  </w:footnote>
  <w:footnote w:type="continuationSeparator" w:id="0">
    <w:p w14:paraId="066A92E0" w14:textId="77777777" w:rsidR="003A12FE" w:rsidRDefault="003A12FE" w:rsidP="00926261">
      <w:r>
        <w:continuationSeparator/>
      </w:r>
    </w:p>
    <w:p w14:paraId="419159A4" w14:textId="77777777" w:rsidR="003A12FE" w:rsidRDefault="003A12FE"/>
  </w:footnote>
  <w:footnote w:type="continuationNotice" w:id="1">
    <w:p w14:paraId="3663F84B" w14:textId="77777777" w:rsidR="003A12FE" w:rsidRDefault="003A12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A1B060F" w14:paraId="63D53031" w14:textId="77777777" w:rsidTr="0A1B060F">
      <w:trPr>
        <w:trHeight w:val="300"/>
      </w:trPr>
      <w:tc>
        <w:tcPr>
          <w:tcW w:w="3400" w:type="dxa"/>
        </w:tcPr>
        <w:p w14:paraId="2DE6A3CE" w14:textId="54F36535" w:rsidR="0A1B060F" w:rsidRDefault="0A1B060F" w:rsidP="0A1B060F">
          <w:pPr>
            <w:pStyle w:val="Header"/>
            <w:ind w:left="-115"/>
          </w:pPr>
        </w:p>
      </w:tc>
      <w:tc>
        <w:tcPr>
          <w:tcW w:w="3400" w:type="dxa"/>
        </w:tcPr>
        <w:p w14:paraId="1085A5A3" w14:textId="3971BE78" w:rsidR="0A1B060F" w:rsidRDefault="0A1B060F" w:rsidP="0A1B060F">
          <w:pPr>
            <w:pStyle w:val="Header"/>
            <w:jc w:val="center"/>
          </w:pPr>
        </w:p>
      </w:tc>
      <w:tc>
        <w:tcPr>
          <w:tcW w:w="3400" w:type="dxa"/>
        </w:tcPr>
        <w:p w14:paraId="2C8FBE39" w14:textId="12E2D370" w:rsidR="0A1B060F" w:rsidRDefault="0A1B060F" w:rsidP="0A1B060F">
          <w:pPr>
            <w:pStyle w:val="Header"/>
            <w:ind w:right="-115"/>
            <w:jc w:val="right"/>
          </w:pPr>
        </w:p>
      </w:tc>
    </w:tr>
  </w:tbl>
  <w:p w14:paraId="51E6C05B" w14:textId="16154454" w:rsidR="0A1B060F" w:rsidRDefault="0A1B060F" w:rsidP="0A1B06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879DE" w14:textId="52C9A432" w:rsidR="0039536F" w:rsidRDefault="0039536F" w:rsidP="00B341F8">
    <w:pPr>
      <w:pStyle w:val="Header"/>
    </w:pPr>
  </w:p>
  <w:p w14:paraId="4A532CC5" w14:textId="0136E768" w:rsidR="0039536F" w:rsidRDefault="0039536F" w:rsidP="00B341F8">
    <w:pPr>
      <w:pStyle w:val="Header"/>
    </w:pPr>
  </w:p>
  <w:p w14:paraId="59A99EDC" w14:textId="48374B3A" w:rsidR="0039536F" w:rsidRDefault="002033CF" w:rsidP="00B341F8">
    <w:pPr>
      <w:pStyle w:val="Header"/>
    </w:pPr>
    <w:r>
      <w:rPr>
        <w:noProof/>
      </w:rPr>
      <w:drawing>
        <wp:anchor distT="0" distB="0" distL="114300" distR="114300" simplePos="0" relativeHeight="251658240" behindDoc="0" locked="0" layoutInCell="1" allowOverlap="1" wp14:anchorId="5F4A05DA" wp14:editId="3B9D14A3">
          <wp:simplePos x="0" y="0"/>
          <wp:positionH relativeFrom="page">
            <wp:posOffset>5019675</wp:posOffset>
          </wp:positionH>
          <wp:positionV relativeFrom="page">
            <wp:posOffset>485775</wp:posOffset>
          </wp:positionV>
          <wp:extent cx="1881505" cy="551815"/>
          <wp:effectExtent l="0" t="0" r="4445" b="635"/>
          <wp:wrapSquare wrapText="bothSides"/>
          <wp:docPr id="58" name="Picture 5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p>
  <w:p w14:paraId="3D601EEB" w14:textId="0A8916AB" w:rsidR="00E22C66" w:rsidRPr="00B341F8" w:rsidRDefault="00811E62" w:rsidP="00B341F8">
    <w:pPr>
      <w:pStyle w:val="Header"/>
    </w:pPr>
    <w:r>
      <w:rPr>
        <w:noProof/>
      </w:rPr>
      <w:drawing>
        <wp:inline distT="0" distB="0" distL="0" distR="0" wp14:anchorId="7EA87981" wp14:editId="5B6CADD2">
          <wp:extent cx="2750185" cy="240665"/>
          <wp:effectExtent l="0" t="0" r="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50185" cy="2406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1AB"/>
    <w:multiLevelType w:val="hybridMultilevel"/>
    <w:tmpl w:val="14568AD0"/>
    <w:lvl w:ilvl="0" w:tplc="086EB30A">
      <w:start w:val="1"/>
      <w:numFmt w:val="bullet"/>
      <w:lvlText w:val=""/>
      <w:lvlJc w:val="left"/>
      <w:pPr>
        <w:ind w:left="720" w:hanging="360"/>
      </w:pPr>
      <w:rPr>
        <w:rFonts w:ascii="Wingdings 3" w:hAnsi="Wingdings 3"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6C66AD"/>
    <w:multiLevelType w:val="hybridMultilevel"/>
    <w:tmpl w:val="3EE09CEA"/>
    <w:lvl w:ilvl="0" w:tplc="2C2C1964">
      <w:start w:val="1"/>
      <w:numFmt w:val="bullet"/>
      <w:pStyle w:val="MainBodyTextBulletPoin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DB02FC7"/>
    <w:multiLevelType w:val="hybridMultilevel"/>
    <w:tmpl w:val="46C67C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04071E2"/>
    <w:multiLevelType w:val="hybridMultilevel"/>
    <w:tmpl w:val="30E6742E"/>
    <w:lvl w:ilvl="0" w:tplc="9DD8D9B2">
      <w:numFmt w:val="bullet"/>
      <w:lvlText w:val="•"/>
      <w:lvlJc w:val="left"/>
      <w:pPr>
        <w:ind w:left="1080" w:hanging="720"/>
      </w:pPr>
      <w:rPr>
        <w:rFonts w:ascii="Verdana" w:eastAsia="Calibri-Light"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EE66B1"/>
    <w:multiLevelType w:val="hybridMultilevel"/>
    <w:tmpl w:val="4AA6411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97E3422"/>
    <w:multiLevelType w:val="hybridMultilevel"/>
    <w:tmpl w:val="5F98B3D6"/>
    <w:lvl w:ilvl="0" w:tplc="DBAC03D0">
      <w:start w:val="1"/>
      <w:numFmt w:val="bullet"/>
      <w:lvlText w:val="▶"/>
      <w:lvlJc w:val="left"/>
      <w:pPr>
        <w:ind w:left="360" w:hanging="360"/>
      </w:pPr>
      <w:rPr>
        <w:rFonts w:ascii="Gulim" w:eastAsia="Gulim" w:hAnsi="Gulim" w:hint="eastAsia"/>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DD63FE3"/>
    <w:multiLevelType w:val="hybridMultilevel"/>
    <w:tmpl w:val="2BB40F40"/>
    <w:lvl w:ilvl="0" w:tplc="086EB30A">
      <w:start w:val="1"/>
      <w:numFmt w:val="bullet"/>
      <w:lvlText w:val=""/>
      <w:lvlJc w:val="left"/>
      <w:pPr>
        <w:ind w:left="360" w:hanging="360"/>
      </w:pPr>
      <w:rPr>
        <w:rFonts w:ascii="Wingdings 3" w:hAnsi="Wingdings 3"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4EBD7E39"/>
    <w:multiLevelType w:val="hybridMultilevel"/>
    <w:tmpl w:val="F71EEF16"/>
    <w:lvl w:ilvl="0" w:tplc="D1CAB5F8">
      <w:start w:val="1"/>
      <w:numFmt w:val="decimal"/>
      <w:lvlText w:val="%1."/>
      <w:lvlJc w:val="left"/>
      <w:pPr>
        <w:ind w:left="360" w:hanging="360"/>
      </w:pPr>
      <w:rPr>
        <w:rFonts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F0F49C3"/>
    <w:multiLevelType w:val="hybridMultilevel"/>
    <w:tmpl w:val="161ED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121AA1"/>
    <w:multiLevelType w:val="hybridMultilevel"/>
    <w:tmpl w:val="6B1461E8"/>
    <w:lvl w:ilvl="0" w:tplc="E87A25AE">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Arial"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Arial"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Arial"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325533E"/>
    <w:multiLevelType w:val="hybridMultilevel"/>
    <w:tmpl w:val="594ADC5C"/>
    <w:lvl w:ilvl="0" w:tplc="1EB426BC">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8C73C5A"/>
    <w:multiLevelType w:val="hybridMultilevel"/>
    <w:tmpl w:val="42BA35DA"/>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0067294">
    <w:abstractNumId w:val="1"/>
  </w:num>
  <w:num w:numId="2" w16cid:durableId="1190030174">
    <w:abstractNumId w:val="3"/>
  </w:num>
  <w:num w:numId="3" w16cid:durableId="553320764">
    <w:abstractNumId w:val="11"/>
  </w:num>
  <w:num w:numId="4" w16cid:durableId="314337123">
    <w:abstractNumId w:val="7"/>
  </w:num>
  <w:num w:numId="5" w16cid:durableId="981427803">
    <w:abstractNumId w:val="0"/>
  </w:num>
  <w:num w:numId="6" w16cid:durableId="191458766">
    <w:abstractNumId w:val="10"/>
  </w:num>
  <w:num w:numId="7" w16cid:durableId="1912495935">
    <w:abstractNumId w:val="4"/>
  </w:num>
  <w:num w:numId="8" w16cid:durableId="1660426809">
    <w:abstractNumId w:val="8"/>
  </w:num>
  <w:num w:numId="9" w16cid:durableId="2010716810">
    <w:abstractNumId w:val="9"/>
  </w:num>
  <w:num w:numId="10" w16cid:durableId="755906371">
    <w:abstractNumId w:val="6"/>
  </w:num>
  <w:num w:numId="11" w16cid:durableId="542013750">
    <w:abstractNumId w:val="5"/>
  </w:num>
  <w:num w:numId="12" w16cid:durableId="829826794">
    <w:abstractNumId w:val="2"/>
  </w:num>
  <w:num w:numId="13" w16cid:durableId="47267548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0+fcKUyw6syO2OPD+X6vasTCBHEwDB1Wwv4lENxJiXda/wfkRawTpMPhDPbdX7xvJHCMXy0VFtbAVKB7epVXmQ==" w:salt="SM8H1VOOVXo5M5ujiLNUg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CA2"/>
    <w:rsid w:val="00000AA7"/>
    <w:rsid w:val="00000DF8"/>
    <w:rsid w:val="00003939"/>
    <w:rsid w:val="00004A65"/>
    <w:rsid w:val="00005B3E"/>
    <w:rsid w:val="00007B5D"/>
    <w:rsid w:val="00007F44"/>
    <w:rsid w:val="0001019E"/>
    <w:rsid w:val="00010AD8"/>
    <w:rsid w:val="00010CC0"/>
    <w:rsid w:val="00010D87"/>
    <w:rsid w:val="00011272"/>
    <w:rsid w:val="00012659"/>
    <w:rsid w:val="00012A0F"/>
    <w:rsid w:val="00012CE4"/>
    <w:rsid w:val="000159E5"/>
    <w:rsid w:val="00015CF6"/>
    <w:rsid w:val="000162F8"/>
    <w:rsid w:val="00020017"/>
    <w:rsid w:val="0002005F"/>
    <w:rsid w:val="00020B89"/>
    <w:rsid w:val="00022718"/>
    <w:rsid w:val="0002330F"/>
    <w:rsid w:val="000234E5"/>
    <w:rsid w:val="00023D19"/>
    <w:rsid w:val="00024082"/>
    <w:rsid w:val="000242F9"/>
    <w:rsid w:val="00027314"/>
    <w:rsid w:val="000302B1"/>
    <w:rsid w:val="00031598"/>
    <w:rsid w:val="00031F97"/>
    <w:rsid w:val="00032A1B"/>
    <w:rsid w:val="00032CCE"/>
    <w:rsid w:val="00032CD4"/>
    <w:rsid w:val="000343A1"/>
    <w:rsid w:val="00034B91"/>
    <w:rsid w:val="00037623"/>
    <w:rsid w:val="00037979"/>
    <w:rsid w:val="00037D97"/>
    <w:rsid w:val="00041868"/>
    <w:rsid w:val="00042979"/>
    <w:rsid w:val="000452AC"/>
    <w:rsid w:val="0004718E"/>
    <w:rsid w:val="00047202"/>
    <w:rsid w:val="0005055C"/>
    <w:rsid w:val="00050BE1"/>
    <w:rsid w:val="00050E6F"/>
    <w:rsid w:val="000510AB"/>
    <w:rsid w:val="000527E0"/>
    <w:rsid w:val="00054287"/>
    <w:rsid w:val="000555D3"/>
    <w:rsid w:val="00055C99"/>
    <w:rsid w:val="00056394"/>
    <w:rsid w:val="000572F2"/>
    <w:rsid w:val="00060149"/>
    <w:rsid w:val="00060531"/>
    <w:rsid w:val="00060AED"/>
    <w:rsid w:val="00060D4B"/>
    <w:rsid w:val="00061987"/>
    <w:rsid w:val="00062219"/>
    <w:rsid w:val="000626C1"/>
    <w:rsid w:val="00062D2E"/>
    <w:rsid w:val="00063E16"/>
    <w:rsid w:val="00065FB7"/>
    <w:rsid w:val="000661E4"/>
    <w:rsid w:val="00066DE3"/>
    <w:rsid w:val="00067681"/>
    <w:rsid w:val="00067DA3"/>
    <w:rsid w:val="0007059C"/>
    <w:rsid w:val="00070B55"/>
    <w:rsid w:val="00070E22"/>
    <w:rsid w:val="00071646"/>
    <w:rsid w:val="00071781"/>
    <w:rsid w:val="00071CE5"/>
    <w:rsid w:val="00072924"/>
    <w:rsid w:val="00072B1B"/>
    <w:rsid w:val="0007323F"/>
    <w:rsid w:val="000732DB"/>
    <w:rsid w:val="00074594"/>
    <w:rsid w:val="000808E5"/>
    <w:rsid w:val="00080CCA"/>
    <w:rsid w:val="00082B06"/>
    <w:rsid w:val="00083775"/>
    <w:rsid w:val="00083BB8"/>
    <w:rsid w:val="00084145"/>
    <w:rsid w:val="00084E63"/>
    <w:rsid w:val="00085BD4"/>
    <w:rsid w:val="00087236"/>
    <w:rsid w:val="00087AB2"/>
    <w:rsid w:val="000913F5"/>
    <w:rsid w:val="00091596"/>
    <w:rsid w:val="00092C11"/>
    <w:rsid w:val="00093424"/>
    <w:rsid w:val="00095FF4"/>
    <w:rsid w:val="000A0399"/>
    <w:rsid w:val="000A16A5"/>
    <w:rsid w:val="000A2B3F"/>
    <w:rsid w:val="000A2D42"/>
    <w:rsid w:val="000A38EC"/>
    <w:rsid w:val="000A66EB"/>
    <w:rsid w:val="000A7056"/>
    <w:rsid w:val="000A76F5"/>
    <w:rsid w:val="000B0B36"/>
    <w:rsid w:val="000B117A"/>
    <w:rsid w:val="000B45C3"/>
    <w:rsid w:val="000B46B6"/>
    <w:rsid w:val="000B5157"/>
    <w:rsid w:val="000B56EB"/>
    <w:rsid w:val="000B6E77"/>
    <w:rsid w:val="000C0333"/>
    <w:rsid w:val="000C0367"/>
    <w:rsid w:val="000C152D"/>
    <w:rsid w:val="000C1800"/>
    <w:rsid w:val="000C63FD"/>
    <w:rsid w:val="000C6A29"/>
    <w:rsid w:val="000C70B2"/>
    <w:rsid w:val="000D121F"/>
    <w:rsid w:val="000D278A"/>
    <w:rsid w:val="000D2FA0"/>
    <w:rsid w:val="000D4D47"/>
    <w:rsid w:val="000D5650"/>
    <w:rsid w:val="000D5A1A"/>
    <w:rsid w:val="000D5C2C"/>
    <w:rsid w:val="000D5E98"/>
    <w:rsid w:val="000D627B"/>
    <w:rsid w:val="000D6EC1"/>
    <w:rsid w:val="000D6FB7"/>
    <w:rsid w:val="000D77A7"/>
    <w:rsid w:val="000E1C11"/>
    <w:rsid w:val="000E2080"/>
    <w:rsid w:val="000E2DBC"/>
    <w:rsid w:val="000E3EC7"/>
    <w:rsid w:val="000E43CC"/>
    <w:rsid w:val="000E6E69"/>
    <w:rsid w:val="000E77FB"/>
    <w:rsid w:val="000F046C"/>
    <w:rsid w:val="000F1A3E"/>
    <w:rsid w:val="000F1FCE"/>
    <w:rsid w:val="000F25A2"/>
    <w:rsid w:val="000F2638"/>
    <w:rsid w:val="000F3D2C"/>
    <w:rsid w:val="000F3EA3"/>
    <w:rsid w:val="000F50C9"/>
    <w:rsid w:val="000F69CF"/>
    <w:rsid w:val="000F7CC9"/>
    <w:rsid w:val="00100505"/>
    <w:rsid w:val="00102D31"/>
    <w:rsid w:val="001033DA"/>
    <w:rsid w:val="001035AE"/>
    <w:rsid w:val="00103BBC"/>
    <w:rsid w:val="001058EA"/>
    <w:rsid w:val="00106A29"/>
    <w:rsid w:val="0010760D"/>
    <w:rsid w:val="001122EA"/>
    <w:rsid w:val="00112394"/>
    <w:rsid w:val="00112DB1"/>
    <w:rsid w:val="001141B7"/>
    <w:rsid w:val="001142DD"/>
    <w:rsid w:val="00114F3C"/>
    <w:rsid w:val="001153A5"/>
    <w:rsid w:val="00115713"/>
    <w:rsid w:val="00115D73"/>
    <w:rsid w:val="0011624D"/>
    <w:rsid w:val="0011676D"/>
    <w:rsid w:val="00116A13"/>
    <w:rsid w:val="00116B89"/>
    <w:rsid w:val="00116CDB"/>
    <w:rsid w:val="0011703C"/>
    <w:rsid w:val="001174D4"/>
    <w:rsid w:val="00121353"/>
    <w:rsid w:val="001238E9"/>
    <w:rsid w:val="00126B94"/>
    <w:rsid w:val="00127FA5"/>
    <w:rsid w:val="00130F45"/>
    <w:rsid w:val="00131827"/>
    <w:rsid w:val="00133A79"/>
    <w:rsid w:val="0013469B"/>
    <w:rsid w:val="00134DE0"/>
    <w:rsid w:val="00134EE1"/>
    <w:rsid w:val="0013588A"/>
    <w:rsid w:val="00135E53"/>
    <w:rsid w:val="00140D47"/>
    <w:rsid w:val="0014115C"/>
    <w:rsid w:val="001411A8"/>
    <w:rsid w:val="001419AE"/>
    <w:rsid w:val="00142570"/>
    <w:rsid w:val="001433C5"/>
    <w:rsid w:val="00150F82"/>
    <w:rsid w:val="00152494"/>
    <w:rsid w:val="0015631B"/>
    <w:rsid w:val="001563D9"/>
    <w:rsid w:val="00157A2D"/>
    <w:rsid w:val="00161302"/>
    <w:rsid w:val="00161325"/>
    <w:rsid w:val="0016295A"/>
    <w:rsid w:val="001635EA"/>
    <w:rsid w:val="001643FD"/>
    <w:rsid w:val="00165823"/>
    <w:rsid w:val="001750F9"/>
    <w:rsid w:val="0017538F"/>
    <w:rsid w:val="00175E06"/>
    <w:rsid w:val="00176B70"/>
    <w:rsid w:val="00181085"/>
    <w:rsid w:val="001812EE"/>
    <w:rsid w:val="0018383D"/>
    <w:rsid w:val="001841AD"/>
    <w:rsid w:val="00184372"/>
    <w:rsid w:val="001853EB"/>
    <w:rsid w:val="00186753"/>
    <w:rsid w:val="00186B94"/>
    <w:rsid w:val="001879BC"/>
    <w:rsid w:val="001905C6"/>
    <w:rsid w:val="00192D95"/>
    <w:rsid w:val="00193600"/>
    <w:rsid w:val="00193829"/>
    <w:rsid w:val="001953EA"/>
    <w:rsid w:val="0019577E"/>
    <w:rsid w:val="001957DE"/>
    <w:rsid w:val="00196D8B"/>
    <w:rsid w:val="00197850"/>
    <w:rsid w:val="001A0338"/>
    <w:rsid w:val="001A05B9"/>
    <w:rsid w:val="001A0804"/>
    <w:rsid w:val="001A1F0E"/>
    <w:rsid w:val="001A2C46"/>
    <w:rsid w:val="001A5B99"/>
    <w:rsid w:val="001A5C8C"/>
    <w:rsid w:val="001A6826"/>
    <w:rsid w:val="001A6DE9"/>
    <w:rsid w:val="001A78A3"/>
    <w:rsid w:val="001B166C"/>
    <w:rsid w:val="001B1E2D"/>
    <w:rsid w:val="001B24F1"/>
    <w:rsid w:val="001B3503"/>
    <w:rsid w:val="001B386D"/>
    <w:rsid w:val="001B4391"/>
    <w:rsid w:val="001B4500"/>
    <w:rsid w:val="001B4FEE"/>
    <w:rsid w:val="001B5A9E"/>
    <w:rsid w:val="001B5AFA"/>
    <w:rsid w:val="001B7BB9"/>
    <w:rsid w:val="001B7C25"/>
    <w:rsid w:val="001C0737"/>
    <w:rsid w:val="001C1CE6"/>
    <w:rsid w:val="001C2894"/>
    <w:rsid w:val="001C2AA4"/>
    <w:rsid w:val="001C33C4"/>
    <w:rsid w:val="001C4044"/>
    <w:rsid w:val="001C5B4A"/>
    <w:rsid w:val="001C640A"/>
    <w:rsid w:val="001C6EA5"/>
    <w:rsid w:val="001C7EF6"/>
    <w:rsid w:val="001D019C"/>
    <w:rsid w:val="001D0FFC"/>
    <w:rsid w:val="001D11E7"/>
    <w:rsid w:val="001D198F"/>
    <w:rsid w:val="001D1D26"/>
    <w:rsid w:val="001D2BF7"/>
    <w:rsid w:val="001D4ECA"/>
    <w:rsid w:val="001D50AF"/>
    <w:rsid w:val="001D5EC4"/>
    <w:rsid w:val="001D6CC6"/>
    <w:rsid w:val="001D75B8"/>
    <w:rsid w:val="001D7860"/>
    <w:rsid w:val="001D7ACD"/>
    <w:rsid w:val="001E130E"/>
    <w:rsid w:val="001E1EDA"/>
    <w:rsid w:val="001E227E"/>
    <w:rsid w:val="001E4076"/>
    <w:rsid w:val="001E46D4"/>
    <w:rsid w:val="001E50BB"/>
    <w:rsid w:val="001E631E"/>
    <w:rsid w:val="001E6A53"/>
    <w:rsid w:val="001E7632"/>
    <w:rsid w:val="001F11E7"/>
    <w:rsid w:val="001F1F1A"/>
    <w:rsid w:val="001F24AA"/>
    <w:rsid w:val="001F3DD5"/>
    <w:rsid w:val="001F4F85"/>
    <w:rsid w:val="002033CF"/>
    <w:rsid w:val="00203842"/>
    <w:rsid w:val="00204353"/>
    <w:rsid w:val="00205E28"/>
    <w:rsid w:val="00206219"/>
    <w:rsid w:val="00207550"/>
    <w:rsid w:val="00207557"/>
    <w:rsid w:val="00207CC0"/>
    <w:rsid w:val="00207D02"/>
    <w:rsid w:val="00207E18"/>
    <w:rsid w:val="002109F5"/>
    <w:rsid w:val="00210E51"/>
    <w:rsid w:val="00210F57"/>
    <w:rsid w:val="00212EEF"/>
    <w:rsid w:val="002157E5"/>
    <w:rsid w:val="00216134"/>
    <w:rsid w:val="00217549"/>
    <w:rsid w:val="0021776E"/>
    <w:rsid w:val="00220BD6"/>
    <w:rsid w:val="00221873"/>
    <w:rsid w:val="00223221"/>
    <w:rsid w:val="00223332"/>
    <w:rsid w:val="0022365B"/>
    <w:rsid w:val="00224569"/>
    <w:rsid w:val="002254AA"/>
    <w:rsid w:val="002267D8"/>
    <w:rsid w:val="00226AFB"/>
    <w:rsid w:val="00227F8E"/>
    <w:rsid w:val="00230EA5"/>
    <w:rsid w:val="00231F21"/>
    <w:rsid w:val="002338ED"/>
    <w:rsid w:val="00233F2E"/>
    <w:rsid w:val="00234B63"/>
    <w:rsid w:val="002376C2"/>
    <w:rsid w:val="00237EB2"/>
    <w:rsid w:val="00240A75"/>
    <w:rsid w:val="00242A5F"/>
    <w:rsid w:val="002435E0"/>
    <w:rsid w:val="00243CA2"/>
    <w:rsid w:val="00244D56"/>
    <w:rsid w:val="0024520A"/>
    <w:rsid w:val="002459E7"/>
    <w:rsid w:val="002466E6"/>
    <w:rsid w:val="00250927"/>
    <w:rsid w:val="0025277A"/>
    <w:rsid w:val="00255522"/>
    <w:rsid w:val="00255F92"/>
    <w:rsid w:val="00257D8F"/>
    <w:rsid w:val="00257F96"/>
    <w:rsid w:val="002609EE"/>
    <w:rsid w:val="00261C98"/>
    <w:rsid w:val="00262183"/>
    <w:rsid w:val="002621C9"/>
    <w:rsid w:val="00262B18"/>
    <w:rsid w:val="00265196"/>
    <w:rsid w:val="002658E6"/>
    <w:rsid w:val="002714EB"/>
    <w:rsid w:val="00271B9B"/>
    <w:rsid w:val="00272205"/>
    <w:rsid w:val="00272614"/>
    <w:rsid w:val="002738C3"/>
    <w:rsid w:val="00276700"/>
    <w:rsid w:val="002807CD"/>
    <w:rsid w:val="00281B3B"/>
    <w:rsid w:val="00282206"/>
    <w:rsid w:val="00282906"/>
    <w:rsid w:val="002838CD"/>
    <w:rsid w:val="00285834"/>
    <w:rsid w:val="0028692F"/>
    <w:rsid w:val="002873BC"/>
    <w:rsid w:val="00287874"/>
    <w:rsid w:val="00287C40"/>
    <w:rsid w:val="002903B1"/>
    <w:rsid w:val="00292F2E"/>
    <w:rsid w:val="00293A3A"/>
    <w:rsid w:val="00293FF6"/>
    <w:rsid w:val="002940E6"/>
    <w:rsid w:val="00295A59"/>
    <w:rsid w:val="00296396"/>
    <w:rsid w:val="00296C92"/>
    <w:rsid w:val="00296D3F"/>
    <w:rsid w:val="00296E37"/>
    <w:rsid w:val="00297D7D"/>
    <w:rsid w:val="002A00F9"/>
    <w:rsid w:val="002A1498"/>
    <w:rsid w:val="002A2004"/>
    <w:rsid w:val="002A301D"/>
    <w:rsid w:val="002A3990"/>
    <w:rsid w:val="002A3C41"/>
    <w:rsid w:val="002A3E9D"/>
    <w:rsid w:val="002A4190"/>
    <w:rsid w:val="002A7D6E"/>
    <w:rsid w:val="002B03EF"/>
    <w:rsid w:val="002B081C"/>
    <w:rsid w:val="002B0BCB"/>
    <w:rsid w:val="002B2221"/>
    <w:rsid w:val="002B2D33"/>
    <w:rsid w:val="002B54F0"/>
    <w:rsid w:val="002B5D7C"/>
    <w:rsid w:val="002B62C2"/>
    <w:rsid w:val="002B6C19"/>
    <w:rsid w:val="002B6F45"/>
    <w:rsid w:val="002B7E54"/>
    <w:rsid w:val="002C02DB"/>
    <w:rsid w:val="002C3539"/>
    <w:rsid w:val="002C3FC7"/>
    <w:rsid w:val="002C558A"/>
    <w:rsid w:val="002C590D"/>
    <w:rsid w:val="002D0B2D"/>
    <w:rsid w:val="002D0DF5"/>
    <w:rsid w:val="002D1331"/>
    <w:rsid w:val="002D292C"/>
    <w:rsid w:val="002D36A1"/>
    <w:rsid w:val="002D45E2"/>
    <w:rsid w:val="002D4624"/>
    <w:rsid w:val="002E23F8"/>
    <w:rsid w:val="002E27BE"/>
    <w:rsid w:val="002E3034"/>
    <w:rsid w:val="002E3F79"/>
    <w:rsid w:val="002E3FA5"/>
    <w:rsid w:val="002E4BBD"/>
    <w:rsid w:val="002E502F"/>
    <w:rsid w:val="002E5327"/>
    <w:rsid w:val="002E5401"/>
    <w:rsid w:val="002E6DF9"/>
    <w:rsid w:val="002E7536"/>
    <w:rsid w:val="002E76E0"/>
    <w:rsid w:val="002F232A"/>
    <w:rsid w:val="002F235C"/>
    <w:rsid w:val="002F23FB"/>
    <w:rsid w:val="002F275B"/>
    <w:rsid w:val="002F3111"/>
    <w:rsid w:val="002F31CC"/>
    <w:rsid w:val="00300572"/>
    <w:rsid w:val="003007E3"/>
    <w:rsid w:val="00303769"/>
    <w:rsid w:val="00304A93"/>
    <w:rsid w:val="00307CB9"/>
    <w:rsid w:val="00310A98"/>
    <w:rsid w:val="003118EE"/>
    <w:rsid w:val="003139E3"/>
    <w:rsid w:val="003145F8"/>
    <w:rsid w:val="0031552B"/>
    <w:rsid w:val="00317818"/>
    <w:rsid w:val="00317FE0"/>
    <w:rsid w:val="00320213"/>
    <w:rsid w:val="003204EC"/>
    <w:rsid w:val="00320A77"/>
    <w:rsid w:val="003245CC"/>
    <w:rsid w:val="003264E2"/>
    <w:rsid w:val="00326F31"/>
    <w:rsid w:val="00327B95"/>
    <w:rsid w:val="00330041"/>
    <w:rsid w:val="0033055B"/>
    <w:rsid w:val="00330D12"/>
    <w:rsid w:val="003328FB"/>
    <w:rsid w:val="003330D3"/>
    <w:rsid w:val="00336295"/>
    <w:rsid w:val="0033640D"/>
    <w:rsid w:val="0033702A"/>
    <w:rsid w:val="00337CD7"/>
    <w:rsid w:val="00337F32"/>
    <w:rsid w:val="003400AB"/>
    <w:rsid w:val="003408C4"/>
    <w:rsid w:val="00341C49"/>
    <w:rsid w:val="00341D0A"/>
    <w:rsid w:val="00343580"/>
    <w:rsid w:val="00344C52"/>
    <w:rsid w:val="00344F71"/>
    <w:rsid w:val="003460CC"/>
    <w:rsid w:val="00346B76"/>
    <w:rsid w:val="003470D2"/>
    <w:rsid w:val="00347689"/>
    <w:rsid w:val="003507B3"/>
    <w:rsid w:val="0035085D"/>
    <w:rsid w:val="00352A66"/>
    <w:rsid w:val="0035323E"/>
    <w:rsid w:val="00353376"/>
    <w:rsid w:val="00353C1B"/>
    <w:rsid w:val="00355858"/>
    <w:rsid w:val="00355E2F"/>
    <w:rsid w:val="003562C4"/>
    <w:rsid w:val="00356AC9"/>
    <w:rsid w:val="00357889"/>
    <w:rsid w:val="00361558"/>
    <w:rsid w:val="00361CAB"/>
    <w:rsid w:val="003626B5"/>
    <w:rsid w:val="00362C2C"/>
    <w:rsid w:val="00364ACF"/>
    <w:rsid w:val="00364EBC"/>
    <w:rsid w:val="0036546A"/>
    <w:rsid w:val="00365510"/>
    <w:rsid w:val="00365972"/>
    <w:rsid w:val="00366986"/>
    <w:rsid w:val="0036725B"/>
    <w:rsid w:val="00367CFC"/>
    <w:rsid w:val="00373504"/>
    <w:rsid w:val="00375581"/>
    <w:rsid w:val="003772DF"/>
    <w:rsid w:val="0037750C"/>
    <w:rsid w:val="00380428"/>
    <w:rsid w:val="00381075"/>
    <w:rsid w:val="0038112E"/>
    <w:rsid w:val="0038168B"/>
    <w:rsid w:val="00382EA2"/>
    <w:rsid w:val="00383751"/>
    <w:rsid w:val="003837FA"/>
    <w:rsid w:val="00385304"/>
    <w:rsid w:val="00385E0B"/>
    <w:rsid w:val="003862C3"/>
    <w:rsid w:val="003864AC"/>
    <w:rsid w:val="00391AD0"/>
    <w:rsid w:val="00391F98"/>
    <w:rsid w:val="00392453"/>
    <w:rsid w:val="00392462"/>
    <w:rsid w:val="00392BD6"/>
    <w:rsid w:val="00392E19"/>
    <w:rsid w:val="0039536F"/>
    <w:rsid w:val="003A04A0"/>
    <w:rsid w:val="003A12FE"/>
    <w:rsid w:val="003A1912"/>
    <w:rsid w:val="003A1B42"/>
    <w:rsid w:val="003A22BA"/>
    <w:rsid w:val="003A2C54"/>
    <w:rsid w:val="003A2D4D"/>
    <w:rsid w:val="003A30D3"/>
    <w:rsid w:val="003A3863"/>
    <w:rsid w:val="003A4868"/>
    <w:rsid w:val="003B185D"/>
    <w:rsid w:val="003B213E"/>
    <w:rsid w:val="003B2192"/>
    <w:rsid w:val="003B2962"/>
    <w:rsid w:val="003B2FFA"/>
    <w:rsid w:val="003B3B1A"/>
    <w:rsid w:val="003B4145"/>
    <w:rsid w:val="003B5386"/>
    <w:rsid w:val="003B77DC"/>
    <w:rsid w:val="003B7938"/>
    <w:rsid w:val="003C05C2"/>
    <w:rsid w:val="003C0DA1"/>
    <w:rsid w:val="003C2965"/>
    <w:rsid w:val="003C2A44"/>
    <w:rsid w:val="003C329C"/>
    <w:rsid w:val="003C3AC5"/>
    <w:rsid w:val="003C482F"/>
    <w:rsid w:val="003C65E3"/>
    <w:rsid w:val="003D1805"/>
    <w:rsid w:val="003D20C5"/>
    <w:rsid w:val="003D370E"/>
    <w:rsid w:val="003D5876"/>
    <w:rsid w:val="003D61C6"/>
    <w:rsid w:val="003D653B"/>
    <w:rsid w:val="003E0008"/>
    <w:rsid w:val="003E0173"/>
    <w:rsid w:val="003E04D3"/>
    <w:rsid w:val="003E2005"/>
    <w:rsid w:val="003E2E76"/>
    <w:rsid w:val="003E4838"/>
    <w:rsid w:val="003E6412"/>
    <w:rsid w:val="003F0D23"/>
    <w:rsid w:val="003F1B58"/>
    <w:rsid w:val="003F25DD"/>
    <w:rsid w:val="003F4082"/>
    <w:rsid w:val="003F4D7D"/>
    <w:rsid w:val="003F6786"/>
    <w:rsid w:val="003F73BA"/>
    <w:rsid w:val="003F7958"/>
    <w:rsid w:val="00400A89"/>
    <w:rsid w:val="00400D07"/>
    <w:rsid w:val="00400E0B"/>
    <w:rsid w:val="004020BA"/>
    <w:rsid w:val="0040282A"/>
    <w:rsid w:val="00405C37"/>
    <w:rsid w:val="004078B1"/>
    <w:rsid w:val="00407AD0"/>
    <w:rsid w:val="00410B70"/>
    <w:rsid w:val="0041316C"/>
    <w:rsid w:val="00413996"/>
    <w:rsid w:val="00413E53"/>
    <w:rsid w:val="004154C7"/>
    <w:rsid w:val="00416463"/>
    <w:rsid w:val="00420A73"/>
    <w:rsid w:val="00422FA1"/>
    <w:rsid w:val="00423276"/>
    <w:rsid w:val="00423896"/>
    <w:rsid w:val="004252A6"/>
    <w:rsid w:val="004258E3"/>
    <w:rsid w:val="00426B79"/>
    <w:rsid w:val="00426C6D"/>
    <w:rsid w:val="00426D25"/>
    <w:rsid w:val="0042728D"/>
    <w:rsid w:val="00427AB7"/>
    <w:rsid w:val="00427BD6"/>
    <w:rsid w:val="004308A5"/>
    <w:rsid w:val="00432379"/>
    <w:rsid w:val="00432B37"/>
    <w:rsid w:val="0043335E"/>
    <w:rsid w:val="00433885"/>
    <w:rsid w:val="00434D39"/>
    <w:rsid w:val="00435069"/>
    <w:rsid w:val="0043512F"/>
    <w:rsid w:val="00436C1A"/>
    <w:rsid w:val="004427A6"/>
    <w:rsid w:val="004442B2"/>
    <w:rsid w:val="004456F0"/>
    <w:rsid w:val="004459C1"/>
    <w:rsid w:val="0044616D"/>
    <w:rsid w:val="00446290"/>
    <w:rsid w:val="00446BFB"/>
    <w:rsid w:val="00446F1E"/>
    <w:rsid w:val="00447299"/>
    <w:rsid w:val="00447F16"/>
    <w:rsid w:val="00450509"/>
    <w:rsid w:val="00451729"/>
    <w:rsid w:val="00455783"/>
    <w:rsid w:val="004613D0"/>
    <w:rsid w:val="00461F0D"/>
    <w:rsid w:val="0046235A"/>
    <w:rsid w:val="00462668"/>
    <w:rsid w:val="00463443"/>
    <w:rsid w:val="004638E4"/>
    <w:rsid w:val="00463EAE"/>
    <w:rsid w:val="00464301"/>
    <w:rsid w:val="004643D9"/>
    <w:rsid w:val="0046568D"/>
    <w:rsid w:val="00466A23"/>
    <w:rsid w:val="00466AC9"/>
    <w:rsid w:val="004677C2"/>
    <w:rsid w:val="00467B7F"/>
    <w:rsid w:val="00470D13"/>
    <w:rsid w:val="0047123F"/>
    <w:rsid w:val="0047389B"/>
    <w:rsid w:val="00473FEA"/>
    <w:rsid w:val="00480B70"/>
    <w:rsid w:val="0048479C"/>
    <w:rsid w:val="004863F8"/>
    <w:rsid w:val="0048799F"/>
    <w:rsid w:val="004904F8"/>
    <w:rsid w:val="0049072D"/>
    <w:rsid w:val="0049128E"/>
    <w:rsid w:val="004927CA"/>
    <w:rsid w:val="00492A21"/>
    <w:rsid w:val="004A0C50"/>
    <w:rsid w:val="004A130D"/>
    <w:rsid w:val="004A211F"/>
    <w:rsid w:val="004A28F3"/>
    <w:rsid w:val="004A31EC"/>
    <w:rsid w:val="004A63E2"/>
    <w:rsid w:val="004B097B"/>
    <w:rsid w:val="004B0B70"/>
    <w:rsid w:val="004B1004"/>
    <w:rsid w:val="004B1213"/>
    <w:rsid w:val="004B1E84"/>
    <w:rsid w:val="004B3415"/>
    <w:rsid w:val="004B3D7F"/>
    <w:rsid w:val="004B5B3B"/>
    <w:rsid w:val="004B690C"/>
    <w:rsid w:val="004B7A15"/>
    <w:rsid w:val="004C3F60"/>
    <w:rsid w:val="004C46B7"/>
    <w:rsid w:val="004C5AFB"/>
    <w:rsid w:val="004C5EA7"/>
    <w:rsid w:val="004C64A6"/>
    <w:rsid w:val="004C7460"/>
    <w:rsid w:val="004C7E1E"/>
    <w:rsid w:val="004C7E6F"/>
    <w:rsid w:val="004D19E5"/>
    <w:rsid w:val="004D1B10"/>
    <w:rsid w:val="004D1DBE"/>
    <w:rsid w:val="004D1ED5"/>
    <w:rsid w:val="004D254E"/>
    <w:rsid w:val="004D4390"/>
    <w:rsid w:val="004D4B89"/>
    <w:rsid w:val="004D6E20"/>
    <w:rsid w:val="004D7145"/>
    <w:rsid w:val="004E13AE"/>
    <w:rsid w:val="004E21FB"/>
    <w:rsid w:val="004E3B30"/>
    <w:rsid w:val="004E4BDC"/>
    <w:rsid w:val="004E584B"/>
    <w:rsid w:val="004E6E6D"/>
    <w:rsid w:val="004E7736"/>
    <w:rsid w:val="004F05A1"/>
    <w:rsid w:val="004F066A"/>
    <w:rsid w:val="004F1016"/>
    <w:rsid w:val="004F20B8"/>
    <w:rsid w:val="004F2BC2"/>
    <w:rsid w:val="004F2BD1"/>
    <w:rsid w:val="004F3748"/>
    <w:rsid w:val="004F4FFD"/>
    <w:rsid w:val="004F5373"/>
    <w:rsid w:val="004F5572"/>
    <w:rsid w:val="004F5577"/>
    <w:rsid w:val="004F5DFE"/>
    <w:rsid w:val="004F79A7"/>
    <w:rsid w:val="0050149F"/>
    <w:rsid w:val="00502289"/>
    <w:rsid w:val="005024CF"/>
    <w:rsid w:val="0050654A"/>
    <w:rsid w:val="00506C2E"/>
    <w:rsid w:val="00506F3B"/>
    <w:rsid w:val="00510A2E"/>
    <w:rsid w:val="00511EBE"/>
    <w:rsid w:val="00513B4E"/>
    <w:rsid w:val="00513FBE"/>
    <w:rsid w:val="005149CA"/>
    <w:rsid w:val="00515253"/>
    <w:rsid w:val="00516046"/>
    <w:rsid w:val="005163B0"/>
    <w:rsid w:val="005177DF"/>
    <w:rsid w:val="0052058E"/>
    <w:rsid w:val="005248A9"/>
    <w:rsid w:val="00524AF8"/>
    <w:rsid w:val="00525D5C"/>
    <w:rsid w:val="00525D9A"/>
    <w:rsid w:val="0053049E"/>
    <w:rsid w:val="00530E2C"/>
    <w:rsid w:val="00530FD2"/>
    <w:rsid w:val="00531602"/>
    <w:rsid w:val="00531EE8"/>
    <w:rsid w:val="00532191"/>
    <w:rsid w:val="00532252"/>
    <w:rsid w:val="00533211"/>
    <w:rsid w:val="00533255"/>
    <w:rsid w:val="00534957"/>
    <w:rsid w:val="005358D8"/>
    <w:rsid w:val="00536326"/>
    <w:rsid w:val="00536434"/>
    <w:rsid w:val="00536595"/>
    <w:rsid w:val="00537010"/>
    <w:rsid w:val="00537107"/>
    <w:rsid w:val="00537904"/>
    <w:rsid w:val="005401EC"/>
    <w:rsid w:val="0054060B"/>
    <w:rsid w:val="00540803"/>
    <w:rsid w:val="005418A6"/>
    <w:rsid w:val="00542535"/>
    <w:rsid w:val="0054484A"/>
    <w:rsid w:val="0054590C"/>
    <w:rsid w:val="00545EFE"/>
    <w:rsid w:val="005469B7"/>
    <w:rsid w:val="0054714F"/>
    <w:rsid w:val="00547BB6"/>
    <w:rsid w:val="00550028"/>
    <w:rsid w:val="0055046A"/>
    <w:rsid w:val="00555CFF"/>
    <w:rsid w:val="005560F8"/>
    <w:rsid w:val="00556547"/>
    <w:rsid w:val="00556D52"/>
    <w:rsid w:val="005572F3"/>
    <w:rsid w:val="00557453"/>
    <w:rsid w:val="00560450"/>
    <w:rsid w:val="00560459"/>
    <w:rsid w:val="00560598"/>
    <w:rsid w:val="0056252A"/>
    <w:rsid w:val="005629BA"/>
    <w:rsid w:val="00563F1F"/>
    <w:rsid w:val="00564421"/>
    <w:rsid w:val="00564B82"/>
    <w:rsid w:val="00564BFE"/>
    <w:rsid w:val="00564DC5"/>
    <w:rsid w:val="00566FB3"/>
    <w:rsid w:val="00573F31"/>
    <w:rsid w:val="005742FB"/>
    <w:rsid w:val="00575A27"/>
    <w:rsid w:val="00576626"/>
    <w:rsid w:val="00576C2A"/>
    <w:rsid w:val="00580F0E"/>
    <w:rsid w:val="00581545"/>
    <w:rsid w:val="005819D3"/>
    <w:rsid w:val="00583C36"/>
    <w:rsid w:val="00587F40"/>
    <w:rsid w:val="00591740"/>
    <w:rsid w:val="00592A36"/>
    <w:rsid w:val="00592CFC"/>
    <w:rsid w:val="00596B0D"/>
    <w:rsid w:val="00596E2A"/>
    <w:rsid w:val="00596FE8"/>
    <w:rsid w:val="00597EEA"/>
    <w:rsid w:val="005A1074"/>
    <w:rsid w:val="005A1EFC"/>
    <w:rsid w:val="005A50BB"/>
    <w:rsid w:val="005A6118"/>
    <w:rsid w:val="005A6C2E"/>
    <w:rsid w:val="005B0EC6"/>
    <w:rsid w:val="005B11CF"/>
    <w:rsid w:val="005B1B46"/>
    <w:rsid w:val="005B3C29"/>
    <w:rsid w:val="005B4FD0"/>
    <w:rsid w:val="005B561A"/>
    <w:rsid w:val="005B6B79"/>
    <w:rsid w:val="005C1EBC"/>
    <w:rsid w:val="005C3F57"/>
    <w:rsid w:val="005C444B"/>
    <w:rsid w:val="005D0B71"/>
    <w:rsid w:val="005D1A74"/>
    <w:rsid w:val="005D2EA4"/>
    <w:rsid w:val="005D343A"/>
    <w:rsid w:val="005D456B"/>
    <w:rsid w:val="005D5CDA"/>
    <w:rsid w:val="005D5F40"/>
    <w:rsid w:val="005D6D3F"/>
    <w:rsid w:val="005D6F7B"/>
    <w:rsid w:val="005D7EB8"/>
    <w:rsid w:val="005E0C55"/>
    <w:rsid w:val="005E0E4B"/>
    <w:rsid w:val="005E1274"/>
    <w:rsid w:val="005E25FB"/>
    <w:rsid w:val="005E2EEB"/>
    <w:rsid w:val="005E372D"/>
    <w:rsid w:val="005E3D00"/>
    <w:rsid w:val="005E57B2"/>
    <w:rsid w:val="005E65D8"/>
    <w:rsid w:val="005F010F"/>
    <w:rsid w:val="005F05C0"/>
    <w:rsid w:val="005F0811"/>
    <w:rsid w:val="005F1D4E"/>
    <w:rsid w:val="005F23AA"/>
    <w:rsid w:val="005F334E"/>
    <w:rsid w:val="005F3890"/>
    <w:rsid w:val="005F40CF"/>
    <w:rsid w:val="005F45BF"/>
    <w:rsid w:val="005F59DE"/>
    <w:rsid w:val="005F5EE4"/>
    <w:rsid w:val="005F6550"/>
    <w:rsid w:val="005F6600"/>
    <w:rsid w:val="005F73BE"/>
    <w:rsid w:val="005F77B6"/>
    <w:rsid w:val="005F7F4C"/>
    <w:rsid w:val="006002A1"/>
    <w:rsid w:val="00601409"/>
    <w:rsid w:val="0060259C"/>
    <w:rsid w:val="00602F5D"/>
    <w:rsid w:val="00603EC6"/>
    <w:rsid w:val="00603F58"/>
    <w:rsid w:val="00604DB3"/>
    <w:rsid w:val="006052B6"/>
    <w:rsid w:val="006058EC"/>
    <w:rsid w:val="00605DC5"/>
    <w:rsid w:val="00606882"/>
    <w:rsid w:val="00606D1D"/>
    <w:rsid w:val="00611381"/>
    <w:rsid w:val="006118C0"/>
    <w:rsid w:val="0061441B"/>
    <w:rsid w:val="00614FB0"/>
    <w:rsid w:val="00615224"/>
    <w:rsid w:val="006154D4"/>
    <w:rsid w:val="00616C57"/>
    <w:rsid w:val="00621E48"/>
    <w:rsid w:val="0062245A"/>
    <w:rsid w:val="00622611"/>
    <w:rsid w:val="006244AB"/>
    <w:rsid w:val="00624A0D"/>
    <w:rsid w:val="00624FC9"/>
    <w:rsid w:val="006266B5"/>
    <w:rsid w:val="00626D21"/>
    <w:rsid w:val="00630006"/>
    <w:rsid w:val="00630B94"/>
    <w:rsid w:val="00630DA7"/>
    <w:rsid w:val="00632D1F"/>
    <w:rsid w:val="00633FA8"/>
    <w:rsid w:val="00634B5B"/>
    <w:rsid w:val="00634F9D"/>
    <w:rsid w:val="006355DB"/>
    <w:rsid w:val="00635A98"/>
    <w:rsid w:val="00637192"/>
    <w:rsid w:val="006376D8"/>
    <w:rsid w:val="00640496"/>
    <w:rsid w:val="0064107D"/>
    <w:rsid w:val="006410A3"/>
    <w:rsid w:val="0064161E"/>
    <w:rsid w:val="006424E8"/>
    <w:rsid w:val="00642834"/>
    <w:rsid w:val="00642DDE"/>
    <w:rsid w:val="006459B6"/>
    <w:rsid w:val="00646A9E"/>
    <w:rsid w:val="00647EC8"/>
    <w:rsid w:val="006509EA"/>
    <w:rsid w:val="00651398"/>
    <w:rsid w:val="006533E8"/>
    <w:rsid w:val="006554E0"/>
    <w:rsid w:val="00655A78"/>
    <w:rsid w:val="00656956"/>
    <w:rsid w:val="00656E87"/>
    <w:rsid w:val="00661847"/>
    <w:rsid w:val="00661A6A"/>
    <w:rsid w:val="00661D0D"/>
    <w:rsid w:val="00661EDA"/>
    <w:rsid w:val="00662370"/>
    <w:rsid w:val="00663CCB"/>
    <w:rsid w:val="00665CBC"/>
    <w:rsid w:val="00666628"/>
    <w:rsid w:val="00667F70"/>
    <w:rsid w:val="0067009F"/>
    <w:rsid w:val="00670463"/>
    <w:rsid w:val="00670917"/>
    <w:rsid w:val="0067162D"/>
    <w:rsid w:val="00673F86"/>
    <w:rsid w:val="00674E52"/>
    <w:rsid w:val="006757BC"/>
    <w:rsid w:val="00676EB5"/>
    <w:rsid w:val="00676EEE"/>
    <w:rsid w:val="0068157E"/>
    <w:rsid w:val="00681F7F"/>
    <w:rsid w:val="006829C1"/>
    <w:rsid w:val="00682E6B"/>
    <w:rsid w:val="00684170"/>
    <w:rsid w:val="006848BD"/>
    <w:rsid w:val="00685DB6"/>
    <w:rsid w:val="006867FD"/>
    <w:rsid w:val="00687A0F"/>
    <w:rsid w:val="006908BF"/>
    <w:rsid w:val="00692591"/>
    <w:rsid w:val="0069566A"/>
    <w:rsid w:val="00695ED6"/>
    <w:rsid w:val="006A0087"/>
    <w:rsid w:val="006A2359"/>
    <w:rsid w:val="006A34A6"/>
    <w:rsid w:val="006A34C2"/>
    <w:rsid w:val="006A37AA"/>
    <w:rsid w:val="006A7E53"/>
    <w:rsid w:val="006A7F52"/>
    <w:rsid w:val="006B14DA"/>
    <w:rsid w:val="006B16DF"/>
    <w:rsid w:val="006B30DD"/>
    <w:rsid w:val="006B3669"/>
    <w:rsid w:val="006B3ADF"/>
    <w:rsid w:val="006B3CA6"/>
    <w:rsid w:val="006B48F3"/>
    <w:rsid w:val="006B51AA"/>
    <w:rsid w:val="006C0191"/>
    <w:rsid w:val="006C0196"/>
    <w:rsid w:val="006C0999"/>
    <w:rsid w:val="006C0CFA"/>
    <w:rsid w:val="006C1A5D"/>
    <w:rsid w:val="006C4888"/>
    <w:rsid w:val="006C5D9D"/>
    <w:rsid w:val="006C6193"/>
    <w:rsid w:val="006D0FE3"/>
    <w:rsid w:val="006D27D4"/>
    <w:rsid w:val="006D3A1A"/>
    <w:rsid w:val="006D3E5C"/>
    <w:rsid w:val="006D5ADE"/>
    <w:rsid w:val="006E0F4D"/>
    <w:rsid w:val="006E1123"/>
    <w:rsid w:val="006E27BF"/>
    <w:rsid w:val="006E323B"/>
    <w:rsid w:val="006E341D"/>
    <w:rsid w:val="006E357E"/>
    <w:rsid w:val="006E4525"/>
    <w:rsid w:val="006E549B"/>
    <w:rsid w:val="006E5E6E"/>
    <w:rsid w:val="006E62DA"/>
    <w:rsid w:val="006E63C7"/>
    <w:rsid w:val="006E74A2"/>
    <w:rsid w:val="006F18BE"/>
    <w:rsid w:val="006F1984"/>
    <w:rsid w:val="006F2167"/>
    <w:rsid w:val="006F3FC4"/>
    <w:rsid w:val="006F4698"/>
    <w:rsid w:val="006F4EE4"/>
    <w:rsid w:val="006F5643"/>
    <w:rsid w:val="006F6F5D"/>
    <w:rsid w:val="00700BEA"/>
    <w:rsid w:val="0070139A"/>
    <w:rsid w:val="007023F3"/>
    <w:rsid w:val="00702D61"/>
    <w:rsid w:val="00702DB3"/>
    <w:rsid w:val="00706416"/>
    <w:rsid w:val="00710A0C"/>
    <w:rsid w:val="0071145E"/>
    <w:rsid w:val="00713C1F"/>
    <w:rsid w:val="00713E53"/>
    <w:rsid w:val="0071521D"/>
    <w:rsid w:val="00715AB6"/>
    <w:rsid w:val="00716226"/>
    <w:rsid w:val="00716F0A"/>
    <w:rsid w:val="00720999"/>
    <w:rsid w:val="00720CE3"/>
    <w:rsid w:val="00720ECD"/>
    <w:rsid w:val="007215ED"/>
    <w:rsid w:val="007234DB"/>
    <w:rsid w:val="00726DDA"/>
    <w:rsid w:val="00726F7F"/>
    <w:rsid w:val="00727F6E"/>
    <w:rsid w:val="00730910"/>
    <w:rsid w:val="0073115D"/>
    <w:rsid w:val="00731BFB"/>
    <w:rsid w:val="007324B0"/>
    <w:rsid w:val="0073390B"/>
    <w:rsid w:val="00734966"/>
    <w:rsid w:val="00736D3C"/>
    <w:rsid w:val="0073778C"/>
    <w:rsid w:val="00737AC1"/>
    <w:rsid w:val="00737CEB"/>
    <w:rsid w:val="0074044C"/>
    <w:rsid w:val="00744BA4"/>
    <w:rsid w:val="0074573F"/>
    <w:rsid w:val="007479DB"/>
    <w:rsid w:val="00747B44"/>
    <w:rsid w:val="00751A9B"/>
    <w:rsid w:val="00751D31"/>
    <w:rsid w:val="00752BE5"/>
    <w:rsid w:val="00752DBC"/>
    <w:rsid w:val="00754935"/>
    <w:rsid w:val="007568EC"/>
    <w:rsid w:val="00757AEF"/>
    <w:rsid w:val="007601F1"/>
    <w:rsid w:val="007607D4"/>
    <w:rsid w:val="00760B94"/>
    <w:rsid w:val="00760E0E"/>
    <w:rsid w:val="00761076"/>
    <w:rsid w:val="00762DA8"/>
    <w:rsid w:val="00762FCD"/>
    <w:rsid w:val="007653BD"/>
    <w:rsid w:val="00765698"/>
    <w:rsid w:val="00766ACC"/>
    <w:rsid w:val="00767045"/>
    <w:rsid w:val="007672AC"/>
    <w:rsid w:val="00767327"/>
    <w:rsid w:val="0076789B"/>
    <w:rsid w:val="00770515"/>
    <w:rsid w:val="00770A53"/>
    <w:rsid w:val="00772E06"/>
    <w:rsid w:val="007742CA"/>
    <w:rsid w:val="007748B1"/>
    <w:rsid w:val="00775123"/>
    <w:rsid w:val="007755F0"/>
    <w:rsid w:val="00776681"/>
    <w:rsid w:val="00776E2D"/>
    <w:rsid w:val="00777E7C"/>
    <w:rsid w:val="00782664"/>
    <w:rsid w:val="00784093"/>
    <w:rsid w:val="007851BB"/>
    <w:rsid w:val="007854A7"/>
    <w:rsid w:val="00786D49"/>
    <w:rsid w:val="0078718B"/>
    <w:rsid w:val="007879CE"/>
    <w:rsid w:val="00791BC3"/>
    <w:rsid w:val="00791E7C"/>
    <w:rsid w:val="00792F43"/>
    <w:rsid w:val="0079423B"/>
    <w:rsid w:val="007943EE"/>
    <w:rsid w:val="0079617D"/>
    <w:rsid w:val="007A20E2"/>
    <w:rsid w:val="007A2E05"/>
    <w:rsid w:val="007A4669"/>
    <w:rsid w:val="007A46F2"/>
    <w:rsid w:val="007A5CF6"/>
    <w:rsid w:val="007B070B"/>
    <w:rsid w:val="007B1DA2"/>
    <w:rsid w:val="007B2245"/>
    <w:rsid w:val="007C0B03"/>
    <w:rsid w:val="007C0B99"/>
    <w:rsid w:val="007C2BB7"/>
    <w:rsid w:val="007C319A"/>
    <w:rsid w:val="007C44B0"/>
    <w:rsid w:val="007C4AD2"/>
    <w:rsid w:val="007C55C5"/>
    <w:rsid w:val="007C5963"/>
    <w:rsid w:val="007C7332"/>
    <w:rsid w:val="007D0006"/>
    <w:rsid w:val="007D02CA"/>
    <w:rsid w:val="007D0583"/>
    <w:rsid w:val="007D0742"/>
    <w:rsid w:val="007D200F"/>
    <w:rsid w:val="007D2AC5"/>
    <w:rsid w:val="007D314F"/>
    <w:rsid w:val="007D3A57"/>
    <w:rsid w:val="007D4F3D"/>
    <w:rsid w:val="007D7638"/>
    <w:rsid w:val="007D780E"/>
    <w:rsid w:val="007D7FA6"/>
    <w:rsid w:val="007E0B69"/>
    <w:rsid w:val="007E2340"/>
    <w:rsid w:val="007E28E2"/>
    <w:rsid w:val="007E30E5"/>
    <w:rsid w:val="007E3B74"/>
    <w:rsid w:val="007E3F47"/>
    <w:rsid w:val="007E3FB3"/>
    <w:rsid w:val="007E436E"/>
    <w:rsid w:val="007E4684"/>
    <w:rsid w:val="007E5D29"/>
    <w:rsid w:val="007E5F43"/>
    <w:rsid w:val="007E634D"/>
    <w:rsid w:val="007E6490"/>
    <w:rsid w:val="007E78B7"/>
    <w:rsid w:val="007E7AA8"/>
    <w:rsid w:val="007F1062"/>
    <w:rsid w:val="007F1177"/>
    <w:rsid w:val="007F4A17"/>
    <w:rsid w:val="007F4CD3"/>
    <w:rsid w:val="007F6743"/>
    <w:rsid w:val="007F7AC0"/>
    <w:rsid w:val="007F7C2D"/>
    <w:rsid w:val="008022C1"/>
    <w:rsid w:val="00803712"/>
    <w:rsid w:val="008037BD"/>
    <w:rsid w:val="00804405"/>
    <w:rsid w:val="008068D9"/>
    <w:rsid w:val="00806BF9"/>
    <w:rsid w:val="008072DF"/>
    <w:rsid w:val="008100E7"/>
    <w:rsid w:val="00810A2A"/>
    <w:rsid w:val="00811ACB"/>
    <w:rsid w:val="00811E62"/>
    <w:rsid w:val="00813027"/>
    <w:rsid w:val="008142BD"/>
    <w:rsid w:val="00814A3D"/>
    <w:rsid w:val="00814ECF"/>
    <w:rsid w:val="00815E20"/>
    <w:rsid w:val="0081660E"/>
    <w:rsid w:val="00817C87"/>
    <w:rsid w:val="00817F1F"/>
    <w:rsid w:val="00820769"/>
    <w:rsid w:val="0082079B"/>
    <w:rsid w:val="0082144C"/>
    <w:rsid w:val="00821820"/>
    <w:rsid w:val="008231C2"/>
    <w:rsid w:val="00824E3F"/>
    <w:rsid w:val="008259B9"/>
    <w:rsid w:val="00826D40"/>
    <w:rsid w:val="00827E09"/>
    <w:rsid w:val="008309F3"/>
    <w:rsid w:val="008317D1"/>
    <w:rsid w:val="0083193B"/>
    <w:rsid w:val="00831AE7"/>
    <w:rsid w:val="0083479F"/>
    <w:rsid w:val="00836ED7"/>
    <w:rsid w:val="00837C79"/>
    <w:rsid w:val="008430DF"/>
    <w:rsid w:val="0084501B"/>
    <w:rsid w:val="00845CFC"/>
    <w:rsid w:val="0084681F"/>
    <w:rsid w:val="00846EA2"/>
    <w:rsid w:val="00847523"/>
    <w:rsid w:val="00850672"/>
    <w:rsid w:val="00850E8E"/>
    <w:rsid w:val="008511B9"/>
    <w:rsid w:val="008530ED"/>
    <w:rsid w:val="0085344C"/>
    <w:rsid w:val="0085419A"/>
    <w:rsid w:val="00854748"/>
    <w:rsid w:val="00855463"/>
    <w:rsid w:val="008562EA"/>
    <w:rsid w:val="0085674D"/>
    <w:rsid w:val="00856750"/>
    <w:rsid w:val="00856753"/>
    <w:rsid w:val="008569C1"/>
    <w:rsid w:val="0085748C"/>
    <w:rsid w:val="00862618"/>
    <w:rsid w:val="008636A8"/>
    <w:rsid w:val="00865B58"/>
    <w:rsid w:val="00866822"/>
    <w:rsid w:val="00866CEE"/>
    <w:rsid w:val="00870786"/>
    <w:rsid w:val="00874283"/>
    <w:rsid w:val="008747A9"/>
    <w:rsid w:val="00875687"/>
    <w:rsid w:val="00875C42"/>
    <w:rsid w:val="008761A1"/>
    <w:rsid w:val="008777E4"/>
    <w:rsid w:val="00880246"/>
    <w:rsid w:val="00881B64"/>
    <w:rsid w:val="00884416"/>
    <w:rsid w:val="008857C7"/>
    <w:rsid w:val="00886066"/>
    <w:rsid w:val="0088759C"/>
    <w:rsid w:val="00887BCC"/>
    <w:rsid w:val="00891BE0"/>
    <w:rsid w:val="00892F3F"/>
    <w:rsid w:val="00894371"/>
    <w:rsid w:val="00895D50"/>
    <w:rsid w:val="00896435"/>
    <w:rsid w:val="008969A6"/>
    <w:rsid w:val="008974A9"/>
    <w:rsid w:val="008A0C4B"/>
    <w:rsid w:val="008B04BF"/>
    <w:rsid w:val="008B09E6"/>
    <w:rsid w:val="008B144C"/>
    <w:rsid w:val="008B1802"/>
    <w:rsid w:val="008B1807"/>
    <w:rsid w:val="008B2909"/>
    <w:rsid w:val="008B396F"/>
    <w:rsid w:val="008C06F3"/>
    <w:rsid w:val="008C09F7"/>
    <w:rsid w:val="008C0E54"/>
    <w:rsid w:val="008C11C7"/>
    <w:rsid w:val="008C1D24"/>
    <w:rsid w:val="008C22E1"/>
    <w:rsid w:val="008C2E6F"/>
    <w:rsid w:val="008C4DCF"/>
    <w:rsid w:val="008C5FB1"/>
    <w:rsid w:val="008C6BD9"/>
    <w:rsid w:val="008C7991"/>
    <w:rsid w:val="008C7F4B"/>
    <w:rsid w:val="008D0587"/>
    <w:rsid w:val="008D5FF1"/>
    <w:rsid w:val="008D739E"/>
    <w:rsid w:val="008E017B"/>
    <w:rsid w:val="008E1A17"/>
    <w:rsid w:val="008E2ADB"/>
    <w:rsid w:val="008E41EB"/>
    <w:rsid w:val="008E44BC"/>
    <w:rsid w:val="008E4A76"/>
    <w:rsid w:val="008E509D"/>
    <w:rsid w:val="008E5203"/>
    <w:rsid w:val="008E5312"/>
    <w:rsid w:val="008F0733"/>
    <w:rsid w:val="008F1D2D"/>
    <w:rsid w:val="008F3E34"/>
    <w:rsid w:val="008F5ABC"/>
    <w:rsid w:val="008F6590"/>
    <w:rsid w:val="008F737C"/>
    <w:rsid w:val="008F7956"/>
    <w:rsid w:val="009007BB"/>
    <w:rsid w:val="009008F3"/>
    <w:rsid w:val="0090416F"/>
    <w:rsid w:val="00911625"/>
    <w:rsid w:val="009118F0"/>
    <w:rsid w:val="009129E9"/>
    <w:rsid w:val="009156B6"/>
    <w:rsid w:val="00915A7D"/>
    <w:rsid w:val="0091664C"/>
    <w:rsid w:val="009214B7"/>
    <w:rsid w:val="00921C8C"/>
    <w:rsid w:val="00921E77"/>
    <w:rsid w:val="00922E65"/>
    <w:rsid w:val="00926261"/>
    <w:rsid w:val="00926B57"/>
    <w:rsid w:val="0092723D"/>
    <w:rsid w:val="0093034C"/>
    <w:rsid w:val="00930738"/>
    <w:rsid w:val="00931147"/>
    <w:rsid w:val="00931323"/>
    <w:rsid w:val="009317FF"/>
    <w:rsid w:val="00931A51"/>
    <w:rsid w:val="00931A80"/>
    <w:rsid w:val="009330A8"/>
    <w:rsid w:val="00934214"/>
    <w:rsid w:val="00934519"/>
    <w:rsid w:val="00935A2A"/>
    <w:rsid w:val="00935DDF"/>
    <w:rsid w:val="00936396"/>
    <w:rsid w:val="00936CBC"/>
    <w:rsid w:val="00936E6A"/>
    <w:rsid w:val="009372A7"/>
    <w:rsid w:val="0093761B"/>
    <w:rsid w:val="00940A5A"/>
    <w:rsid w:val="00940B5A"/>
    <w:rsid w:val="00941EA7"/>
    <w:rsid w:val="009434BD"/>
    <w:rsid w:val="00943670"/>
    <w:rsid w:val="00947FD5"/>
    <w:rsid w:val="00951441"/>
    <w:rsid w:val="00955EE7"/>
    <w:rsid w:val="00956549"/>
    <w:rsid w:val="0095699D"/>
    <w:rsid w:val="00957BBD"/>
    <w:rsid w:val="00957DE2"/>
    <w:rsid w:val="00957E05"/>
    <w:rsid w:val="00957EEC"/>
    <w:rsid w:val="00960AEB"/>
    <w:rsid w:val="009623AC"/>
    <w:rsid w:val="00965406"/>
    <w:rsid w:val="00965924"/>
    <w:rsid w:val="00970107"/>
    <w:rsid w:val="00971F2E"/>
    <w:rsid w:val="00972C0C"/>
    <w:rsid w:val="009740D3"/>
    <w:rsid w:val="009747D8"/>
    <w:rsid w:val="009755D2"/>
    <w:rsid w:val="00977530"/>
    <w:rsid w:val="009810CD"/>
    <w:rsid w:val="009821F4"/>
    <w:rsid w:val="00983752"/>
    <w:rsid w:val="009849FE"/>
    <w:rsid w:val="009859F4"/>
    <w:rsid w:val="0098610B"/>
    <w:rsid w:val="00986A8A"/>
    <w:rsid w:val="00986FE9"/>
    <w:rsid w:val="00987F26"/>
    <w:rsid w:val="0099036F"/>
    <w:rsid w:val="00990EFD"/>
    <w:rsid w:val="00992250"/>
    <w:rsid w:val="00992E79"/>
    <w:rsid w:val="009937B1"/>
    <w:rsid w:val="0099489C"/>
    <w:rsid w:val="00994E95"/>
    <w:rsid w:val="009A0785"/>
    <w:rsid w:val="009A2D65"/>
    <w:rsid w:val="009A2DD3"/>
    <w:rsid w:val="009A5DA8"/>
    <w:rsid w:val="009A64B0"/>
    <w:rsid w:val="009A6506"/>
    <w:rsid w:val="009B11A4"/>
    <w:rsid w:val="009B2937"/>
    <w:rsid w:val="009B2C0B"/>
    <w:rsid w:val="009B35AB"/>
    <w:rsid w:val="009B425D"/>
    <w:rsid w:val="009B5B97"/>
    <w:rsid w:val="009B6193"/>
    <w:rsid w:val="009B6851"/>
    <w:rsid w:val="009C13AB"/>
    <w:rsid w:val="009C16ED"/>
    <w:rsid w:val="009C1C98"/>
    <w:rsid w:val="009C46C9"/>
    <w:rsid w:val="009C4EEE"/>
    <w:rsid w:val="009C61BA"/>
    <w:rsid w:val="009C757C"/>
    <w:rsid w:val="009D01C4"/>
    <w:rsid w:val="009D0DD6"/>
    <w:rsid w:val="009D121E"/>
    <w:rsid w:val="009D1E3F"/>
    <w:rsid w:val="009D23C4"/>
    <w:rsid w:val="009D242D"/>
    <w:rsid w:val="009D3334"/>
    <w:rsid w:val="009D3C24"/>
    <w:rsid w:val="009D438B"/>
    <w:rsid w:val="009D7A91"/>
    <w:rsid w:val="009E1B70"/>
    <w:rsid w:val="009E2787"/>
    <w:rsid w:val="009E2A6B"/>
    <w:rsid w:val="009E3324"/>
    <w:rsid w:val="009E4E6E"/>
    <w:rsid w:val="009E4F1C"/>
    <w:rsid w:val="009E63DC"/>
    <w:rsid w:val="009E646F"/>
    <w:rsid w:val="009E68AD"/>
    <w:rsid w:val="009F09C5"/>
    <w:rsid w:val="009F122D"/>
    <w:rsid w:val="009F1252"/>
    <w:rsid w:val="009F54C7"/>
    <w:rsid w:val="009F5959"/>
    <w:rsid w:val="009F7FD7"/>
    <w:rsid w:val="00A01DC0"/>
    <w:rsid w:val="00A02B19"/>
    <w:rsid w:val="00A03280"/>
    <w:rsid w:val="00A04754"/>
    <w:rsid w:val="00A057C9"/>
    <w:rsid w:val="00A10AF3"/>
    <w:rsid w:val="00A11295"/>
    <w:rsid w:val="00A1290F"/>
    <w:rsid w:val="00A13243"/>
    <w:rsid w:val="00A1493E"/>
    <w:rsid w:val="00A155AA"/>
    <w:rsid w:val="00A15F52"/>
    <w:rsid w:val="00A206E3"/>
    <w:rsid w:val="00A2114C"/>
    <w:rsid w:val="00A22312"/>
    <w:rsid w:val="00A22D8B"/>
    <w:rsid w:val="00A22DDF"/>
    <w:rsid w:val="00A233B2"/>
    <w:rsid w:val="00A235C9"/>
    <w:rsid w:val="00A244C1"/>
    <w:rsid w:val="00A25BB4"/>
    <w:rsid w:val="00A272F5"/>
    <w:rsid w:val="00A27C62"/>
    <w:rsid w:val="00A32EB5"/>
    <w:rsid w:val="00A335F7"/>
    <w:rsid w:val="00A33B6F"/>
    <w:rsid w:val="00A342CF"/>
    <w:rsid w:val="00A34406"/>
    <w:rsid w:val="00A34604"/>
    <w:rsid w:val="00A34A1F"/>
    <w:rsid w:val="00A36099"/>
    <w:rsid w:val="00A37191"/>
    <w:rsid w:val="00A418F4"/>
    <w:rsid w:val="00A41F38"/>
    <w:rsid w:val="00A43CDD"/>
    <w:rsid w:val="00A44671"/>
    <w:rsid w:val="00A44789"/>
    <w:rsid w:val="00A459D9"/>
    <w:rsid w:val="00A4670F"/>
    <w:rsid w:val="00A469C4"/>
    <w:rsid w:val="00A46BB9"/>
    <w:rsid w:val="00A477E4"/>
    <w:rsid w:val="00A5000E"/>
    <w:rsid w:val="00A51565"/>
    <w:rsid w:val="00A52350"/>
    <w:rsid w:val="00A55252"/>
    <w:rsid w:val="00A55C33"/>
    <w:rsid w:val="00A561E8"/>
    <w:rsid w:val="00A57A85"/>
    <w:rsid w:val="00A57AD4"/>
    <w:rsid w:val="00A60530"/>
    <w:rsid w:val="00A61C4D"/>
    <w:rsid w:val="00A63D5B"/>
    <w:rsid w:val="00A653E2"/>
    <w:rsid w:val="00A65EA5"/>
    <w:rsid w:val="00A663AC"/>
    <w:rsid w:val="00A66709"/>
    <w:rsid w:val="00A6695E"/>
    <w:rsid w:val="00A67ED6"/>
    <w:rsid w:val="00A70911"/>
    <w:rsid w:val="00A70C65"/>
    <w:rsid w:val="00A717DA"/>
    <w:rsid w:val="00A72F44"/>
    <w:rsid w:val="00A74350"/>
    <w:rsid w:val="00A744A8"/>
    <w:rsid w:val="00A749D6"/>
    <w:rsid w:val="00A75529"/>
    <w:rsid w:val="00A760DF"/>
    <w:rsid w:val="00A77A44"/>
    <w:rsid w:val="00A809D3"/>
    <w:rsid w:val="00A81113"/>
    <w:rsid w:val="00A82A80"/>
    <w:rsid w:val="00A83925"/>
    <w:rsid w:val="00A84048"/>
    <w:rsid w:val="00A869E6"/>
    <w:rsid w:val="00A87E66"/>
    <w:rsid w:val="00A909FA"/>
    <w:rsid w:val="00A919C6"/>
    <w:rsid w:val="00A92134"/>
    <w:rsid w:val="00A930D1"/>
    <w:rsid w:val="00A93AC9"/>
    <w:rsid w:val="00A95281"/>
    <w:rsid w:val="00A95C7F"/>
    <w:rsid w:val="00AA1DA2"/>
    <w:rsid w:val="00AA28ED"/>
    <w:rsid w:val="00AA46FA"/>
    <w:rsid w:val="00AA473F"/>
    <w:rsid w:val="00AA5F30"/>
    <w:rsid w:val="00AA69B1"/>
    <w:rsid w:val="00AA7058"/>
    <w:rsid w:val="00AA71F1"/>
    <w:rsid w:val="00AA732E"/>
    <w:rsid w:val="00AB108E"/>
    <w:rsid w:val="00AB23F8"/>
    <w:rsid w:val="00AB26E7"/>
    <w:rsid w:val="00AB27E3"/>
    <w:rsid w:val="00AB2C11"/>
    <w:rsid w:val="00AB68EC"/>
    <w:rsid w:val="00AB7C3B"/>
    <w:rsid w:val="00AB7CA2"/>
    <w:rsid w:val="00AC2E32"/>
    <w:rsid w:val="00AC411D"/>
    <w:rsid w:val="00AC5DE9"/>
    <w:rsid w:val="00AC6757"/>
    <w:rsid w:val="00AC6A0E"/>
    <w:rsid w:val="00AC6E35"/>
    <w:rsid w:val="00AC76C4"/>
    <w:rsid w:val="00AD04AA"/>
    <w:rsid w:val="00AD0971"/>
    <w:rsid w:val="00AD0993"/>
    <w:rsid w:val="00AD0AAF"/>
    <w:rsid w:val="00AD347B"/>
    <w:rsid w:val="00AD3DDB"/>
    <w:rsid w:val="00AD3E67"/>
    <w:rsid w:val="00AD40DB"/>
    <w:rsid w:val="00AD534C"/>
    <w:rsid w:val="00AD6434"/>
    <w:rsid w:val="00AD6E2A"/>
    <w:rsid w:val="00AD70A7"/>
    <w:rsid w:val="00AE0A1A"/>
    <w:rsid w:val="00AE1A14"/>
    <w:rsid w:val="00AE2596"/>
    <w:rsid w:val="00AE54EE"/>
    <w:rsid w:val="00AE7C7C"/>
    <w:rsid w:val="00AF0A8B"/>
    <w:rsid w:val="00AF26CB"/>
    <w:rsid w:val="00AF2B5A"/>
    <w:rsid w:val="00AF2FC9"/>
    <w:rsid w:val="00AF5EAC"/>
    <w:rsid w:val="00AF651F"/>
    <w:rsid w:val="00AF74FC"/>
    <w:rsid w:val="00AF7A1B"/>
    <w:rsid w:val="00B012EE"/>
    <w:rsid w:val="00B01864"/>
    <w:rsid w:val="00B029DC"/>
    <w:rsid w:val="00B02A72"/>
    <w:rsid w:val="00B04162"/>
    <w:rsid w:val="00B0522C"/>
    <w:rsid w:val="00B05F60"/>
    <w:rsid w:val="00B06C77"/>
    <w:rsid w:val="00B07A5E"/>
    <w:rsid w:val="00B07FFE"/>
    <w:rsid w:val="00B102A8"/>
    <w:rsid w:val="00B1099B"/>
    <w:rsid w:val="00B111B2"/>
    <w:rsid w:val="00B11586"/>
    <w:rsid w:val="00B12B05"/>
    <w:rsid w:val="00B139E1"/>
    <w:rsid w:val="00B140FE"/>
    <w:rsid w:val="00B1511D"/>
    <w:rsid w:val="00B15C0B"/>
    <w:rsid w:val="00B15DE1"/>
    <w:rsid w:val="00B16264"/>
    <w:rsid w:val="00B171F6"/>
    <w:rsid w:val="00B176FB"/>
    <w:rsid w:val="00B17808"/>
    <w:rsid w:val="00B17895"/>
    <w:rsid w:val="00B17B95"/>
    <w:rsid w:val="00B20109"/>
    <w:rsid w:val="00B20A03"/>
    <w:rsid w:val="00B21570"/>
    <w:rsid w:val="00B216B9"/>
    <w:rsid w:val="00B22591"/>
    <w:rsid w:val="00B225F9"/>
    <w:rsid w:val="00B22DC7"/>
    <w:rsid w:val="00B23A92"/>
    <w:rsid w:val="00B2466E"/>
    <w:rsid w:val="00B2474C"/>
    <w:rsid w:val="00B25A39"/>
    <w:rsid w:val="00B25C34"/>
    <w:rsid w:val="00B26567"/>
    <w:rsid w:val="00B26F42"/>
    <w:rsid w:val="00B309BB"/>
    <w:rsid w:val="00B33149"/>
    <w:rsid w:val="00B335F0"/>
    <w:rsid w:val="00B341A5"/>
    <w:rsid w:val="00B341F8"/>
    <w:rsid w:val="00B35713"/>
    <w:rsid w:val="00B36DEE"/>
    <w:rsid w:val="00B401BF"/>
    <w:rsid w:val="00B407E0"/>
    <w:rsid w:val="00B409AB"/>
    <w:rsid w:val="00B4222A"/>
    <w:rsid w:val="00B422FF"/>
    <w:rsid w:val="00B425B3"/>
    <w:rsid w:val="00B44B43"/>
    <w:rsid w:val="00B44F92"/>
    <w:rsid w:val="00B4691B"/>
    <w:rsid w:val="00B47303"/>
    <w:rsid w:val="00B52E40"/>
    <w:rsid w:val="00B53437"/>
    <w:rsid w:val="00B54A7F"/>
    <w:rsid w:val="00B557FC"/>
    <w:rsid w:val="00B5624B"/>
    <w:rsid w:val="00B56B9F"/>
    <w:rsid w:val="00B5766B"/>
    <w:rsid w:val="00B60152"/>
    <w:rsid w:val="00B61B98"/>
    <w:rsid w:val="00B61C62"/>
    <w:rsid w:val="00B62523"/>
    <w:rsid w:val="00B62729"/>
    <w:rsid w:val="00B6284D"/>
    <w:rsid w:val="00B6371F"/>
    <w:rsid w:val="00B63D69"/>
    <w:rsid w:val="00B64A5E"/>
    <w:rsid w:val="00B64A78"/>
    <w:rsid w:val="00B66395"/>
    <w:rsid w:val="00B67936"/>
    <w:rsid w:val="00B679A5"/>
    <w:rsid w:val="00B67BE2"/>
    <w:rsid w:val="00B67D1F"/>
    <w:rsid w:val="00B72837"/>
    <w:rsid w:val="00B73817"/>
    <w:rsid w:val="00B75DC0"/>
    <w:rsid w:val="00B76948"/>
    <w:rsid w:val="00B76F1B"/>
    <w:rsid w:val="00B76FA8"/>
    <w:rsid w:val="00B800AB"/>
    <w:rsid w:val="00B804B7"/>
    <w:rsid w:val="00B83378"/>
    <w:rsid w:val="00B83410"/>
    <w:rsid w:val="00B85537"/>
    <w:rsid w:val="00B85B4F"/>
    <w:rsid w:val="00B903EE"/>
    <w:rsid w:val="00B915DE"/>
    <w:rsid w:val="00B91636"/>
    <w:rsid w:val="00B927F8"/>
    <w:rsid w:val="00B935D4"/>
    <w:rsid w:val="00B9361D"/>
    <w:rsid w:val="00B940A4"/>
    <w:rsid w:val="00B954EC"/>
    <w:rsid w:val="00B96112"/>
    <w:rsid w:val="00B970CD"/>
    <w:rsid w:val="00B97567"/>
    <w:rsid w:val="00BA08D8"/>
    <w:rsid w:val="00BA0C8A"/>
    <w:rsid w:val="00BA19A3"/>
    <w:rsid w:val="00BA1CDF"/>
    <w:rsid w:val="00BA49D9"/>
    <w:rsid w:val="00BA7A98"/>
    <w:rsid w:val="00BB076D"/>
    <w:rsid w:val="00BB18FC"/>
    <w:rsid w:val="00BB226D"/>
    <w:rsid w:val="00BB259E"/>
    <w:rsid w:val="00BB3E31"/>
    <w:rsid w:val="00BB5C28"/>
    <w:rsid w:val="00BB6DCD"/>
    <w:rsid w:val="00BB6E9C"/>
    <w:rsid w:val="00BB754E"/>
    <w:rsid w:val="00BC25A5"/>
    <w:rsid w:val="00BC3B73"/>
    <w:rsid w:val="00BC3FCB"/>
    <w:rsid w:val="00BC5256"/>
    <w:rsid w:val="00BC6CC0"/>
    <w:rsid w:val="00BC71BF"/>
    <w:rsid w:val="00BD0C74"/>
    <w:rsid w:val="00BD1293"/>
    <w:rsid w:val="00BD5EB2"/>
    <w:rsid w:val="00BD6E8A"/>
    <w:rsid w:val="00BD7309"/>
    <w:rsid w:val="00BD7577"/>
    <w:rsid w:val="00BE1EF4"/>
    <w:rsid w:val="00BE1F50"/>
    <w:rsid w:val="00BE22C3"/>
    <w:rsid w:val="00BE2694"/>
    <w:rsid w:val="00BE2B78"/>
    <w:rsid w:val="00BE2F27"/>
    <w:rsid w:val="00BE3799"/>
    <w:rsid w:val="00BE4473"/>
    <w:rsid w:val="00BE4C2A"/>
    <w:rsid w:val="00BE6C02"/>
    <w:rsid w:val="00BE6D7B"/>
    <w:rsid w:val="00BE7E36"/>
    <w:rsid w:val="00BF0540"/>
    <w:rsid w:val="00BF0C06"/>
    <w:rsid w:val="00BF0C8A"/>
    <w:rsid w:val="00BF0CBA"/>
    <w:rsid w:val="00BF3E34"/>
    <w:rsid w:val="00BF3E4A"/>
    <w:rsid w:val="00BF4129"/>
    <w:rsid w:val="00BF50F5"/>
    <w:rsid w:val="00BF52EA"/>
    <w:rsid w:val="00BF56F8"/>
    <w:rsid w:val="00BF58E1"/>
    <w:rsid w:val="00BF625F"/>
    <w:rsid w:val="00C00560"/>
    <w:rsid w:val="00C00746"/>
    <w:rsid w:val="00C017E4"/>
    <w:rsid w:val="00C0228C"/>
    <w:rsid w:val="00C0509C"/>
    <w:rsid w:val="00C064E4"/>
    <w:rsid w:val="00C06AFB"/>
    <w:rsid w:val="00C10526"/>
    <w:rsid w:val="00C10866"/>
    <w:rsid w:val="00C10CB8"/>
    <w:rsid w:val="00C11043"/>
    <w:rsid w:val="00C13CAB"/>
    <w:rsid w:val="00C13E2A"/>
    <w:rsid w:val="00C14242"/>
    <w:rsid w:val="00C168B3"/>
    <w:rsid w:val="00C20FB9"/>
    <w:rsid w:val="00C21566"/>
    <w:rsid w:val="00C21E97"/>
    <w:rsid w:val="00C23109"/>
    <w:rsid w:val="00C25294"/>
    <w:rsid w:val="00C252E7"/>
    <w:rsid w:val="00C25933"/>
    <w:rsid w:val="00C2701B"/>
    <w:rsid w:val="00C315C3"/>
    <w:rsid w:val="00C31609"/>
    <w:rsid w:val="00C31A44"/>
    <w:rsid w:val="00C31B34"/>
    <w:rsid w:val="00C324CD"/>
    <w:rsid w:val="00C326C2"/>
    <w:rsid w:val="00C37623"/>
    <w:rsid w:val="00C37EC3"/>
    <w:rsid w:val="00C415D3"/>
    <w:rsid w:val="00C41E93"/>
    <w:rsid w:val="00C421A0"/>
    <w:rsid w:val="00C42CB4"/>
    <w:rsid w:val="00C430CD"/>
    <w:rsid w:val="00C4334E"/>
    <w:rsid w:val="00C4432E"/>
    <w:rsid w:val="00C45097"/>
    <w:rsid w:val="00C45F92"/>
    <w:rsid w:val="00C50266"/>
    <w:rsid w:val="00C52A9F"/>
    <w:rsid w:val="00C52B4E"/>
    <w:rsid w:val="00C52DBD"/>
    <w:rsid w:val="00C52DDB"/>
    <w:rsid w:val="00C55554"/>
    <w:rsid w:val="00C56F30"/>
    <w:rsid w:val="00C614C0"/>
    <w:rsid w:val="00C631E3"/>
    <w:rsid w:val="00C663BF"/>
    <w:rsid w:val="00C67489"/>
    <w:rsid w:val="00C6775C"/>
    <w:rsid w:val="00C705B3"/>
    <w:rsid w:val="00C71F9F"/>
    <w:rsid w:val="00C72AE4"/>
    <w:rsid w:val="00C735D3"/>
    <w:rsid w:val="00C74F5A"/>
    <w:rsid w:val="00C753A1"/>
    <w:rsid w:val="00C77190"/>
    <w:rsid w:val="00C776CA"/>
    <w:rsid w:val="00C77A50"/>
    <w:rsid w:val="00C813C8"/>
    <w:rsid w:val="00C8246A"/>
    <w:rsid w:val="00C825AA"/>
    <w:rsid w:val="00C8498C"/>
    <w:rsid w:val="00C85468"/>
    <w:rsid w:val="00C85B7B"/>
    <w:rsid w:val="00C85F1B"/>
    <w:rsid w:val="00C86BC5"/>
    <w:rsid w:val="00C86DAB"/>
    <w:rsid w:val="00C8718C"/>
    <w:rsid w:val="00C87B41"/>
    <w:rsid w:val="00C90258"/>
    <w:rsid w:val="00C902AA"/>
    <w:rsid w:val="00C911AA"/>
    <w:rsid w:val="00C91765"/>
    <w:rsid w:val="00C93471"/>
    <w:rsid w:val="00C9411C"/>
    <w:rsid w:val="00C94612"/>
    <w:rsid w:val="00C969F0"/>
    <w:rsid w:val="00CA0962"/>
    <w:rsid w:val="00CA18A7"/>
    <w:rsid w:val="00CA30A6"/>
    <w:rsid w:val="00CA3ABB"/>
    <w:rsid w:val="00CA3E62"/>
    <w:rsid w:val="00CB0102"/>
    <w:rsid w:val="00CB0249"/>
    <w:rsid w:val="00CB07A8"/>
    <w:rsid w:val="00CB0CA3"/>
    <w:rsid w:val="00CB1E8E"/>
    <w:rsid w:val="00CB2259"/>
    <w:rsid w:val="00CB3319"/>
    <w:rsid w:val="00CB64C0"/>
    <w:rsid w:val="00CB70F8"/>
    <w:rsid w:val="00CC1D20"/>
    <w:rsid w:val="00CC37E4"/>
    <w:rsid w:val="00CC395A"/>
    <w:rsid w:val="00CC496F"/>
    <w:rsid w:val="00CC4A3D"/>
    <w:rsid w:val="00CC5A59"/>
    <w:rsid w:val="00CC7BAE"/>
    <w:rsid w:val="00CD0572"/>
    <w:rsid w:val="00CD1ACE"/>
    <w:rsid w:val="00CD2DC9"/>
    <w:rsid w:val="00CD329F"/>
    <w:rsid w:val="00CD37CB"/>
    <w:rsid w:val="00CD3884"/>
    <w:rsid w:val="00CD4B54"/>
    <w:rsid w:val="00CD5D01"/>
    <w:rsid w:val="00CD69A8"/>
    <w:rsid w:val="00CD6EBE"/>
    <w:rsid w:val="00CD7656"/>
    <w:rsid w:val="00CD7935"/>
    <w:rsid w:val="00CE3600"/>
    <w:rsid w:val="00CE3771"/>
    <w:rsid w:val="00CE512A"/>
    <w:rsid w:val="00CF2A0D"/>
    <w:rsid w:val="00CF32F7"/>
    <w:rsid w:val="00CF38E7"/>
    <w:rsid w:val="00CF3BC9"/>
    <w:rsid w:val="00CF3F64"/>
    <w:rsid w:val="00CF4EBF"/>
    <w:rsid w:val="00CF535F"/>
    <w:rsid w:val="00CF75E7"/>
    <w:rsid w:val="00CF7941"/>
    <w:rsid w:val="00CF798B"/>
    <w:rsid w:val="00D01111"/>
    <w:rsid w:val="00D02DEF"/>
    <w:rsid w:val="00D03F9B"/>
    <w:rsid w:val="00D05863"/>
    <w:rsid w:val="00D068D6"/>
    <w:rsid w:val="00D07084"/>
    <w:rsid w:val="00D076CA"/>
    <w:rsid w:val="00D079C1"/>
    <w:rsid w:val="00D10BAD"/>
    <w:rsid w:val="00D10C9D"/>
    <w:rsid w:val="00D10F1E"/>
    <w:rsid w:val="00D10F82"/>
    <w:rsid w:val="00D11CEF"/>
    <w:rsid w:val="00D125E5"/>
    <w:rsid w:val="00D16DCB"/>
    <w:rsid w:val="00D174F9"/>
    <w:rsid w:val="00D2153D"/>
    <w:rsid w:val="00D21C28"/>
    <w:rsid w:val="00D22F07"/>
    <w:rsid w:val="00D23320"/>
    <w:rsid w:val="00D235F8"/>
    <w:rsid w:val="00D24078"/>
    <w:rsid w:val="00D32CBE"/>
    <w:rsid w:val="00D34D51"/>
    <w:rsid w:val="00D35F06"/>
    <w:rsid w:val="00D37766"/>
    <w:rsid w:val="00D37849"/>
    <w:rsid w:val="00D41486"/>
    <w:rsid w:val="00D41D07"/>
    <w:rsid w:val="00D42008"/>
    <w:rsid w:val="00D43979"/>
    <w:rsid w:val="00D43D3E"/>
    <w:rsid w:val="00D43F8D"/>
    <w:rsid w:val="00D46206"/>
    <w:rsid w:val="00D46FF8"/>
    <w:rsid w:val="00D47CB6"/>
    <w:rsid w:val="00D47CDF"/>
    <w:rsid w:val="00D47D9C"/>
    <w:rsid w:val="00D50089"/>
    <w:rsid w:val="00D50157"/>
    <w:rsid w:val="00D50632"/>
    <w:rsid w:val="00D50A14"/>
    <w:rsid w:val="00D52FFA"/>
    <w:rsid w:val="00D539DB"/>
    <w:rsid w:val="00D54582"/>
    <w:rsid w:val="00D5547D"/>
    <w:rsid w:val="00D55D7F"/>
    <w:rsid w:val="00D5686C"/>
    <w:rsid w:val="00D570A8"/>
    <w:rsid w:val="00D57754"/>
    <w:rsid w:val="00D57EA8"/>
    <w:rsid w:val="00D60569"/>
    <w:rsid w:val="00D60622"/>
    <w:rsid w:val="00D60A67"/>
    <w:rsid w:val="00D61A9C"/>
    <w:rsid w:val="00D61F21"/>
    <w:rsid w:val="00D6256B"/>
    <w:rsid w:val="00D63326"/>
    <w:rsid w:val="00D638D1"/>
    <w:rsid w:val="00D65FBD"/>
    <w:rsid w:val="00D66B51"/>
    <w:rsid w:val="00D66F4D"/>
    <w:rsid w:val="00D677FE"/>
    <w:rsid w:val="00D67B69"/>
    <w:rsid w:val="00D7034A"/>
    <w:rsid w:val="00D71676"/>
    <w:rsid w:val="00D7173C"/>
    <w:rsid w:val="00D71745"/>
    <w:rsid w:val="00D7363A"/>
    <w:rsid w:val="00D73DA7"/>
    <w:rsid w:val="00D746AD"/>
    <w:rsid w:val="00D74E0A"/>
    <w:rsid w:val="00D75F69"/>
    <w:rsid w:val="00D80B03"/>
    <w:rsid w:val="00D836D9"/>
    <w:rsid w:val="00D83EEC"/>
    <w:rsid w:val="00D85509"/>
    <w:rsid w:val="00D85E1D"/>
    <w:rsid w:val="00D861AE"/>
    <w:rsid w:val="00D86249"/>
    <w:rsid w:val="00D869ED"/>
    <w:rsid w:val="00D90D05"/>
    <w:rsid w:val="00D91815"/>
    <w:rsid w:val="00D91881"/>
    <w:rsid w:val="00D92D18"/>
    <w:rsid w:val="00D93154"/>
    <w:rsid w:val="00D93DC8"/>
    <w:rsid w:val="00D93FD8"/>
    <w:rsid w:val="00D947A9"/>
    <w:rsid w:val="00D9543C"/>
    <w:rsid w:val="00D96ED8"/>
    <w:rsid w:val="00D96F70"/>
    <w:rsid w:val="00DA13D4"/>
    <w:rsid w:val="00DA1F6C"/>
    <w:rsid w:val="00DA20FB"/>
    <w:rsid w:val="00DA3894"/>
    <w:rsid w:val="00DA4BC8"/>
    <w:rsid w:val="00DA5E32"/>
    <w:rsid w:val="00DA66E2"/>
    <w:rsid w:val="00DA6B1C"/>
    <w:rsid w:val="00DA6CD6"/>
    <w:rsid w:val="00DA6DA3"/>
    <w:rsid w:val="00DA74C7"/>
    <w:rsid w:val="00DB03C7"/>
    <w:rsid w:val="00DB0AFD"/>
    <w:rsid w:val="00DB0DA7"/>
    <w:rsid w:val="00DB0DCC"/>
    <w:rsid w:val="00DB0E19"/>
    <w:rsid w:val="00DB1EC5"/>
    <w:rsid w:val="00DB31F5"/>
    <w:rsid w:val="00DB3435"/>
    <w:rsid w:val="00DB3AA6"/>
    <w:rsid w:val="00DB3FF6"/>
    <w:rsid w:val="00DB419E"/>
    <w:rsid w:val="00DB4721"/>
    <w:rsid w:val="00DB4BA9"/>
    <w:rsid w:val="00DB5C87"/>
    <w:rsid w:val="00DB745D"/>
    <w:rsid w:val="00DB77A1"/>
    <w:rsid w:val="00DB7E55"/>
    <w:rsid w:val="00DC01EA"/>
    <w:rsid w:val="00DC1237"/>
    <w:rsid w:val="00DC1FD2"/>
    <w:rsid w:val="00DC2F93"/>
    <w:rsid w:val="00DC4F32"/>
    <w:rsid w:val="00DC53EF"/>
    <w:rsid w:val="00DC737D"/>
    <w:rsid w:val="00DD0354"/>
    <w:rsid w:val="00DD35BE"/>
    <w:rsid w:val="00DD38A6"/>
    <w:rsid w:val="00DD39F4"/>
    <w:rsid w:val="00DD5590"/>
    <w:rsid w:val="00DD5F3B"/>
    <w:rsid w:val="00DD6A1F"/>
    <w:rsid w:val="00DD7469"/>
    <w:rsid w:val="00DD7E78"/>
    <w:rsid w:val="00DE1856"/>
    <w:rsid w:val="00DE33A2"/>
    <w:rsid w:val="00DE3FF2"/>
    <w:rsid w:val="00DE4A15"/>
    <w:rsid w:val="00DE621E"/>
    <w:rsid w:val="00DE656A"/>
    <w:rsid w:val="00DE6B36"/>
    <w:rsid w:val="00DE71DD"/>
    <w:rsid w:val="00DE7862"/>
    <w:rsid w:val="00DF09CC"/>
    <w:rsid w:val="00DF1102"/>
    <w:rsid w:val="00DF4CC6"/>
    <w:rsid w:val="00DF71F5"/>
    <w:rsid w:val="00DF7C95"/>
    <w:rsid w:val="00E02741"/>
    <w:rsid w:val="00E02744"/>
    <w:rsid w:val="00E05000"/>
    <w:rsid w:val="00E052CD"/>
    <w:rsid w:val="00E067B8"/>
    <w:rsid w:val="00E0750D"/>
    <w:rsid w:val="00E079C2"/>
    <w:rsid w:val="00E07CF6"/>
    <w:rsid w:val="00E10AF1"/>
    <w:rsid w:val="00E1219B"/>
    <w:rsid w:val="00E13FBC"/>
    <w:rsid w:val="00E208B3"/>
    <w:rsid w:val="00E21D45"/>
    <w:rsid w:val="00E22C66"/>
    <w:rsid w:val="00E24460"/>
    <w:rsid w:val="00E262E1"/>
    <w:rsid w:val="00E32F58"/>
    <w:rsid w:val="00E34069"/>
    <w:rsid w:val="00E358E6"/>
    <w:rsid w:val="00E365A8"/>
    <w:rsid w:val="00E4003B"/>
    <w:rsid w:val="00E41567"/>
    <w:rsid w:val="00E41DC4"/>
    <w:rsid w:val="00E43F16"/>
    <w:rsid w:val="00E4408D"/>
    <w:rsid w:val="00E44173"/>
    <w:rsid w:val="00E444A4"/>
    <w:rsid w:val="00E44E9B"/>
    <w:rsid w:val="00E45835"/>
    <w:rsid w:val="00E45AA7"/>
    <w:rsid w:val="00E45B05"/>
    <w:rsid w:val="00E466BB"/>
    <w:rsid w:val="00E46DEA"/>
    <w:rsid w:val="00E527BD"/>
    <w:rsid w:val="00E52A63"/>
    <w:rsid w:val="00E53687"/>
    <w:rsid w:val="00E53B40"/>
    <w:rsid w:val="00E5412D"/>
    <w:rsid w:val="00E54374"/>
    <w:rsid w:val="00E54AF7"/>
    <w:rsid w:val="00E55B87"/>
    <w:rsid w:val="00E56072"/>
    <w:rsid w:val="00E56DDF"/>
    <w:rsid w:val="00E57413"/>
    <w:rsid w:val="00E60065"/>
    <w:rsid w:val="00E60D1C"/>
    <w:rsid w:val="00E61DF6"/>
    <w:rsid w:val="00E61E98"/>
    <w:rsid w:val="00E632E8"/>
    <w:rsid w:val="00E63D05"/>
    <w:rsid w:val="00E659A0"/>
    <w:rsid w:val="00E65F7D"/>
    <w:rsid w:val="00E67809"/>
    <w:rsid w:val="00E707DE"/>
    <w:rsid w:val="00E71F32"/>
    <w:rsid w:val="00E73E58"/>
    <w:rsid w:val="00E74201"/>
    <w:rsid w:val="00E749F6"/>
    <w:rsid w:val="00E7553B"/>
    <w:rsid w:val="00E767BD"/>
    <w:rsid w:val="00E803A5"/>
    <w:rsid w:val="00E804A8"/>
    <w:rsid w:val="00E80E41"/>
    <w:rsid w:val="00E84ABA"/>
    <w:rsid w:val="00E84EF7"/>
    <w:rsid w:val="00E85758"/>
    <w:rsid w:val="00E85BDB"/>
    <w:rsid w:val="00E879AE"/>
    <w:rsid w:val="00E90FF0"/>
    <w:rsid w:val="00E914B3"/>
    <w:rsid w:val="00E91E6B"/>
    <w:rsid w:val="00E9492F"/>
    <w:rsid w:val="00E95116"/>
    <w:rsid w:val="00E95971"/>
    <w:rsid w:val="00E95E8D"/>
    <w:rsid w:val="00E96121"/>
    <w:rsid w:val="00EA0FBF"/>
    <w:rsid w:val="00EA2FFF"/>
    <w:rsid w:val="00EA415E"/>
    <w:rsid w:val="00EA4C32"/>
    <w:rsid w:val="00EA501C"/>
    <w:rsid w:val="00EA5313"/>
    <w:rsid w:val="00EA6729"/>
    <w:rsid w:val="00EA6C7C"/>
    <w:rsid w:val="00EA720F"/>
    <w:rsid w:val="00EB0EAF"/>
    <w:rsid w:val="00EB24AA"/>
    <w:rsid w:val="00EB257C"/>
    <w:rsid w:val="00EB5895"/>
    <w:rsid w:val="00EB7D2C"/>
    <w:rsid w:val="00EC0088"/>
    <w:rsid w:val="00EC2576"/>
    <w:rsid w:val="00EC288F"/>
    <w:rsid w:val="00EC5239"/>
    <w:rsid w:val="00EC550A"/>
    <w:rsid w:val="00EC592B"/>
    <w:rsid w:val="00EC60F0"/>
    <w:rsid w:val="00EC61E9"/>
    <w:rsid w:val="00EC6CB1"/>
    <w:rsid w:val="00EC73B8"/>
    <w:rsid w:val="00EC79DD"/>
    <w:rsid w:val="00ED025A"/>
    <w:rsid w:val="00ED1459"/>
    <w:rsid w:val="00ED5188"/>
    <w:rsid w:val="00ED66FF"/>
    <w:rsid w:val="00ED7DFA"/>
    <w:rsid w:val="00EE0646"/>
    <w:rsid w:val="00EE0AB7"/>
    <w:rsid w:val="00EE1407"/>
    <w:rsid w:val="00EE1C81"/>
    <w:rsid w:val="00EE2FB4"/>
    <w:rsid w:val="00EE53E6"/>
    <w:rsid w:val="00EE5556"/>
    <w:rsid w:val="00EF17C3"/>
    <w:rsid w:val="00EF3B0D"/>
    <w:rsid w:val="00EF620C"/>
    <w:rsid w:val="00EF77EA"/>
    <w:rsid w:val="00EF7AA9"/>
    <w:rsid w:val="00F029A8"/>
    <w:rsid w:val="00F03079"/>
    <w:rsid w:val="00F03603"/>
    <w:rsid w:val="00F0615E"/>
    <w:rsid w:val="00F0644D"/>
    <w:rsid w:val="00F06897"/>
    <w:rsid w:val="00F078F9"/>
    <w:rsid w:val="00F10E41"/>
    <w:rsid w:val="00F12E1C"/>
    <w:rsid w:val="00F14639"/>
    <w:rsid w:val="00F16010"/>
    <w:rsid w:val="00F1716F"/>
    <w:rsid w:val="00F17727"/>
    <w:rsid w:val="00F17DE3"/>
    <w:rsid w:val="00F22A95"/>
    <w:rsid w:val="00F231EB"/>
    <w:rsid w:val="00F3086E"/>
    <w:rsid w:val="00F319A4"/>
    <w:rsid w:val="00F31DE4"/>
    <w:rsid w:val="00F32595"/>
    <w:rsid w:val="00F32C5A"/>
    <w:rsid w:val="00F338EF"/>
    <w:rsid w:val="00F34402"/>
    <w:rsid w:val="00F34EE9"/>
    <w:rsid w:val="00F3554F"/>
    <w:rsid w:val="00F35E08"/>
    <w:rsid w:val="00F37127"/>
    <w:rsid w:val="00F37AEC"/>
    <w:rsid w:val="00F414E0"/>
    <w:rsid w:val="00F470B1"/>
    <w:rsid w:val="00F475F7"/>
    <w:rsid w:val="00F51AD3"/>
    <w:rsid w:val="00F52AA2"/>
    <w:rsid w:val="00F570DE"/>
    <w:rsid w:val="00F61ED0"/>
    <w:rsid w:val="00F652F5"/>
    <w:rsid w:val="00F6564D"/>
    <w:rsid w:val="00F67F69"/>
    <w:rsid w:val="00F7070E"/>
    <w:rsid w:val="00F70B73"/>
    <w:rsid w:val="00F74C24"/>
    <w:rsid w:val="00F75536"/>
    <w:rsid w:val="00F76F70"/>
    <w:rsid w:val="00F77FC3"/>
    <w:rsid w:val="00F81EEE"/>
    <w:rsid w:val="00F8283B"/>
    <w:rsid w:val="00F85D42"/>
    <w:rsid w:val="00F87171"/>
    <w:rsid w:val="00F87D69"/>
    <w:rsid w:val="00F90AA8"/>
    <w:rsid w:val="00F92F83"/>
    <w:rsid w:val="00F93608"/>
    <w:rsid w:val="00F9379C"/>
    <w:rsid w:val="00F93EBC"/>
    <w:rsid w:val="00F94601"/>
    <w:rsid w:val="00F959BC"/>
    <w:rsid w:val="00F95A60"/>
    <w:rsid w:val="00F95E95"/>
    <w:rsid w:val="00F96A7A"/>
    <w:rsid w:val="00F970A9"/>
    <w:rsid w:val="00F97E9F"/>
    <w:rsid w:val="00FA07AA"/>
    <w:rsid w:val="00FA1204"/>
    <w:rsid w:val="00FA1DB9"/>
    <w:rsid w:val="00FA2B10"/>
    <w:rsid w:val="00FA3D08"/>
    <w:rsid w:val="00FA5929"/>
    <w:rsid w:val="00FA5D60"/>
    <w:rsid w:val="00FA5DFE"/>
    <w:rsid w:val="00FA6526"/>
    <w:rsid w:val="00FA748B"/>
    <w:rsid w:val="00FB0701"/>
    <w:rsid w:val="00FB2E48"/>
    <w:rsid w:val="00FB3367"/>
    <w:rsid w:val="00FB3C6F"/>
    <w:rsid w:val="00FB3EEF"/>
    <w:rsid w:val="00FB61B0"/>
    <w:rsid w:val="00FC053A"/>
    <w:rsid w:val="00FC35AC"/>
    <w:rsid w:val="00FC4165"/>
    <w:rsid w:val="00FC466B"/>
    <w:rsid w:val="00FC4DE5"/>
    <w:rsid w:val="00FC4E1B"/>
    <w:rsid w:val="00FC540A"/>
    <w:rsid w:val="00FC57E4"/>
    <w:rsid w:val="00FC7333"/>
    <w:rsid w:val="00FC7876"/>
    <w:rsid w:val="00FC7906"/>
    <w:rsid w:val="00FD00B0"/>
    <w:rsid w:val="00FD0188"/>
    <w:rsid w:val="00FD07A8"/>
    <w:rsid w:val="00FD15A6"/>
    <w:rsid w:val="00FD54B1"/>
    <w:rsid w:val="00FD567D"/>
    <w:rsid w:val="00FD6B1A"/>
    <w:rsid w:val="00FD7D6B"/>
    <w:rsid w:val="00FE0541"/>
    <w:rsid w:val="00FE0813"/>
    <w:rsid w:val="00FE151E"/>
    <w:rsid w:val="00FE18AD"/>
    <w:rsid w:val="00FE1E4C"/>
    <w:rsid w:val="00FE221B"/>
    <w:rsid w:val="00FE28C0"/>
    <w:rsid w:val="00FE386C"/>
    <w:rsid w:val="00FE4028"/>
    <w:rsid w:val="00FE56AA"/>
    <w:rsid w:val="00FE5B43"/>
    <w:rsid w:val="00FE6071"/>
    <w:rsid w:val="00FE67BF"/>
    <w:rsid w:val="00FE7594"/>
    <w:rsid w:val="00FF1417"/>
    <w:rsid w:val="00FF1950"/>
    <w:rsid w:val="00FF1C2F"/>
    <w:rsid w:val="00FF22DB"/>
    <w:rsid w:val="00FF42CF"/>
    <w:rsid w:val="00FF7268"/>
    <w:rsid w:val="01569053"/>
    <w:rsid w:val="01CAE781"/>
    <w:rsid w:val="02351115"/>
    <w:rsid w:val="036C86FD"/>
    <w:rsid w:val="03EDBB00"/>
    <w:rsid w:val="04CC6865"/>
    <w:rsid w:val="04D118D5"/>
    <w:rsid w:val="05F2555F"/>
    <w:rsid w:val="06E220A3"/>
    <w:rsid w:val="091CDCD0"/>
    <w:rsid w:val="0A1AB4EB"/>
    <w:rsid w:val="0A1B060F"/>
    <w:rsid w:val="0C00EC41"/>
    <w:rsid w:val="0C2722F2"/>
    <w:rsid w:val="0CC2371A"/>
    <w:rsid w:val="0D0DD791"/>
    <w:rsid w:val="0D1DD047"/>
    <w:rsid w:val="0E6920D8"/>
    <w:rsid w:val="0F1A9B96"/>
    <w:rsid w:val="103605B2"/>
    <w:rsid w:val="1225C6D0"/>
    <w:rsid w:val="12A5666F"/>
    <w:rsid w:val="13798A45"/>
    <w:rsid w:val="13843F1D"/>
    <w:rsid w:val="1435CF07"/>
    <w:rsid w:val="158F8159"/>
    <w:rsid w:val="16D1A630"/>
    <w:rsid w:val="18B769F5"/>
    <w:rsid w:val="1926F18E"/>
    <w:rsid w:val="1930FB26"/>
    <w:rsid w:val="196764E9"/>
    <w:rsid w:val="1A706DD4"/>
    <w:rsid w:val="1ACD0606"/>
    <w:rsid w:val="1B33DE41"/>
    <w:rsid w:val="1C706F43"/>
    <w:rsid w:val="1CA743AC"/>
    <w:rsid w:val="1D490F1D"/>
    <w:rsid w:val="1E1C0214"/>
    <w:rsid w:val="1E1E7151"/>
    <w:rsid w:val="1E6B7F03"/>
    <w:rsid w:val="1EECB0F3"/>
    <w:rsid w:val="1EFE61A9"/>
    <w:rsid w:val="1F3994E2"/>
    <w:rsid w:val="20EA4F58"/>
    <w:rsid w:val="213F1661"/>
    <w:rsid w:val="2147E661"/>
    <w:rsid w:val="237F2E57"/>
    <w:rsid w:val="24020A22"/>
    <w:rsid w:val="264E25F2"/>
    <w:rsid w:val="26EBE103"/>
    <w:rsid w:val="278C1271"/>
    <w:rsid w:val="28A8C0DA"/>
    <w:rsid w:val="294ACA7C"/>
    <w:rsid w:val="2A29AA7C"/>
    <w:rsid w:val="2BB8C6C1"/>
    <w:rsid w:val="2C0D1C07"/>
    <w:rsid w:val="2D219245"/>
    <w:rsid w:val="2E61255D"/>
    <w:rsid w:val="2F33D26D"/>
    <w:rsid w:val="2FDC3F5F"/>
    <w:rsid w:val="30095145"/>
    <w:rsid w:val="317D2AB4"/>
    <w:rsid w:val="32ABD20C"/>
    <w:rsid w:val="33BE4C32"/>
    <w:rsid w:val="34E471E1"/>
    <w:rsid w:val="3563B648"/>
    <w:rsid w:val="36F0C64C"/>
    <w:rsid w:val="387CBD7D"/>
    <w:rsid w:val="3902F25A"/>
    <w:rsid w:val="3909B407"/>
    <w:rsid w:val="3A1B3016"/>
    <w:rsid w:val="3D0A8A0A"/>
    <w:rsid w:val="3E1519BF"/>
    <w:rsid w:val="3FD8E92F"/>
    <w:rsid w:val="3FF9F12B"/>
    <w:rsid w:val="406B2564"/>
    <w:rsid w:val="40925763"/>
    <w:rsid w:val="432C52E1"/>
    <w:rsid w:val="433A9932"/>
    <w:rsid w:val="442CBBBE"/>
    <w:rsid w:val="44B58C2B"/>
    <w:rsid w:val="468B9450"/>
    <w:rsid w:val="46FF5DB4"/>
    <w:rsid w:val="47AC1B22"/>
    <w:rsid w:val="47BB7D50"/>
    <w:rsid w:val="484F6A05"/>
    <w:rsid w:val="4861F36C"/>
    <w:rsid w:val="488F891C"/>
    <w:rsid w:val="49C33512"/>
    <w:rsid w:val="49E85CB7"/>
    <w:rsid w:val="4A89A539"/>
    <w:rsid w:val="4A9647C4"/>
    <w:rsid w:val="4D6A5D6D"/>
    <w:rsid w:val="4F062DCE"/>
    <w:rsid w:val="51461F81"/>
    <w:rsid w:val="5169AC8E"/>
    <w:rsid w:val="527E198F"/>
    <w:rsid w:val="54A0FF71"/>
    <w:rsid w:val="58DB9975"/>
    <w:rsid w:val="59050409"/>
    <w:rsid w:val="5913CB12"/>
    <w:rsid w:val="5A60875B"/>
    <w:rsid w:val="5AA343D4"/>
    <w:rsid w:val="5AC6FE53"/>
    <w:rsid w:val="5BAAA48E"/>
    <w:rsid w:val="5BE0C4BA"/>
    <w:rsid w:val="5EBB7520"/>
    <w:rsid w:val="601BF3E6"/>
    <w:rsid w:val="60C00F7F"/>
    <w:rsid w:val="6196FE5A"/>
    <w:rsid w:val="61CA20BA"/>
    <w:rsid w:val="6325B07B"/>
    <w:rsid w:val="6328D967"/>
    <w:rsid w:val="638828A8"/>
    <w:rsid w:val="63DA9035"/>
    <w:rsid w:val="649BD193"/>
    <w:rsid w:val="657DE99C"/>
    <w:rsid w:val="6656F33F"/>
    <w:rsid w:val="66667F28"/>
    <w:rsid w:val="6790260B"/>
    <w:rsid w:val="688F9FBE"/>
    <w:rsid w:val="689F61CA"/>
    <w:rsid w:val="699DCE74"/>
    <w:rsid w:val="6A0EEAC6"/>
    <w:rsid w:val="6A3A087A"/>
    <w:rsid w:val="6B4490EB"/>
    <w:rsid w:val="6BF800D9"/>
    <w:rsid w:val="6CCAC57F"/>
    <w:rsid w:val="6DC37FA5"/>
    <w:rsid w:val="6E4496B9"/>
    <w:rsid w:val="6FB29ED3"/>
    <w:rsid w:val="6FD1357F"/>
    <w:rsid w:val="701105CF"/>
    <w:rsid w:val="726C9ED6"/>
    <w:rsid w:val="744E8A32"/>
    <w:rsid w:val="74A0EC5C"/>
    <w:rsid w:val="75B1BC9F"/>
    <w:rsid w:val="773ABF70"/>
    <w:rsid w:val="77820C95"/>
    <w:rsid w:val="79457512"/>
    <w:rsid w:val="798156FE"/>
    <w:rsid w:val="7990202A"/>
    <w:rsid w:val="7BADC4A7"/>
    <w:rsid w:val="7D07AC7C"/>
    <w:rsid w:val="7D9E87AC"/>
    <w:rsid w:val="7DA65DFD"/>
    <w:rsid w:val="7DFEAC99"/>
    <w:rsid w:val="7E7DCE60"/>
    <w:rsid w:val="7F55C0A9"/>
    <w:rsid w:val="7FFF04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7B1D7"/>
  <w15:docId w15:val="{4EC712EF-E130-4F32-927C-082D46F92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72614"/>
    <w:pPr>
      <w:widowControl w:val="0"/>
      <w:autoSpaceDE w:val="0"/>
      <w:autoSpaceDN w:val="0"/>
    </w:pPr>
    <w:rPr>
      <w:rFonts w:ascii="Calibri-Light" w:eastAsia="Calibri-Light" w:hAnsi="Calibri-Light" w:cs="Calibri-Light"/>
      <w:sz w:val="22"/>
      <w:szCs w:val="22"/>
      <w:lang w:eastAsia="en-GB" w:bidi="en-GB"/>
    </w:rPr>
  </w:style>
  <w:style w:type="paragraph" w:styleId="Heading1">
    <w:name w:val="heading 1"/>
    <w:basedOn w:val="Subhead"/>
    <w:link w:val="Heading1Char"/>
    <w:uiPriority w:val="1"/>
    <w:qFormat/>
    <w:rsid w:val="00432379"/>
    <w:pPr>
      <w:spacing w:before="240" w:after="240" w:line="240" w:lineRule="auto"/>
      <w:outlineLvl w:val="0"/>
    </w:pPr>
    <w:rPr>
      <w:color w:val="005EAC"/>
      <w:sz w:val="48"/>
      <w:szCs w:val="48"/>
    </w:rPr>
  </w:style>
  <w:style w:type="paragraph" w:styleId="Heading2">
    <w:name w:val="heading 2"/>
    <w:basedOn w:val="Normal"/>
    <w:next w:val="Normal"/>
    <w:link w:val="Heading2Char"/>
    <w:uiPriority w:val="9"/>
    <w:unhideWhenUsed/>
    <w:qFormat/>
    <w:rsid w:val="0087428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5D7C"/>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8246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261"/>
    <w:pPr>
      <w:tabs>
        <w:tab w:val="center" w:pos="4513"/>
        <w:tab w:val="right" w:pos="9026"/>
      </w:tabs>
    </w:pPr>
  </w:style>
  <w:style w:type="character" w:customStyle="1" w:styleId="HeaderChar">
    <w:name w:val="Header Char"/>
    <w:basedOn w:val="DefaultParagraphFont"/>
    <w:link w:val="Header"/>
    <w:uiPriority w:val="99"/>
    <w:rsid w:val="00926261"/>
  </w:style>
  <w:style w:type="paragraph" w:styleId="Footer">
    <w:name w:val="footer"/>
    <w:basedOn w:val="Normal"/>
    <w:link w:val="FooterChar"/>
    <w:uiPriority w:val="99"/>
    <w:unhideWhenUsed/>
    <w:rsid w:val="00926261"/>
    <w:pPr>
      <w:tabs>
        <w:tab w:val="center" w:pos="4513"/>
        <w:tab w:val="right" w:pos="9026"/>
      </w:tabs>
    </w:pPr>
  </w:style>
  <w:style w:type="character" w:customStyle="1" w:styleId="FooterChar">
    <w:name w:val="Footer Char"/>
    <w:basedOn w:val="DefaultParagraphFont"/>
    <w:link w:val="Footer"/>
    <w:uiPriority w:val="99"/>
    <w:rsid w:val="00926261"/>
  </w:style>
  <w:style w:type="character" w:customStyle="1" w:styleId="Heading1Char">
    <w:name w:val="Heading 1 Char"/>
    <w:basedOn w:val="DefaultParagraphFont"/>
    <w:link w:val="Heading1"/>
    <w:uiPriority w:val="9"/>
    <w:rsid w:val="00432379"/>
    <w:rPr>
      <w:rFonts w:ascii="Calibri" w:hAnsi="Calibri" w:cs="Calibri"/>
      <w:color w:val="005EAC"/>
      <w:sz w:val="48"/>
      <w:szCs w:val="48"/>
    </w:rPr>
  </w:style>
  <w:style w:type="paragraph" w:styleId="BodyText">
    <w:name w:val="Body Text"/>
    <w:basedOn w:val="Normal"/>
    <w:link w:val="BodyTextChar"/>
    <w:uiPriority w:val="1"/>
    <w:qFormat/>
    <w:rsid w:val="001C2894"/>
    <w:rPr>
      <w:sz w:val="24"/>
      <w:szCs w:val="24"/>
    </w:rPr>
  </w:style>
  <w:style w:type="character" w:customStyle="1" w:styleId="BodyTextChar">
    <w:name w:val="Body Text Char"/>
    <w:basedOn w:val="DefaultParagraphFont"/>
    <w:link w:val="BodyText"/>
    <w:uiPriority w:val="1"/>
    <w:rsid w:val="001C2894"/>
    <w:rPr>
      <w:rFonts w:ascii="Calibri-Light" w:eastAsia="Calibri-Light" w:hAnsi="Calibri-Light" w:cs="Calibri-Light"/>
      <w:lang w:eastAsia="en-GB" w:bidi="en-GB"/>
    </w:rPr>
  </w:style>
  <w:style w:type="character" w:styleId="PageNumber">
    <w:name w:val="page number"/>
    <w:basedOn w:val="DefaultParagraphFont"/>
    <w:uiPriority w:val="99"/>
    <w:semiHidden/>
    <w:unhideWhenUsed/>
    <w:rsid w:val="00D52FFA"/>
  </w:style>
  <w:style w:type="paragraph" w:customStyle="1" w:styleId="TableParagraph">
    <w:name w:val="Table Paragraph"/>
    <w:basedOn w:val="Normal"/>
    <w:uiPriority w:val="1"/>
    <w:qFormat/>
    <w:rsid w:val="00293A3A"/>
  </w:style>
  <w:style w:type="paragraph" w:customStyle="1" w:styleId="ContentsSubTitle">
    <w:name w:val="Contents Sub Title"/>
    <w:basedOn w:val="Normal"/>
    <w:qFormat/>
    <w:rsid w:val="008E5312"/>
    <w:pPr>
      <w:pBdr>
        <w:bottom w:val="single" w:sz="8" w:space="3" w:color="0755A3"/>
      </w:pBdr>
      <w:tabs>
        <w:tab w:val="right" w:pos="7937"/>
      </w:tabs>
      <w:adjustRightInd w:val="0"/>
      <w:spacing w:after="120" w:line="480" w:lineRule="atLeast"/>
      <w:textAlignment w:val="center"/>
    </w:pPr>
    <w:rPr>
      <w:rFonts w:ascii="Calibri" w:eastAsiaTheme="minorHAnsi" w:hAnsi="Calibri" w:cs="Calibri"/>
      <w:color w:val="0755A3"/>
      <w:sz w:val="40"/>
      <w:szCs w:val="40"/>
      <w:lang w:eastAsia="en-US" w:bidi="ar-SA"/>
    </w:rPr>
  </w:style>
  <w:style w:type="paragraph" w:customStyle="1" w:styleId="Subhead">
    <w:name w:val="Subhead"/>
    <w:basedOn w:val="Normal"/>
    <w:qFormat/>
    <w:rsid w:val="00083775"/>
    <w:pPr>
      <w:pBdr>
        <w:bottom w:val="single" w:sz="4" w:space="3" w:color="0755A3"/>
      </w:pBdr>
      <w:tabs>
        <w:tab w:val="right" w:pos="7937"/>
      </w:tabs>
      <w:adjustRightInd w:val="0"/>
      <w:spacing w:before="480" w:after="120" w:line="480" w:lineRule="atLeast"/>
      <w:textAlignment w:val="center"/>
    </w:pPr>
    <w:rPr>
      <w:rFonts w:ascii="Calibri" w:eastAsiaTheme="minorHAnsi" w:hAnsi="Calibri" w:cs="Calibri"/>
      <w:color w:val="0755A3"/>
      <w:sz w:val="40"/>
      <w:szCs w:val="40"/>
      <w:lang w:eastAsia="en-US" w:bidi="ar-SA"/>
    </w:rPr>
  </w:style>
  <w:style w:type="paragraph" w:customStyle="1" w:styleId="SlideBody">
    <w:name w:val="Slide Body"/>
    <w:basedOn w:val="Normal"/>
    <w:uiPriority w:val="99"/>
    <w:rsid w:val="00083775"/>
    <w:pPr>
      <w:tabs>
        <w:tab w:val="left" w:pos="283"/>
      </w:tabs>
      <w:suppressAutoHyphens/>
      <w:adjustRightInd w:val="0"/>
      <w:spacing w:after="160" w:line="320" w:lineRule="atLeast"/>
      <w:textAlignment w:val="center"/>
    </w:pPr>
    <w:rPr>
      <w:rFonts w:eastAsiaTheme="minorHAnsi"/>
      <w:color w:val="575756"/>
      <w:sz w:val="24"/>
      <w:szCs w:val="24"/>
      <w:lang w:eastAsia="en-US" w:bidi="ar-SA"/>
    </w:rPr>
  </w:style>
  <w:style w:type="paragraph" w:styleId="Subtitle">
    <w:name w:val="Subtitle"/>
    <w:basedOn w:val="SlideBody"/>
    <w:link w:val="SubtitleChar"/>
    <w:uiPriority w:val="99"/>
    <w:qFormat/>
    <w:rsid w:val="00083775"/>
    <w:rPr>
      <w:rFonts w:ascii="Calibri" w:hAnsi="Calibri" w:cs="Calibri"/>
      <w:color w:val="0755A3"/>
      <w:sz w:val="32"/>
      <w:szCs w:val="32"/>
    </w:rPr>
  </w:style>
  <w:style w:type="character" w:customStyle="1" w:styleId="SubtitleChar">
    <w:name w:val="Subtitle Char"/>
    <w:basedOn w:val="DefaultParagraphFont"/>
    <w:link w:val="Subtitle"/>
    <w:uiPriority w:val="99"/>
    <w:rsid w:val="00083775"/>
    <w:rPr>
      <w:rFonts w:ascii="Calibri" w:hAnsi="Calibri" w:cs="Calibri"/>
      <w:color w:val="0755A3"/>
      <w:sz w:val="32"/>
      <w:szCs w:val="32"/>
    </w:rPr>
  </w:style>
  <w:style w:type="paragraph" w:customStyle="1" w:styleId="Style1">
    <w:name w:val="Style1"/>
    <w:basedOn w:val="SlideBody"/>
    <w:qFormat/>
    <w:rsid w:val="00083775"/>
    <w:rPr>
      <w:color w:val="0755A3"/>
    </w:rPr>
  </w:style>
  <w:style w:type="table" w:styleId="TableGrid">
    <w:name w:val="Table Grid"/>
    <w:basedOn w:val="TableNormal"/>
    <w:uiPriority w:val="59"/>
    <w:rsid w:val="00012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Copy">
    <w:name w:val="Header Copy"/>
    <w:basedOn w:val="Normal"/>
    <w:qFormat/>
    <w:rsid w:val="00012659"/>
    <w:pPr>
      <w:tabs>
        <w:tab w:val="left" w:pos="6976"/>
      </w:tabs>
      <w:suppressAutoHyphens/>
      <w:adjustRightInd w:val="0"/>
      <w:spacing w:before="360" w:line="280" w:lineRule="atLeast"/>
      <w:ind w:left="113"/>
      <w:jc w:val="right"/>
      <w:textAlignment w:val="center"/>
    </w:pPr>
    <w:rPr>
      <w:rFonts w:eastAsiaTheme="minorHAnsi"/>
      <w:color w:val="0755A3"/>
      <w:sz w:val="40"/>
      <w:szCs w:val="40"/>
      <w:lang w:eastAsia="en-US" w:bidi="ar-SA"/>
    </w:rPr>
  </w:style>
  <w:style w:type="paragraph" w:customStyle="1" w:styleId="ParagraphStyle3">
    <w:name w:val="Paragraph Style 3"/>
    <w:basedOn w:val="Normal"/>
    <w:uiPriority w:val="99"/>
    <w:rsid w:val="00012659"/>
    <w:pPr>
      <w:pBdr>
        <w:top w:val="single" w:sz="4" w:space="3" w:color="575756"/>
      </w:pBdr>
      <w:tabs>
        <w:tab w:val="left" w:pos="6976"/>
      </w:tabs>
      <w:suppressAutoHyphens/>
      <w:adjustRightInd w:val="0"/>
      <w:textAlignment w:val="center"/>
    </w:pPr>
    <w:rPr>
      <w:rFonts w:ascii="Calibri" w:eastAsiaTheme="minorHAnsi" w:hAnsi="Calibri" w:cs="Calibri"/>
      <w:color w:val="575756"/>
      <w:sz w:val="24"/>
      <w:szCs w:val="24"/>
      <w:lang w:eastAsia="en-US" w:bidi="ar-SA"/>
    </w:rPr>
  </w:style>
  <w:style w:type="paragraph" w:customStyle="1" w:styleId="testbox">
    <w:name w:val="test box"/>
    <w:basedOn w:val="Normal"/>
    <w:qFormat/>
    <w:rsid w:val="00012659"/>
    <w:pPr>
      <w:widowControl/>
      <w:autoSpaceDE/>
      <w:autoSpaceDN/>
    </w:pPr>
    <w:rPr>
      <w:rFonts w:asciiTheme="minorHAnsi" w:eastAsiaTheme="minorHAnsi" w:hAnsiTheme="minorHAnsi" w:cstheme="minorBidi"/>
      <w:sz w:val="24"/>
      <w:szCs w:val="24"/>
      <w:lang w:eastAsia="en-US" w:bidi="ar-SA"/>
    </w:rPr>
  </w:style>
  <w:style w:type="paragraph" w:customStyle="1" w:styleId="Style2">
    <w:name w:val="Style2"/>
    <w:basedOn w:val="Subtitle"/>
    <w:uiPriority w:val="1"/>
    <w:qFormat/>
    <w:rsid w:val="00DC53EF"/>
  </w:style>
  <w:style w:type="paragraph" w:customStyle="1" w:styleId="Bold16pt">
    <w:name w:val="Bold 16pt"/>
    <w:basedOn w:val="Normal"/>
    <w:qFormat/>
    <w:rsid w:val="007C0B99"/>
    <w:pPr>
      <w:tabs>
        <w:tab w:val="left" w:pos="283"/>
      </w:tabs>
      <w:suppressAutoHyphens/>
      <w:adjustRightInd w:val="0"/>
      <w:spacing w:after="160" w:line="320" w:lineRule="atLeast"/>
      <w:textAlignment w:val="center"/>
    </w:pPr>
    <w:rPr>
      <w:rFonts w:ascii="Calibri-Bold" w:eastAsiaTheme="minorHAnsi" w:hAnsi="Calibri-Bold" w:cs="Calibri-Bold"/>
      <w:b/>
      <w:bCs/>
      <w:color w:val="0755A3"/>
      <w:sz w:val="32"/>
      <w:szCs w:val="32"/>
      <w:lang w:eastAsia="en-US" w:bidi="ar-SA"/>
    </w:rPr>
  </w:style>
  <w:style w:type="paragraph" w:customStyle="1" w:styleId="light11pt15pt">
    <w:name w:val="light 11pt/15pt"/>
    <w:basedOn w:val="Normal"/>
    <w:qFormat/>
    <w:rsid w:val="007C0B99"/>
    <w:pPr>
      <w:widowControl/>
      <w:autoSpaceDE/>
      <w:autoSpaceDN/>
      <w:spacing w:line="300" w:lineRule="exact"/>
    </w:pPr>
    <w:rPr>
      <w:rFonts w:asciiTheme="majorHAnsi" w:eastAsiaTheme="minorHAnsi" w:hAnsiTheme="majorHAnsi" w:cstheme="minorBidi"/>
      <w:lang w:eastAsia="en-US" w:bidi="ar-SA"/>
    </w:rPr>
  </w:style>
  <w:style w:type="paragraph" w:customStyle="1" w:styleId="MainBodyText">
    <w:name w:val="Main Body Text"/>
    <w:basedOn w:val="Normal"/>
    <w:link w:val="MainBodyTextChar"/>
    <w:qFormat/>
    <w:rsid w:val="00875687"/>
    <w:pPr>
      <w:spacing w:before="240" w:after="240"/>
      <w:jc w:val="both"/>
    </w:pPr>
    <w:rPr>
      <w:rFonts w:asciiTheme="minorHAnsi" w:hAnsiTheme="minorHAnsi" w:cstheme="minorHAnsi"/>
    </w:rPr>
  </w:style>
  <w:style w:type="character" w:customStyle="1" w:styleId="MainBodyTextChar">
    <w:name w:val="Main Body Text Char"/>
    <w:basedOn w:val="DefaultParagraphFont"/>
    <w:link w:val="MainBodyText"/>
    <w:rsid w:val="00875687"/>
    <w:rPr>
      <w:rFonts w:eastAsia="Calibri-Light" w:cstheme="minorHAnsi"/>
      <w:sz w:val="22"/>
      <w:szCs w:val="22"/>
      <w:lang w:eastAsia="en-GB" w:bidi="en-GB"/>
    </w:rPr>
  </w:style>
  <w:style w:type="paragraph" w:customStyle="1" w:styleId="MainBodyTextBold">
    <w:name w:val="Main Body Text Bold"/>
    <w:basedOn w:val="MainBodyText"/>
    <w:next w:val="MainBodyText"/>
    <w:link w:val="MainBodyTextBoldChar"/>
    <w:qFormat/>
    <w:rsid w:val="00695ED6"/>
    <w:rPr>
      <w:b/>
    </w:rPr>
  </w:style>
  <w:style w:type="character" w:customStyle="1" w:styleId="MainBodyTextBoldChar">
    <w:name w:val="Main Body Text Bold Char"/>
    <w:basedOn w:val="DefaultParagraphFont"/>
    <w:link w:val="MainBodyTextBold"/>
    <w:rsid w:val="00695ED6"/>
    <w:rPr>
      <w:b/>
      <w:color w:val="000000" w:themeColor="text1"/>
      <w:szCs w:val="22"/>
    </w:rPr>
  </w:style>
  <w:style w:type="character" w:styleId="Hyperlink">
    <w:name w:val="Hyperlink"/>
    <w:basedOn w:val="DefaultParagraphFont"/>
    <w:uiPriority w:val="99"/>
    <w:unhideWhenUsed/>
    <w:rsid w:val="00695ED6"/>
    <w:rPr>
      <w:color w:val="0563C1" w:themeColor="hyperlink"/>
      <w:u w:val="single"/>
    </w:rPr>
  </w:style>
  <w:style w:type="character" w:customStyle="1" w:styleId="MainBodyTextBulletPointChar">
    <w:name w:val="Main Body Text Bullet Point Char"/>
    <w:basedOn w:val="DefaultParagraphFont"/>
    <w:link w:val="MainBodyTextBulletPoint"/>
    <w:locked/>
    <w:rsid w:val="00695ED6"/>
    <w:rPr>
      <w:rFonts w:ascii="Arial" w:hAnsi="Arial" w:cs="Arial"/>
      <w:color w:val="000000" w:themeColor="text1"/>
      <w:lang w:eastAsia="en-GB"/>
    </w:rPr>
  </w:style>
  <w:style w:type="paragraph" w:customStyle="1" w:styleId="MainBodyTextBulletPoint">
    <w:name w:val="Main Body Text Bullet Point"/>
    <w:basedOn w:val="Normal"/>
    <w:link w:val="MainBodyTextBulletPointChar"/>
    <w:qFormat/>
    <w:rsid w:val="00695ED6"/>
    <w:pPr>
      <w:widowControl/>
      <w:numPr>
        <w:numId w:val="1"/>
      </w:numPr>
      <w:autoSpaceDE/>
      <w:autoSpaceDN/>
      <w:spacing w:before="120" w:after="120"/>
    </w:pPr>
    <w:rPr>
      <w:rFonts w:ascii="Arial" w:eastAsiaTheme="minorHAnsi" w:hAnsi="Arial" w:cs="Arial"/>
      <w:color w:val="000000" w:themeColor="text1"/>
      <w:sz w:val="24"/>
      <w:szCs w:val="24"/>
      <w:lang w:bidi="ar-SA"/>
    </w:rPr>
  </w:style>
  <w:style w:type="character" w:customStyle="1" w:styleId="Heading3Char">
    <w:name w:val="Heading 3 Char"/>
    <w:basedOn w:val="DefaultParagraphFont"/>
    <w:link w:val="Heading3"/>
    <w:uiPriority w:val="9"/>
    <w:semiHidden/>
    <w:rsid w:val="002B5D7C"/>
    <w:rPr>
      <w:rFonts w:asciiTheme="majorHAnsi" w:eastAsiaTheme="majorEastAsia" w:hAnsiTheme="majorHAnsi" w:cstheme="majorBidi"/>
      <w:color w:val="1F4D78" w:themeColor="accent1" w:themeShade="7F"/>
      <w:lang w:eastAsia="en-GB" w:bidi="en-GB"/>
    </w:rPr>
  </w:style>
  <w:style w:type="paragraph" w:styleId="NormalWeb">
    <w:name w:val="Normal (Web)"/>
    <w:basedOn w:val="Normal"/>
    <w:unhideWhenUsed/>
    <w:rsid w:val="004B100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2Char">
    <w:name w:val="Heading 2 Char"/>
    <w:basedOn w:val="DefaultParagraphFont"/>
    <w:link w:val="Heading2"/>
    <w:uiPriority w:val="9"/>
    <w:rsid w:val="00874283"/>
    <w:rPr>
      <w:rFonts w:asciiTheme="majorHAnsi" w:eastAsiaTheme="majorEastAsia" w:hAnsiTheme="majorHAnsi" w:cstheme="majorBidi"/>
      <w:color w:val="2E74B5" w:themeColor="accent1" w:themeShade="BF"/>
      <w:sz w:val="26"/>
      <w:szCs w:val="26"/>
      <w:lang w:eastAsia="en-GB" w:bidi="en-GB"/>
    </w:rPr>
  </w:style>
  <w:style w:type="paragraph" w:customStyle="1" w:styleId="SubHeadinginbluerow">
    <w:name w:val="Sub Heading in blue row"/>
    <w:basedOn w:val="Normal"/>
    <w:link w:val="SubHeadinginbluerowChar"/>
    <w:qFormat/>
    <w:rsid w:val="00E9492F"/>
    <w:pPr>
      <w:framePr w:wrap="around" w:vAnchor="text" w:hAnchor="text" w:y="1"/>
      <w:widowControl/>
      <w:autoSpaceDE/>
      <w:autoSpaceDN/>
    </w:pPr>
    <w:rPr>
      <w:rFonts w:asciiTheme="minorHAnsi" w:eastAsiaTheme="minorHAnsi" w:hAnsiTheme="minorHAnsi" w:cstheme="minorBidi"/>
      <w:b/>
      <w:color w:val="FFFFFF" w:themeColor="background1"/>
      <w:sz w:val="28"/>
      <w:szCs w:val="28"/>
      <w:lang w:bidi="ar-SA"/>
    </w:rPr>
  </w:style>
  <w:style w:type="character" w:customStyle="1" w:styleId="SubHeadinginbluerowChar">
    <w:name w:val="Sub Heading in blue row Char"/>
    <w:basedOn w:val="DefaultParagraphFont"/>
    <w:link w:val="SubHeadinginbluerow"/>
    <w:rsid w:val="00E9492F"/>
    <w:rPr>
      <w:b/>
      <w:color w:val="FFFFFF" w:themeColor="background1"/>
      <w:sz w:val="28"/>
      <w:szCs w:val="28"/>
      <w:lang w:eastAsia="en-GB"/>
    </w:rPr>
  </w:style>
  <w:style w:type="table" w:customStyle="1" w:styleId="TableGrid2">
    <w:name w:val="Table Grid2"/>
    <w:basedOn w:val="TableNormal"/>
    <w:next w:val="TableGrid"/>
    <w:uiPriority w:val="39"/>
    <w:rsid w:val="00E9492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Style">
    <w:name w:val="Hyperlink Style"/>
    <w:basedOn w:val="Normal"/>
    <w:link w:val="HyperlinkStyleChar"/>
    <w:qFormat/>
    <w:rsid w:val="00E9492F"/>
    <w:pPr>
      <w:widowControl/>
      <w:autoSpaceDE/>
      <w:autoSpaceDN/>
      <w:spacing w:before="120" w:after="120" w:line="480" w:lineRule="auto"/>
    </w:pPr>
    <w:rPr>
      <w:rFonts w:asciiTheme="minorHAnsi" w:eastAsiaTheme="minorHAnsi" w:hAnsiTheme="minorHAnsi" w:cstheme="minorBidi"/>
      <w:sz w:val="24"/>
      <w:lang w:eastAsia="en-US" w:bidi="ar-SA"/>
    </w:rPr>
  </w:style>
  <w:style w:type="character" w:customStyle="1" w:styleId="HyperlinkStyleChar">
    <w:name w:val="Hyperlink Style Char"/>
    <w:basedOn w:val="DefaultParagraphFont"/>
    <w:link w:val="HyperlinkStyle"/>
    <w:rsid w:val="00E9492F"/>
    <w:rPr>
      <w:szCs w:val="22"/>
    </w:rPr>
  </w:style>
  <w:style w:type="character" w:customStyle="1" w:styleId="UnresolvedMention1">
    <w:name w:val="Unresolved Mention1"/>
    <w:basedOn w:val="DefaultParagraphFont"/>
    <w:uiPriority w:val="99"/>
    <w:rsid w:val="00E9492F"/>
    <w:rPr>
      <w:color w:val="808080"/>
      <w:shd w:val="clear" w:color="auto" w:fill="E6E6E6"/>
    </w:rPr>
  </w:style>
  <w:style w:type="paragraph" w:customStyle="1" w:styleId="Default">
    <w:name w:val="Default"/>
    <w:rsid w:val="00392BD6"/>
    <w:pPr>
      <w:autoSpaceDE w:val="0"/>
      <w:autoSpaceDN w:val="0"/>
      <w:adjustRightInd w:val="0"/>
    </w:pPr>
    <w:rPr>
      <w:rFonts w:ascii="Arial" w:hAnsi="Arial" w:cs="Arial"/>
      <w:color w:val="000000"/>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8636A8"/>
    <w:pPr>
      <w:widowControl/>
      <w:autoSpaceDE/>
      <w:autoSpaceDN/>
      <w:ind w:left="720"/>
    </w:pPr>
    <w:rPr>
      <w:rFonts w:ascii="Times New Roman" w:eastAsia="Times New Roman" w:hAnsi="Times New Roman" w:cs="Times New Roman"/>
      <w:sz w:val="24"/>
      <w:szCs w:val="20"/>
      <w:lang w:eastAsia="en-US" w:bidi="ar-SA"/>
    </w:rPr>
  </w:style>
  <w:style w:type="paragraph" w:styleId="Title">
    <w:name w:val="Title"/>
    <w:basedOn w:val="Normal"/>
    <w:link w:val="TitleChar"/>
    <w:uiPriority w:val="10"/>
    <w:qFormat/>
    <w:rsid w:val="008636A8"/>
    <w:pPr>
      <w:widowControl/>
      <w:autoSpaceDE/>
      <w:autoSpaceDN/>
      <w:jc w:val="center"/>
    </w:pPr>
    <w:rPr>
      <w:rFonts w:ascii="Times New Roman" w:eastAsia="Times New Roman" w:hAnsi="Times New Roman" w:cs="Times New Roman"/>
      <w:b/>
      <w:sz w:val="24"/>
      <w:szCs w:val="20"/>
      <w:lang w:eastAsia="en-US" w:bidi="ar-SA"/>
    </w:rPr>
  </w:style>
  <w:style w:type="character" w:customStyle="1" w:styleId="TitleChar">
    <w:name w:val="Title Char"/>
    <w:basedOn w:val="DefaultParagraphFont"/>
    <w:link w:val="Title"/>
    <w:uiPriority w:val="10"/>
    <w:rsid w:val="008636A8"/>
    <w:rPr>
      <w:rFonts w:ascii="Times New Roman" w:eastAsia="Times New Roman" w:hAnsi="Times New Roman" w:cs="Times New Roman"/>
      <w:b/>
      <w:szCs w:val="20"/>
    </w:rPr>
  </w:style>
  <w:style w:type="paragraph" w:styleId="BalloonText">
    <w:name w:val="Balloon Text"/>
    <w:basedOn w:val="Normal"/>
    <w:link w:val="BalloonTextChar"/>
    <w:uiPriority w:val="99"/>
    <w:semiHidden/>
    <w:unhideWhenUsed/>
    <w:rsid w:val="008636A8"/>
    <w:pPr>
      <w:widowControl/>
      <w:autoSpaceDE/>
      <w:autoSpaceDN/>
    </w:pPr>
    <w:rPr>
      <w:rFonts w:ascii="Tahoma" w:eastAsia="Times New Roman" w:hAnsi="Tahoma" w:cs="Tahoma"/>
      <w:sz w:val="16"/>
      <w:szCs w:val="16"/>
      <w:lang w:bidi="ar-SA"/>
    </w:rPr>
  </w:style>
  <w:style w:type="character" w:customStyle="1" w:styleId="BalloonTextChar">
    <w:name w:val="Balloon Text Char"/>
    <w:basedOn w:val="DefaultParagraphFont"/>
    <w:link w:val="BalloonText"/>
    <w:uiPriority w:val="99"/>
    <w:semiHidden/>
    <w:rsid w:val="008636A8"/>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8636A8"/>
    <w:rPr>
      <w:sz w:val="16"/>
      <w:szCs w:val="16"/>
    </w:rPr>
  </w:style>
  <w:style w:type="paragraph" w:styleId="CommentText">
    <w:name w:val="annotation text"/>
    <w:basedOn w:val="Normal"/>
    <w:link w:val="CommentTextChar"/>
    <w:uiPriority w:val="99"/>
    <w:unhideWhenUsed/>
    <w:rsid w:val="008636A8"/>
    <w:pPr>
      <w:widowControl/>
      <w:autoSpaceDE/>
      <w:autoSpaceDN/>
      <w:spacing w:after="160"/>
    </w:pPr>
    <w:rPr>
      <w:rFonts w:asciiTheme="minorHAnsi" w:eastAsiaTheme="minorHAnsi" w:hAnsiTheme="minorHAnsi" w:cstheme="minorBidi"/>
      <w:sz w:val="20"/>
      <w:szCs w:val="20"/>
      <w:lang w:eastAsia="en-US" w:bidi="ar-SA"/>
    </w:rPr>
  </w:style>
  <w:style w:type="character" w:customStyle="1" w:styleId="CommentTextChar">
    <w:name w:val="Comment Text Char"/>
    <w:basedOn w:val="DefaultParagraphFont"/>
    <w:link w:val="CommentText"/>
    <w:uiPriority w:val="99"/>
    <w:rsid w:val="008636A8"/>
    <w:rPr>
      <w:sz w:val="20"/>
      <w:szCs w:val="20"/>
    </w:rPr>
  </w:style>
  <w:style w:type="paragraph" w:styleId="CommentSubject">
    <w:name w:val="annotation subject"/>
    <w:basedOn w:val="CommentText"/>
    <w:next w:val="CommentText"/>
    <w:link w:val="CommentSubjectChar"/>
    <w:uiPriority w:val="99"/>
    <w:semiHidden/>
    <w:unhideWhenUsed/>
    <w:rsid w:val="008636A8"/>
    <w:rPr>
      <w:b/>
      <w:bCs/>
    </w:rPr>
  </w:style>
  <w:style w:type="character" w:customStyle="1" w:styleId="CommentSubjectChar">
    <w:name w:val="Comment Subject Char"/>
    <w:basedOn w:val="CommentTextChar"/>
    <w:link w:val="CommentSubject"/>
    <w:uiPriority w:val="99"/>
    <w:semiHidden/>
    <w:rsid w:val="008636A8"/>
    <w:rPr>
      <w:b/>
      <w:bCs/>
      <w:sz w:val="20"/>
      <w:szCs w:val="20"/>
    </w:rPr>
  </w:style>
  <w:style w:type="character" w:styleId="Strong">
    <w:name w:val="Strong"/>
    <w:basedOn w:val="DefaultParagraphFont"/>
    <w:uiPriority w:val="22"/>
    <w:qFormat/>
    <w:rsid w:val="00C25933"/>
    <w:rPr>
      <w:b/>
      <w:bCs/>
    </w:rPr>
  </w:style>
  <w:style w:type="character" w:customStyle="1" w:styleId="UnresolvedMention2">
    <w:name w:val="Unresolved Mention2"/>
    <w:basedOn w:val="DefaultParagraphFont"/>
    <w:uiPriority w:val="99"/>
    <w:semiHidden/>
    <w:unhideWhenUsed/>
    <w:rsid w:val="00C86BC5"/>
    <w:rPr>
      <w:color w:val="605E5C"/>
      <w:shd w:val="clear" w:color="auto" w:fill="E1DFDD"/>
    </w:rPr>
  </w:style>
  <w:style w:type="table" w:customStyle="1" w:styleId="TableGrid1">
    <w:name w:val="Table Grid1"/>
    <w:basedOn w:val="TableNormal"/>
    <w:next w:val="TableGrid"/>
    <w:uiPriority w:val="39"/>
    <w:rsid w:val="00B54A7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54A7F"/>
    <w:rPr>
      <w:sz w:val="22"/>
      <w:szCs w:val="22"/>
    </w:rPr>
  </w:style>
  <w:style w:type="paragraph" w:customStyle="1" w:styleId="SubHeadingBold">
    <w:name w:val="Sub Heading Bold"/>
    <w:basedOn w:val="Normal"/>
    <w:link w:val="SubHeadingBoldChar"/>
    <w:qFormat/>
    <w:rsid w:val="00B2474C"/>
    <w:pPr>
      <w:widowControl/>
      <w:autoSpaceDE/>
      <w:autoSpaceDN/>
      <w:spacing w:before="120" w:after="120"/>
    </w:pPr>
    <w:rPr>
      <w:rFonts w:asciiTheme="minorHAnsi" w:eastAsiaTheme="minorHAnsi" w:hAnsiTheme="minorHAnsi" w:cstheme="minorBidi"/>
      <w:b/>
      <w:color w:val="002060"/>
      <w:sz w:val="28"/>
      <w:szCs w:val="28"/>
      <w:lang w:eastAsia="en-US" w:bidi="ar-SA"/>
    </w:rPr>
  </w:style>
  <w:style w:type="character" w:customStyle="1" w:styleId="SubHeadingBoldChar">
    <w:name w:val="Sub Heading Bold Char"/>
    <w:basedOn w:val="DefaultParagraphFont"/>
    <w:link w:val="SubHeadingBold"/>
    <w:rsid w:val="00B2474C"/>
    <w:rPr>
      <w:b/>
      <w:color w:val="002060"/>
      <w:sz w:val="28"/>
      <w:szCs w:val="28"/>
    </w:rPr>
  </w:style>
  <w:style w:type="paragraph" w:customStyle="1" w:styleId="PageNumberStyle">
    <w:name w:val="Page Number Style"/>
    <w:basedOn w:val="Normal"/>
    <w:link w:val="PageNumberStyleChar"/>
    <w:qFormat/>
    <w:rsid w:val="007D3A57"/>
    <w:pPr>
      <w:tabs>
        <w:tab w:val="left" w:pos="5340"/>
      </w:tabs>
      <w:autoSpaceDE/>
      <w:autoSpaceDN/>
      <w:spacing w:before="120" w:after="120"/>
      <w:ind w:left="-851" w:firstLine="284"/>
      <w:jc w:val="both"/>
    </w:pPr>
    <w:rPr>
      <w:rFonts w:asciiTheme="minorHAnsi" w:eastAsiaTheme="minorHAnsi" w:hAnsiTheme="minorHAnsi" w:cs="Times New Roman"/>
      <w:szCs w:val="16"/>
      <w:lang w:val="en-US" w:eastAsia="en-US" w:bidi="ar-SA"/>
    </w:rPr>
  </w:style>
  <w:style w:type="character" w:customStyle="1" w:styleId="PageNumberStyleChar">
    <w:name w:val="Page Number Style Char"/>
    <w:basedOn w:val="DefaultParagraphFont"/>
    <w:link w:val="PageNumberStyle"/>
    <w:rsid w:val="007D3A57"/>
    <w:rPr>
      <w:rFonts w:cs="Times New Roman"/>
      <w:sz w:val="22"/>
      <w:szCs w:val="16"/>
      <w:lang w:val="en-US"/>
    </w:rPr>
  </w:style>
  <w:style w:type="paragraph" w:styleId="BodyText2">
    <w:name w:val="Body Text 2"/>
    <w:basedOn w:val="Normal"/>
    <w:link w:val="BodyText2Char"/>
    <w:semiHidden/>
    <w:rsid w:val="00F34402"/>
    <w:pPr>
      <w:widowControl/>
      <w:autoSpaceDE/>
      <w:autoSpaceDN/>
      <w:jc w:val="both"/>
    </w:pPr>
    <w:rPr>
      <w:rFonts w:ascii="Arial" w:eastAsia="Times New Roman" w:hAnsi="Arial" w:cs="Times New Roman"/>
      <w:szCs w:val="20"/>
      <w:lang w:eastAsia="en-US" w:bidi="ar-SA"/>
    </w:rPr>
  </w:style>
  <w:style w:type="character" w:customStyle="1" w:styleId="BodyText2Char">
    <w:name w:val="Body Text 2 Char"/>
    <w:basedOn w:val="DefaultParagraphFont"/>
    <w:link w:val="BodyText2"/>
    <w:semiHidden/>
    <w:rsid w:val="00F34402"/>
    <w:rPr>
      <w:rFonts w:ascii="Arial" w:eastAsia="Times New Roman" w:hAnsi="Arial" w:cs="Times New Roman"/>
      <w:sz w:val="22"/>
      <w:szCs w:val="20"/>
    </w:rPr>
  </w:style>
  <w:style w:type="paragraph" w:customStyle="1" w:styleId="FrontCoverTitle">
    <w:name w:val="Front Cover Title"/>
    <w:basedOn w:val="Normal"/>
    <w:link w:val="FrontCoverTitleChar"/>
    <w:qFormat/>
    <w:rsid w:val="00115D73"/>
    <w:pPr>
      <w:widowControl/>
      <w:autoSpaceDE/>
      <w:autoSpaceDN/>
      <w:spacing w:after="160" w:line="259" w:lineRule="auto"/>
    </w:pPr>
    <w:rPr>
      <w:rFonts w:asciiTheme="minorHAnsi" w:eastAsiaTheme="minorHAnsi" w:hAnsiTheme="minorHAnsi" w:cstheme="minorBidi"/>
      <w:b/>
      <w:color w:val="002060"/>
      <w:sz w:val="96"/>
      <w:szCs w:val="80"/>
      <w:lang w:eastAsia="en-US" w:bidi="ar-SA"/>
    </w:rPr>
  </w:style>
  <w:style w:type="character" w:customStyle="1" w:styleId="FrontCoverTitleChar">
    <w:name w:val="Front Cover Title Char"/>
    <w:basedOn w:val="DefaultParagraphFont"/>
    <w:link w:val="FrontCoverTitle"/>
    <w:rsid w:val="00115D73"/>
    <w:rPr>
      <w:b/>
      <w:color w:val="002060"/>
      <w:sz w:val="96"/>
      <w:szCs w:val="80"/>
    </w:rPr>
  </w:style>
  <w:style w:type="character" w:styleId="FollowedHyperlink">
    <w:name w:val="FollowedHyperlink"/>
    <w:basedOn w:val="DefaultParagraphFont"/>
    <w:uiPriority w:val="99"/>
    <w:semiHidden/>
    <w:unhideWhenUsed/>
    <w:rsid w:val="00130F45"/>
    <w:rPr>
      <w:color w:val="954F72" w:themeColor="followedHyperlink"/>
      <w:u w:val="single"/>
    </w:rPr>
  </w:style>
  <w:style w:type="character" w:customStyle="1" w:styleId="UnresolvedMention3">
    <w:name w:val="Unresolved Mention3"/>
    <w:basedOn w:val="DefaultParagraphFont"/>
    <w:uiPriority w:val="99"/>
    <w:semiHidden/>
    <w:unhideWhenUsed/>
    <w:rsid w:val="001853EB"/>
    <w:rPr>
      <w:color w:val="605E5C"/>
      <w:shd w:val="clear" w:color="auto" w:fill="E1DFDD"/>
    </w:rPr>
  </w:style>
  <w:style w:type="character" w:customStyle="1" w:styleId="A0">
    <w:name w:val="A0"/>
    <w:basedOn w:val="DefaultParagraphFont"/>
    <w:uiPriority w:val="99"/>
    <w:rsid w:val="00087AB2"/>
    <w:rPr>
      <w:b/>
      <w:bCs/>
      <w:color w:val="000000"/>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rsid w:val="00087AB2"/>
    <w:rPr>
      <w:rFonts w:ascii="Times New Roman" w:eastAsia="Times New Roman" w:hAnsi="Times New Roman" w:cs="Times New Roman"/>
      <w:szCs w:val="20"/>
    </w:rPr>
  </w:style>
  <w:style w:type="character" w:customStyle="1" w:styleId="Heading4Char">
    <w:name w:val="Heading 4 Char"/>
    <w:basedOn w:val="DefaultParagraphFont"/>
    <w:link w:val="Heading4"/>
    <w:uiPriority w:val="9"/>
    <w:rsid w:val="00C8246A"/>
    <w:rPr>
      <w:rFonts w:asciiTheme="majorHAnsi" w:eastAsiaTheme="majorEastAsia" w:hAnsiTheme="majorHAnsi" w:cstheme="majorBidi"/>
      <w:i/>
      <w:iCs/>
      <w:color w:val="2E74B5" w:themeColor="accent1" w:themeShade="BF"/>
      <w:sz w:val="22"/>
      <w:szCs w:val="22"/>
      <w:lang w:eastAsia="en-GB" w:bidi="en-GB"/>
    </w:rPr>
  </w:style>
  <w:style w:type="paragraph" w:styleId="TOC1">
    <w:name w:val="toc 1"/>
    <w:basedOn w:val="Normal"/>
    <w:next w:val="Normal"/>
    <w:autoRedefine/>
    <w:uiPriority w:val="39"/>
    <w:unhideWhenUsed/>
    <w:rsid w:val="0007059C"/>
    <w:pPr>
      <w:tabs>
        <w:tab w:val="right" w:leader="dot" w:pos="9622"/>
      </w:tabs>
      <w:spacing w:before="240" w:after="240"/>
    </w:pPr>
    <w:rPr>
      <w:rFonts w:ascii="Verdana" w:hAnsi="Verdana"/>
      <w:noProof/>
    </w:rPr>
  </w:style>
  <w:style w:type="character" w:styleId="SubtleEmphasis">
    <w:name w:val="Subtle Emphasis"/>
    <w:basedOn w:val="DefaultParagraphFont"/>
    <w:uiPriority w:val="19"/>
    <w:qFormat/>
    <w:rsid w:val="00D41486"/>
    <w:rPr>
      <w:i/>
      <w:iCs/>
      <w:color w:val="808080" w:themeColor="text1" w:themeTint="7F"/>
    </w:rPr>
  </w:style>
  <w:style w:type="table" w:customStyle="1" w:styleId="TableGrid3">
    <w:name w:val="Table Grid3"/>
    <w:basedOn w:val="TableNormal"/>
    <w:next w:val="TableGrid"/>
    <w:uiPriority w:val="39"/>
    <w:rsid w:val="0081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8C22E1"/>
    <w:rPr>
      <w:color w:val="605E5C"/>
      <w:shd w:val="clear" w:color="auto" w:fill="E1DFDD"/>
    </w:rPr>
  </w:style>
  <w:style w:type="paragraph" w:styleId="PlainText">
    <w:name w:val="Plain Text"/>
    <w:basedOn w:val="Normal"/>
    <w:link w:val="PlainTextChar"/>
    <w:uiPriority w:val="99"/>
    <w:semiHidden/>
    <w:unhideWhenUsed/>
    <w:rsid w:val="009E68AD"/>
    <w:pPr>
      <w:widowControl/>
      <w:autoSpaceDE/>
      <w:autoSpaceDN/>
      <w:spacing w:after="200" w:line="276" w:lineRule="auto"/>
    </w:pPr>
    <w:rPr>
      <w:rFonts w:ascii="Calibri" w:eastAsiaTheme="minorEastAsia" w:hAnsi="Calibri" w:cstheme="minorBidi"/>
      <w:szCs w:val="21"/>
      <w:lang w:eastAsia="en-US" w:bidi="ar-SA"/>
    </w:rPr>
  </w:style>
  <w:style w:type="character" w:customStyle="1" w:styleId="PlainTextChar">
    <w:name w:val="Plain Text Char"/>
    <w:basedOn w:val="DefaultParagraphFont"/>
    <w:link w:val="PlainText"/>
    <w:uiPriority w:val="99"/>
    <w:semiHidden/>
    <w:rsid w:val="009E68AD"/>
    <w:rPr>
      <w:rFonts w:ascii="Calibri" w:eastAsiaTheme="minorEastAsia" w:hAnsi="Calibri"/>
      <w:sz w:val="22"/>
      <w:szCs w:val="21"/>
    </w:rPr>
  </w:style>
  <w:style w:type="character" w:customStyle="1" w:styleId="UnresolvedMention5">
    <w:name w:val="Unresolved Mention5"/>
    <w:basedOn w:val="DefaultParagraphFont"/>
    <w:uiPriority w:val="99"/>
    <w:semiHidden/>
    <w:unhideWhenUsed/>
    <w:rsid w:val="00A92134"/>
    <w:rPr>
      <w:color w:val="605E5C"/>
      <w:shd w:val="clear" w:color="auto" w:fill="E1DFDD"/>
    </w:rPr>
  </w:style>
  <w:style w:type="character" w:styleId="Emphasis">
    <w:name w:val="Emphasis"/>
    <w:basedOn w:val="DefaultParagraphFont"/>
    <w:uiPriority w:val="20"/>
    <w:qFormat/>
    <w:rsid w:val="00DB4BA9"/>
    <w:rPr>
      <w:i/>
      <w:iCs/>
    </w:rPr>
  </w:style>
  <w:style w:type="paragraph" w:styleId="Revision">
    <w:name w:val="Revision"/>
    <w:hidden/>
    <w:uiPriority w:val="99"/>
    <w:semiHidden/>
    <w:rsid w:val="00307CB9"/>
    <w:rPr>
      <w:rFonts w:ascii="Calibri-Light" w:eastAsia="Calibri-Light" w:hAnsi="Calibri-Light" w:cs="Calibri-Light"/>
      <w:sz w:val="22"/>
      <w:szCs w:val="22"/>
      <w:lang w:eastAsia="en-GB" w:bidi="en-GB"/>
    </w:rPr>
  </w:style>
  <w:style w:type="character" w:styleId="UnresolvedMention">
    <w:name w:val="Unresolved Mention"/>
    <w:basedOn w:val="DefaultParagraphFont"/>
    <w:uiPriority w:val="99"/>
    <w:semiHidden/>
    <w:unhideWhenUsed/>
    <w:rsid w:val="002376C2"/>
    <w:rPr>
      <w:color w:val="605E5C"/>
      <w:shd w:val="clear" w:color="auto" w:fill="E1DFDD"/>
    </w:rPr>
  </w:style>
  <w:style w:type="character" w:styleId="PlaceholderText">
    <w:name w:val="Placeholder Text"/>
    <w:basedOn w:val="DefaultParagraphFont"/>
    <w:uiPriority w:val="99"/>
    <w:semiHidden/>
    <w:rsid w:val="001C4044"/>
    <w:rPr>
      <w:color w:val="808080"/>
    </w:rPr>
  </w:style>
  <w:style w:type="paragraph" w:customStyle="1" w:styleId="paragraph">
    <w:name w:val="paragraph"/>
    <w:basedOn w:val="Normal"/>
    <w:rsid w:val="00227F8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227F8E"/>
  </w:style>
  <w:style w:type="character" w:customStyle="1" w:styleId="eop">
    <w:name w:val="eop"/>
    <w:basedOn w:val="DefaultParagraphFont"/>
    <w:rsid w:val="00227F8E"/>
  </w:style>
  <w:style w:type="character" w:styleId="Mention">
    <w:name w:val="Mention"/>
    <w:basedOn w:val="DefaultParagraphFont"/>
    <w:uiPriority w:val="99"/>
    <w:unhideWhenUsed/>
    <w:rsid w:val="00665CBC"/>
    <w:rPr>
      <w:color w:val="2B579A"/>
      <w:shd w:val="clear" w:color="auto" w:fill="E1DFDD"/>
    </w:rPr>
  </w:style>
  <w:style w:type="character" w:customStyle="1" w:styleId="scxw48005504">
    <w:name w:val="scxw48005504"/>
    <w:basedOn w:val="DefaultParagraphFont"/>
    <w:rsid w:val="008C0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26266">
      <w:bodyDiv w:val="1"/>
      <w:marLeft w:val="0"/>
      <w:marRight w:val="0"/>
      <w:marTop w:val="0"/>
      <w:marBottom w:val="0"/>
      <w:divBdr>
        <w:top w:val="none" w:sz="0" w:space="0" w:color="auto"/>
        <w:left w:val="none" w:sz="0" w:space="0" w:color="auto"/>
        <w:bottom w:val="none" w:sz="0" w:space="0" w:color="auto"/>
        <w:right w:val="none" w:sz="0" w:space="0" w:color="auto"/>
      </w:divBdr>
    </w:div>
    <w:div w:id="92016277">
      <w:bodyDiv w:val="1"/>
      <w:marLeft w:val="0"/>
      <w:marRight w:val="0"/>
      <w:marTop w:val="0"/>
      <w:marBottom w:val="0"/>
      <w:divBdr>
        <w:top w:val="none" w:sz="0" w:space="0" w:color="auto"/>
        <w:left w:val="none" w:sz="0" w:space="0" w:color="auto"/>
        <w:bottom w:val="none" w:sz="0" w:space="0" w:color="auto"/>
        <w:right w:val="none" w:sz="0" w:space="0" w:color="auto"/>
      </w:divBdr>
    </w:div>
    <w:div w:id="156963411">
      <w:bodyDiv w:val="1"/>
      <w:marLeft w:val="0"/>
      <w:marRight w:val="0"/>
      <w:marTop w:val="0"/>
      <w:marBottom w:val="0"/>
      <w:divBdr>
        <w:top w:val="none" w:sz="0" w:space="0" w:color="auto"/>
        <w:left w:val="none" w:sz="0" w:space="0" w:color="auto"/>
        <w:bottom w:val="none" w:sz="0" w:space="0" w:color="auto"/>
        <w:right w:val="none" w:sz="0" w:space="0" w:color="auto"/>
      </w:divBdr>
    </w:div>
    <w:div w:id="180357572">
      <w:bodyDiv w:val="1"/>
      <w:marLeft w:val="0"/>
      <w:marRight w:val="0"/>
      <w:marTop w:val="0"/>
      <w:marBottom w:val="0"/>
      <w:divBdr>
        <w:top w:val="none" w:sz="0" w:space="0" w:color="auto"/>
        <w:left w:val="none" w:sz="0" w:space="0" w:color="auto"/>
        <w:bottom w:val="none" w:sz="0" w:space="0" w:color="auto"/>
        <w:right w:val="none" w:sz="0" w:space="0" w:color="auto"/>
      </w:divBdr>
    </w:div>
    <w:div w:id="246111693">
      <w:bodyDiv w:val="1"/>
      <w:marLeft w:val="0"/>
      <w:marRight w:val="0"/>
      <w:marTop w:val="0"/>
      <w:marBottom w:val="0"/>
      <w:divBdr>
        <w:top w:val="none" w:sz="0" w:space="0" w:color="auto"/>
        <w:left w:val="none" w:sz="0" w:space="0" w:color="auto"/>
        <w:bottom w:val="none" w:sz="0" w:space="0" w:color="auto"/>
        <w:right w:val="none" w:sz="0" w:space="0" w:color="auto"/>
      </w:divBdr>
    </w:div>
    <w:div w:id="310909972">
      <w:bodyDiv w:val="1"/>
      <w:marLeft w:val="0"/>
      <w:marRight w:val="0"/>
      <w:marTop w:val="0"/>
      <w:marBottom w:val="0"/>
      <w:divBdr>
        <w:top w:val="none" w:sz="0" w:space="0" w:color="auto"/>
        <w:left w:val="none" w:sz="0" w:space="0" w:color="auto"/>
        <w:bottom w:val="none" w:sz="0" w:space="0" w:color="auto"/>
        <w:right w:val="none" w:sz="0" w:space="0" w:color="auto"/>
      </w:divBdr>
      <w:divsChild>
        <w:div w:id="1545749142">
          <w:marLeft w:val="547"/>
          <w:marRight w:val="0"/>
          <w:marTop w:val="0"/>
          <w:marBottom w:val="0"/>
          <w:divBdr>
            <w:top w:val="none" w:sz="0" w:space="0" w:color="auto"/>
            <w:left w:val="none" w:sz="0" w:space="0" w:color="auto"/>
            <w:bottom w:val="none" w:sz="0" w:space="0" w:color="auto"/>
            <w:right w:val="none" w:sz="0" w:space="0" w:color="auto"/>
          </w:divBdr>
        </w:div>
      </w:divsChild>
    </w:div>
    <w:div w:id="343361553">
      <w:bodyDiv w:val="1"/>
      <w:marLeft w:val="0"/>
      <w:marRight w:val="0"/>
      <w:marTop w:val="0"/>
      <w:marBottom w:val="0"/>
      <w:divBdr>
        <w:top w:val="none" w:sz="0" w:space="0" w:color="auto"/>
        <w:left w:val="none" w:sz="0" w:space="0" w:color="auto"/>
        <w:bottom w:val="none" w:sz="0" w:space="0" w:color="auto"/>
        <w:right w:val="none" w:sz="0" w:space="0" w:color="auto"/>
      </w:divBdr>
    </w:div>
    <w:div w:id="381560791">
      <w:bodyDiv w:val="1"/>
      <w:marLeft w:val="0"/>
      <w:marRight w:val="0"/>
      <w:marTop w:val="0"/>
      <w:marBottom w:val="0"/>
      <w:divBdr>
        <w:top w:val="none" w:sz="0" w:space="0" w:color="auto"/>
        <w:left w:val="none" w:sz="0" w:space="0" w:color="auto"/>
        <w:bottom w:val="none" w:sz="0" w:space="0" w:color="auto"/>
        <w:right w:val="none" w:sz="0" w:space="0" w:color="auto"/>
      </w:divBdr>
    </w:div>
    <w:div w:id="416832694">
      <w:bodyDiv w:val="1"/>
      <w:marLeft w:val="0"/>
      <w:marRight w:val="0"/>
      <w:marTop w:val="0"/>
      <w:marBottom w:val="0"/>
      <w:divBdr>
        <w:top w:val="none" w:sz="0" w:space="0" w:color="auto"/>
        <w:left w:val="none" w:sz="0" w:space="0" w:color="auto"/>
        <w:bottom w:val="none" w:sz="0" w:space="0" w:color="auto"/>
        <w:right w:val="none" w:sz="0" w:space="0" w:color="auto"/>
      </w:divBdr>
    </w:div>
    <w:div w:id="486438780">
      <w:bodyDiv w:val="1"/>
      <w:marLeft w:val="0"/>
      <w:marRight w:val="0"/>
      <w:marTop w:val="0"/>
      <w:marBottom w:val="0"/>
      <w:divBdr>
        <w:top w:val="none" w:sz="0" w:space="0" w:color="auto"/>
        <w:left w:val="none" w:sz="0" w:space="0" w:color="auto"/>
        <w:bottom w:val="none" w:sz="0" w:space="0" w:color="auto"/>
        <w:right w:val="none" w:sz="0" w:space="0" w:color="auto"/>
      </w:divBdr>
    </w:div>
    <w:div w:id="533809991">
      <w:bodyDiv w:val="1"/>
      <w:marLeft w:val="0"/>
      <w:marRight w:val="0"/>
      <w:marTop w:val="0"/>
      <w:marBottom w:val="0"/>
      <w:divBdr>
        <w:top w:val="none" w:sz="0" w:space="0" w:color="auto"/>
        <w:left w:val="none" w:sz="0" w:space="0" w:color="auto"/>
        <w:bottom w:val="none" w:sz="0" w:space="0" w:color="auto"/>
        <w:right w:val="none" w:sz="0" w:space="0" w:color="auto"/>
      </w:divBdr>
    </w:div>
    <w:div w:id="592977233">
      <w:bodyDiv w:val="1"/>
      <w:marLeft w:val="0"/>
      <w:marRight w:val="0"/>
      <w:marTop w:val="0"/>
      <w:marBottom w:val="0"/>
      <w:divBdr>
        <w:top w:val="none" w:sz="0" w:space="0" w:color="auto"/>
        <w:left w:val="none" w:sz="0" w:space="0" w:color="auto"/>
        <w:bottom w:val="none" w:sz="0" w:space="0" w:color="auto"/>
        <w:right w:val="none" w:sz="0" w:space="0" w:color="auto"/>
      </w:divBdr>
    </w:div>
    <w:div w:id="602685118">
      <w:bodyDiv w:val="1"/>
      <w:marLeft w:val="0"/>
      <w:marRight w:val="0"/>
      <w:marTop w:val="0"/>
      <w:marBottom w:val="0"/>
      <w:divBdr>
        <w:top w:val="none" w:sz="0" w:space="0" w:color="auto"/>
        <w:left w:val="none" w:sz="0" w:space="0" w:color="auto"/>
        <w:bottom w:val="none" w:sz="0" w:space="0" w:color="auto"/>
        <w:right w:val="none" w:sz="0" w:space="0" w:color="auto"/>
      </w:divBdr>
    </w:div>
    <w:div w:id="613442287">
      <w:bodyDiv w:val="1"/>
      <w:marLeft w:val="0"/>
      <w:marRight w:val="0"/>
      <w:marTop w:val="0"/>
      <w:marBottom w:val="0"/>
      <w:divBdr>
        <w:top w:val="none" w:sz="0" w:space="0" w:color="auto"/>
        <w:left w:val="none" w:sz="0" w:space="0" w:color="auto"/>
        <w:bottom w:val="none" w:sz="0" w:space="0" w:color="auto"/>
        <w:right w:val="none" w:sz="0" w:space="0" w:color="auto"/>
      </w:divBdr>
    </w:div>
    <w:div w:id="643044949">
      <w:bodyDiv w:val="1"/>
      <w:marLeft w:val="0"/>
      <w:marRight w:val="0"/>
      <w:marTop w:val="0"/>
      <w:marBottom w:val="0"/>
      <w:divBdr>
        <w:top w:val="none" w:sz="0" w:space="0" w:color="auto"/>
        <w:left w:val="none" w:sz="0" w:space="0" w:color="auto"/>
        <w:bottom w:val="none" w:sz="0" w:space="0" w:color="auto"/>
        <w:right w:val="none" w:sz="0" w:space="0" w:color="auto"/>
      </w:divBdr>
    </w:div>
    <w:div w:id="681323005">
      <w:bodyDiv w:val="1"/>
      <w:marLeft w:val="0"/>
      <w:marRight w:val="0"/>
      <w:marTop w:val="0"/>
      <w:marBottom w:val="0"/>
      <w:divBdr>
        <w:top w:val="none" w:sz="0" w:space="0" w:color="auto"/>
        <w:left w:val="none" w:sz="0" w:space="0" w:color="auto"/>
        <w:bottom w:val="none" w:sz="0" w:space="0" w:color="auto"/>
        <w:right w:val="none" w:sz="0" w:space="0" w:color="auto"/>
      </w:divBdr>
    </w:div>
    <w:div w:id="769006313">
      <w:bodyDiv w:val="1"/>
      <w:marLeft w:val="0"/>
      <w:marRight w:val="0"/>
      <w:marTop w:val="0"/>
      <w:marBottom w:val="0"/>
      <w:divBdr>
        <w:top w:val="none" w:sz="0" w:space="0" w:color="auto"/>
        <w:left w:val="none" w:sz="0" w:space="0" w:color="auto"/>
        <w:bottom w:val="none" w:sz="0" w:space="0" w:color="auto"/>
        <w:right w:val="none" w:sz="0" w:space="0" w:color="auto"/>
      </w:divBdr>
    </w:div>
    <w:div w:id="770272884">
      <w:bodyDiv w:val="1"/>
      <w:marLeft w:val="0"/>
      <w:marRight w:val="0"/>
      <w:marTop w:val="0"/>
      <w:marBottom w:val="0"/>
      <w:divBdr>
        <w:top w:val="none" w:sz="0" w:space="0" w:color="auto"/>
        <w:left w:val="none" w:sz="0" w:space="0" w:color="auto"/>
        <w:bottom w:val="none" w:sz="0" w:space="0" w:color="auto"/>
        <w:right w:val="none" w:sz="0" w:space="0" w:color="auto"/>
      </w:divBdr>
    </w:div>
    <w:div w:id="789936014">
      <w:bodyDiv w:val="1"/>
      <w:marLeft w:val="0"/>
      <w:marRight w:val="0"/>
      <w:marTop w:val="0"/>
      <w:marBottom w:val="0"/>
      <w:divBdr>
        <w:top w:val="none" w:sz="0" w:space="0" w:color="auto"/>
        <w:left w:val="none" w:sz="0" w:space="0" w:color="auto"/>
        <w:bottom w:val="none" w:sz="0" w:space="0" w:color="auto"/>
        <w:right w:val="none" w:sz="0" w:space="0" w:color="auto"/>
      </w:divBdr>
    </w:div>
    <w:div w:id="841969314">
      <w:bodyDiv w:val="1"/>
      <w:marLeft w:val="0"/>
      <w:marRight w:val="0"/>
      <w:marTop w:val="0"/>
      <w:marBottom w:val="0"/>
      <w:divBdr>
        <w:top w:val="none" w:sz="0" w:space="0" w:color="auto"/>
        <w:left w:val="none" w:sz="0" w:space="0" w:color="auto"/>
        <w:bottom w:val="none" w:sz="0" w:space="0" w:color="auto"/>
        <w:right w:val="none" w:sz="0" w:space="0" w:color="auto"/>
      </w:divBdr>
      <w:divsChild>
        <w:div w:id="337849576">
          <w:marLeft w:val="0"/>
          <w:marRight w:val="0"/>
          <w:marTop w:val="0"/>
          <w:marBottom w:val="0"/>
          <w:divBdr>
            <w:top w:val="none" w:sz="0" w:space="0" w:color="auto"/>
            <w:left w:val="none" w:sz="0" w:space="0" w:color="auto"/>
            <w:bottom w:val="none" w:sz="0" w:space="0" w:color="auto"/>
            <w:right w:val="none" w:sz="0" w:space="0" w:color="auto"/>
          </w:divBdr>
        </w:div>
        <w:div w:id="1018122195">
          <w:marLeft w:val="0"/>
          <w:marRight w:val="0"/>
          <w:marTop w:val="0"/>
          <w:marBottom w:val="0"/>
          <w:divBdr>
            <w:top w:val="none" w:sz="0" w:space="0" w:color="auto"/>
            <w:left w:val="none" w:sz="0" w:space="0" w:color="auto"/>
            <w:bottom w:val="none" w:sz="0" w:space="0" w:color="auto"/>
            <w:right w:val="none" w:sz="0" w:space="0" w:color="auto"/>
          </w:divBdr>
        </w:div>
        <w:div w:id="1659308964">
          <w:marLeft w:val="0"/>
          <w:marRight w:val="0"/>
          <w:marTop w:val="0"/>
          <w:marBottom w:val="0"/>
          <w:divBdr>
            <w:top w:val="none" w:sz="0" w:space="0" w:color="auto"/>
            <w:left w:val="none" w:sz="0" w:space="0" w:color="auto"/>
            <w:bottom w:val="none" w:sz="0" w:space="0" w:color="auto"/>
            <w:right w:val="none" w:sz="0" w:space="0" w:color="auto"/>
          </w:divBdr>
        </w:div>
        <w:div w:id="1710568703">
          <w:marLeft w:val="0"/>
          <w:marRight w:val="0"/>
          <w:marTop w:val="0"/>
          <w:marBottom w:val="0"/>
          <w:divBdr>
            <w:top w:val="none" w:sz="0" w:space="0" w:color="auto"/>
            <w:left w:val="none" w:sz="0" w:space="0" w:color="auto"/>
            <w:bottom w:val="none" w:sz="0" w:space="0" w:color="auto"/>
            <w:right w:val="none" w:sz="0" w:space="0" w:color="auto"/>
          </w:divBdr>
        </w:div>
      </w:divsChild>
    </w:div>
    <w:div w:id="848176305">
      <w:bodyDiv w:val="1"/>
      <w:marLeft w:val="0"/>
      <w:marRight w:val="0"/>
      <w:marTop w:val="0"/>
      <w:marBottom w:val="0"/>
      <w:divBdr>
        <w:top w:val="none" w:sz="0" w:space="0" w:color="auto"/>
        <w:left w:val="none" w:sz="0" w:space="0" w:color="auto"/>
        <w:bottom w:val="none" w:sz="0" w:space="0" w:color="auto"/>
        <w:right w:val="none" w:sz="0" w:space="0" w:color="auto"/>
      </w:divBdr>
      <w:divsChild>
        <w:div w:id="1054699941">
          <w:marLeft w:val="0"/>
          <w:marRight w:val="0"/>
          <w:marTop w:val="0"/>
          <w:marBottom w:val="0"/>
          <w:divBdr>
            <w:top w:val="none" w:sz="0" w:space="0" w:color="auto"/>
            <w:left w:val="none" w:sz="0" w:space="0" w:color="auto"/>
            <w:bottom w:val="none" w:sz="0" w:space="0" w:color="auto"/>
            <w:right w:val="none" w:sz="0" w:space="0" w:color="auto"/>
          </w:divBdr>
        </w:div>
        <w:div w:id="1647860957">
          <w:marLeft w:val="0"/>
          <w:marRight w:val="0"/>
          <w:marTop w:val="0"/>
          <w:marBottom w:val="0"/>
          <w:divBdr>
            <w:top w:val="none" w:sz="0" w:space="0" w:color="auto"/>
            <w:left w:val="none" w:sz="0" w:space="0" w:color="auto"/>
            <w:bottom w:val="none" w:sz="0" w:space="0" w:color="auto"/>
            <w:right w:val="none" w:sz="0" w:space="0" w:color="auto"/>
          </w:divBdr>
        </w:div>
      </w:divsChild>
    </w:div>
    <w:div w:id="905652544">
      <w:bodyDiv w:val="1"/>
      <w:marLeft w:val="0"/>
      <w:marRight w:val="0"/>
      <w:marTop w:val="0"/>
      <w:marBottom w:val="0"/>
      <w:divBdr>
        <w:top w:val="none" w:sz="0" w:space="0" w:color="auto"/>
        <w:left w:val="none" w:sz="0" w:space="0" w:color="auto"/>
        <w:bottom w:val="none" w:sz="0" w:space="0" w:color="auto"/>
        <w:right w:val="none" w:sz="0" w:space="0" w:color="auto"/>
      </w:divBdr>
    </w:div>
    <w:div w:id="929460968">
      <w:bodyDiv w:val="1"/>
      <w:marLeft w:val="0"/>
      <w:marRight w:val="0"/>
      <w:marTop w:val="0"/>
      <w:marBottom w:val="0"/>
      <w:divBdr>
        <w:top w:val="none" w:sz="0" w:space="0" w:color="auto"/>
        <w:left w:val="none" w:sz="0" w:space="0" w:color="auto"/>
        <w:bottom w:val="none" w:sz="0" w:space="0" w:color="auto"/>
        <w:right w:val="none" w:sz="0" w:space="0" w:color="auto"/>
      </w:divBdr>
    </w:div>
    <w:div w:id="935752279">
      <w:bodyDiv w:val="1"/>
      <w:marLeft w:val="0"/>
      <w:marRight w:val="0"/>
      <w:marTop w:val="0"/>
      <w:marBottom w:val="0"/>
      <w:divBdr>
        <w:top w:val="none" w:sz="0" w:space="0" w:color="auto"/>
        <w:left w:val="none" w:sz="0" w:space="0" w:color="auto"/>
        <w:bottom w:val="none" w:sz="0" w:space="0" w:color="auto"/>
        <w:right w:val="none" w:sz="0" w:space="0" w:color="auto"/>
      </w:divBdr>
    </w:div>
    <w:div w:id="943000176">
      <w:bodyDiv w:val="1"/>
      <w:marLeft w:val="0"/>
      <w:marRight w:val="0"/>
      <w:marTop w:val="0"/>
      <w:marBottom w:val="0"/>
      <w:divBdr>
        <w:top w:val="none" w:sz="0" w:space="0" w:color="auto"/>
        <w:left w:val="none" w:sz="0" w:space="0" w:color="auto"/>
        <w:bottom w:val="none" w:sz="0" w:space="0" w:color="auto"/>
        <w:right w:val="none" w:sz="0" w:space="0" w:color="auto"/>
      </w:divBdr>
    </w:div>
    <w:div w:id="946890012">
      <w:bodyDiv w:val="1"/>
      <w:marLeft w:val="0"/>
      <w:marRight w:val="0"/>
      <w:marTop w:val="0"/>
      <w:marBottom w:val="0"/>
      <w:divBdr>
        <w:top w:val="none" w:sz="0" w:space="0" w:color="auto"/>
        <w:left w:val="none" w:sz="0" w:space="0" w:color="auto"/>
        <w:bottom w:val="none" w:sz="0" w:space="0" w:color="auto"/>
        <w:right w:val="none" w:sz="0" w:space="0" w:color="auto"/>
      </w:divBdr>
    </w:div>
    <w:div w:id="946961189">
      <w:bodyDiv w:val="1"/>
      <w:marLeft w:val="0"/>
      <w:marRight w:val="0"/>
      <w:marTop w:val="0"/>
      <w:marBottom w:val="0"/>
      <w:divBdr>
        <w:top w:val="none" w:sz="0" w:space="0" w:color="auto"/>
        <w:left w:val="none" w:sz="0" w:space="0" w:color="auto"/>
        <w:bottom w:val="none" w:sz="0" w:space="0" w:color="auto"/>
        <w:right w:val="none" w:sz="0" w:space="0" w:color="auto"/>
      </w:divBdr>
    </w:div>
    <w:div w:id="953443993">
      <w:bodyDiv w:val="1"/>
      <w:marLeft w:val="0"/>
      <w:marRight w:val="0"/>
      <w:marTop w:val="0"/>
      <w:marBottom w:val="0"/>
      <w:divBdr>
        <w:top w:val="none" w:sz="0" w:space="0" w:color="auto"/>
        <w:left w:val="none" w:sz="0" w:space="0" w:color="auto"/>
        <w:bottom w:val="none" w:sz="0" w:space="0" w:color="auto"/>
        <w:right w:val="none" w:sz="0" w:space="0" w:color="auto"/>
      </w:divBdr>
    </w:div>
    <w:div w:id="976686062">
      <w:bodyDiv w:val="1"/>
      <w:marLeft w:val="0"/>
      <w:marRight w:val="0"/>
      <w:marTop w:val="0"/>
      <w:marBottom w:val="0"/>
      <w:divBdr>
        <w:top w:val="none" w:sz="0" w:space="0" w:color="auto"/>
        <w:left w:val="none" w:sz="0" w:space="0" w:color="auto"/>
        <w:bottom w:val="none" w:sz="0" w:space="0" w:color="auto"/>
        <w:right w:val="none" w:sz="0" w:space="0" w:color="auto"/>
      </w:divBdr>
    </w:div>
    <w:div w:id="995376858">
      <w:bodyDiv w:val="1"/>
      <w:marLeft w:val="0"/>
      <w:marRight w:val="0"/>
      <w:marTop w:val="0"/>
      <w:marBottom w:val="0"/>
      <w:divBdr>
        <w:top w:val="none" w:sz="0" w:space="0" w:color="auto"/>
        <w:left w:val="none" w:sz="0" w:space="0" w:color="auto"/>
        <w:bottom w:val="none" w:sz="0" w:space="0" w:color="auto"/>
        <w:right w:val="none" w:sz="0" w:space="0" w:color="auto"/>
      </w:divBdr>
      <w:divsChild>
        <w:div w:id="757681245">
          <w:marLeft w:val="547"/>
          <w:marRight w:val="0"/>
          <w:marTop w:val="0"/>
          <w:marBottom w:val="0"/>
          <w:divBdr>
            <w:top w:val="none" w:sz="0" w:space="0" w:color="auto"/>
            <w:left w:val="none" w:sz="0" w:space="0" w:color="auto"/>
            <w:bottom w:val="none" w:sz="0" w:space="0" w:color="auto"/>
            <w:right w:val="none" w:sz="0" w:space="0" w:color="auto"/>
          </w:divBdr>
        </w:div>
      </w:divsChild>
    </w:div>
    <w:div w:id="1007172073">
      <w:bodyDiv w:val="1"/>
      <w:marLeft w:val="0"/>
      <w:marRight w:val="0"/>
      <w:marTop w:val="0"/>
      <w:marBottom w:val="0"/>
      <w:divBdr>
        <w:top w:val="none" w:sz="0" w:space="0" w:color="auto"/>
        <w:left w:val="none" w:sz="0" w:space="0" w:color="auto"/>
        <w:bottom w:val="none" w:sz="0" w:space="0" w:color="auto"/>
        <w:right w:val="none" w:sz="0" w:space="0" w:color="auto"/>
      </w:divBdr>
    </w:div>
    <w:div w:id="1051615715">
      <w:bodyDiv w:val="1"/>
      <w:marLeft w:val="0"/>
      <w:marRight w:val="0"/>
      <w:marTop w:val="0"/>
      <w:marBottom w:val="0"/>
      <w:divBdr>
        <w:top w:val="none" w:sz="0" w:space="0" w:color="auto"/>
        <w:left w:val="none" w:sz="0" w:space="0" w:color="auto"/>
        <w:bottom w:val="none" w:sz="0" w:space="0" w:color="auto"/>
        <w:right w:val="none" w:sz="0" w:space="0" w:color="auto"/>
      </w:divBdr>
    </w:div>
    <w:div w:id="1070276583">
      <w:bodyDiv w:val="1"/>
      <w:marLeft w:val="0"/>
      <w:marRight w:val="0"/>
      <w:marTop w:val="0"/>
      <w:marBottom w:val="0"/>
      <w:divBdr>
        <w:top w:val="none" w:sz="0" w:space="0" w:color="auto"/>
        <w:left w:val="none" w:sz="0" w:space="0" w:color="auto"/>
        <w:bottom w:val="none" w:sz="0" w:space="0" w:color="auto"/>
        <w:right w:val="none" w:sz="0" w:space="0" w:color="auto"/>
      </w:divBdr>
    </w:div>
    <w:div w:id="1088043323">
      <w:bodyDiv w:val="1"/>
      <w:marLeft w:val="0"/>
      <w:marRight w:val="0"/>
      <w:marTop w:val="0"/>
      <w:marBottom w:val="0"/>
      <w:divBdr>
        <w:top w:val="none" w:sz="0" w:space="0" w:color="auto"/>
        <w:left w:val="none" w:sz="0" w:space="0" w:color="auto"/>
        <w:bottom w:val="none" w:sz="0" w:space="0" w:color="auto"/>
        <w:right w:val="none" w:sz="0" w:space="0" w:color="auto"/>
      </w:divBdr>
    </w:div>
    <w:div w:id="1112282637">
      <w:bodyDiv w:val="1"/>
      <w:marLeft w:val="0"/>
      <w:marRight w:val="0"/>
      <w:marTop w:val="0"/>
      <w:marBottom w:val="0"/>
      <w:divBdr>
        <w:top w:val="none" w:sz="0" w:space="0" w:color="auto"/>
        <w:left w:val="none" w:sz="0" w:space="0" w:color="auto"/>
        <w:bottom w:val="none" w:sz="0" w:space="0" w:color="auto"/>
        <w:right w:val="none" w:sz="0" w:space="0" w:color="auto"/>
      </w:divBdr>
    </w:div>
    <w:div w:id="1184395833">
      <w:bodyDiv w:val="1"/>
      <w:marLeft w:val="0"/>
      <w:marRight w:val="0"/>
      <w:marTop w:val="0"/>
      <w:marBottom w:val="0"/>
      <w:divBdr>
        <w:top w:val="none" w:sz="0" w:space="0" w:color="auto"/>
        <w:left w:val="none" w:sz="0" w:space="0" w:color="auto"/>
        <w:bottom w:val="none" w:sz="0" w:space="0" w:color="auto"/>
        <w:right w:val="none" w:sz="0" w:space="0" w:color="auto"/>
      </w:divBdr>
      <w:divsChild>
        <w:div w:id="158883972">
          <w:marLeft w:val="0"/>
          <w:marRight w:val="0"/>
          <w:marTop w:val="0"/>
          <w:marBottom w:val="0"/>
          <w:divBdr>
            <w:top w:val="none" w:sz="0" w:space="0" w:color="auto"/>
            <w:left w:val="none" w:sz="0" w:space="0" w:color="auto"/>
            <w:bottom w:val="none" w:sz="0" w:space="0" w:color="auto"/>
            <w:right w:val="none" w:sz="0" w:space="0" w:color="auto"/>
          </w:divBdr>
          <w:divsChild>
            <w:div w:id="1247498539">
              <w:marLeft w:val="0"/>
              <w:marRight w:val="0"/>
              <w:marTop w:val="0"/>
              <w:marBottom w:val="0"/>
              <w:divBdr>
                <w:top w:val="none" w:sz="0" w:space="0" w:color="auto"/>
                <w:left w:val="none" w:sz="0" w:space="0" w:color="auto"/>
                <w:bottom w:val="none" w:sz="0" w:space="0" w:color="auto"/>
                <w:right w:val="none" w:sz="0" w:space="0" w:color="auto"/>
              </w:divBdr>
              <w:divsChild>
                <w:div w:id="611590011">
                  <w:marLeft w:val="0"/>
                  <w:marRight w:val="0"/>
                  <w:marTop w:val="0"/>
                  <w:marBottom w:val="0"/>
                  <w:divBdr>
                    <w:top w:val="none" w:sz="0" w:space="0" w:color="auto"/>
                    <w:left w:val="none" w:sz="0" w:space="0" w:color="auto"/>
                    <w:bottom w:val="none" w:sz="0" w:space="0" w:color="auto"/>
                    <w:right w:val="none" w:sz="0" w:space="0" w:color="auto"/>
                  </w:divBdr>
                  <w:divsChild>
                    <w:div w:id="1068311502">
                      <w:marLeft w:val="0"/>
                      <w:marRight w:val="0"/>
                      <w:marTop w:val="0"/>
                      <w:marBottom w:val="0"/>
                      <w:divBdr>
                        <w:top w:val="none" w:sz="0" w:space="0" w:color="auto"/>
                        <w:left w:val="none" w:sz="0" w:space="0" w:color="auto"/>
                        <w:bottom w:val="none" w:sz="0" w:space="0" w:color="auto"/>
                        <w:right w:val="none" w:sz="0" w:space="0" w:color="auto"/>
                      </w:divBdr>
                      <w:divsChild>
                        <w:div w:id="819151842">
                          <w:marLeft w:val="0"/>
                          <w:marRight w:val="0"/>
                          <w:marTop w:val="0"/>
                          <w:marBottom w:val="0"/>
                          <w:divBdr>
                            <w:top w:val="none" w:sz="0" w:space="0" w:color="auto"/>
                            <w:left w:val="none" w:sz="0" w:space="0" w:color="auto"/>
                            <w:bottom w:val="none" w:sz="0" w:space="0" w:color="auto"/>
                            <w:right w:val="none" w:sz="0" w:space="0" w:color="auto"/>
                          </w:divBdr>
                          <w:divsChild>
                            <w:div w:id="994331815">
                              <w:marLeft w:val="0"/>
                              <w:marRight w:val="0"/>
                              <w:marTop w:val="0"/>
                              <w:marBottom w:val="0"/>
                              <w:divBdr>
                                <w:top w:val="none" w:sz="0" w:space="0" w:color="auto"/>
                                <w:left w:val="none" w:sz="0" w:space="0" w:color="auto"/>
                                <w:bottom w:val="none" w:sz="0" w:space="0" w:color="auto"/>
                                <w:right w:val="none" w:sz="0" w:space="0" w:color="auto"/>
                              </w:divBdr>
                              <w:divsChild>
                                <w:div w:id="427585252">
                                  <w:marLeft w:val="0"/>
                                  <w:marRight w:val="0"/>
                                  <w:marTop w:val="0"/>
                                  <w:marBottom w:val="0"/>
                                  <w:divBdr>
                                    <w:top w:val="none" w:sz="0" w:space="0" w:color="auto"/>
                                    <w:left w:val="none" w:sz="0" w:space="0" w:color="auto"/>
                                    <w:bottom w:val="none" w:sz="0" w:space="0" w:color="auto"/>
                                    <w:right w:val="none" w:sz="0" w:space="0" w:color="auto"/>
                                  </w:divBdr>
                                  <w:divsChild>
                                    <w:div w:id="731079080">
                                      <w:marLeft w:val="300"/>
                                      <w:marRight w:val="300"/>
                                      <w:marTop w:val="300"/>
                                      <w:marBottom w:val="0"/>
                                      <w:divBdr>
                                        <w:top w:val="none" w:sz="0" w:space="0" w:color="auto"/>
                                        <w:left w:val="none" w:sz="0" w:space="0" w:color="auto"/>
                                        <w:bottom w:val="none" w:sz="0" w:space="0" w:color="auto"/>
                                        <w:right w:val="none" w:sz="0" w:space="0" w:color="auto"/>
                                      </w:divBdr>
                                      <w:divsChild>
                                        <w:div w:id="170131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522299">
          <w:marLeft w:val="0"/>
          <w:marRight w:val="0"/>
          <w:marTop w:val="0"/>
          <w:marBottom w:val="0"/>
          <w:divBdr>
            <w:top w:val="none" w:sz="0" w:space="0" w:color="auto"/>
            <w:left w:val="none" w:sz="0" w:space="0" w:color="auto"/>
            <w:bottom w:val="none" w:sz="0" w:space="0" w:color="auto"/>
            <w:right w:val="none" w:sz="0" w:space="0" w:color="auto"/>
          </w:divBdr>
          <w:divsChild>
            <w:div w:id="796525903">
              <w:marLeft w:val="0"/>
              <w:marRight w:val="0"/>
              <w:marTop w:val="300"/>
              <w:marBottom w:val="0"/>
              <w:divBdr>
                <w:top w:val="none" w:sz="0" w:space="0" w:color="auto"/>
                <w:left w:val="none" w:sz="0" w:space="0" w:color="auto"/>
                <w:bottom w:val="none" w:sz="0" w:space="0" w:color="auto"/>
                <w:right w:val="none" w:sz="0" w:space="0" w:color="auto"/>
              </w:divBdr>
              <w:divsChild>
                <w:div w:id="1455707180">
                  <w:marLeft w:val="0"/>
                  <w:marRight w:val="0"/>
                  <w:marTop w:val="0"/>
                  <w:marBottom w:val="0"/>
                  <w:divBdr>
                    <w:top w:val="none" w:sz="0" w:space="0" w:color="auto"/>
                    <w:left w:val="none" w:sz="0" w:space="0" w:color="auto"/>
                    <w:bottom w:val="none" w:sz="0" w:space="0" w:color="auto"/>
                    <w:right w:val="none" w:sz="0" w:space="0" w:color="auto"/>
                  </w:divBdr>
                  <w:divsChild>
                    <w:div w:id="1323967319">
                      <w:marLeft w:val="0"/>
                      <w:marRight w:val="0"/>
                      <w:marTop w:val="0"/>
                      <w:marBottom w:val="0"/>
                      <w:divBdr>
                        <w:top w:val="none" w:sz="0" w:space="0" w:color="auto"/>
                        <w:left w:val="none" w:sz="0" w:space="0" w:color="auto"/>
                        <w:bottom w:val="none" w:sz="0" w:space="0" w:color="auto"/>
                        <w:right w:val="none" w:sz="0" w:space="0" w:color="auto"/>
                      </w:divBdr>
                      <w:divsChild>
                        <w:div w:id="699090978">
                          <w:marLeft w:val="0"/>
                          <w:marRight w:val="0"/>
                          <w:marTop w:val="0"/>
                          <w:marBottom w:val="0"/>
                          <w:divBdr>
                            <w:top w:val="none" w:sz="0" w:space="0" w:color="auto"/>
                            <w:left w:val="none" w:sz="0" w:space="0" w:color="auto"/>
                            <w:bottom w:val="none" w:sz="0" w:space="0" w:color="auto"/>
                            <w:right w:val="none" w:sz="0" w:space="0" w:color="auto"/>
                          </w:divBdr>
                          <w:divsChild>
                            <w:div w:id="658116710">
                              <w:marLeft w:val="0"/>
                              <w:marRight w:val="0"/>
                              <w:marTop w:val="0"/>
                              <w:marBottom w:val="0"/>
                              <w:divBdr>
                                <w:top w:val="none" w:sz="0" w:space="0" w:color="auto"/>
                                <w:left w:val="none" w:sz="0" w:space="0" w:color="auto"/>
                                <w:bottom w:val="none" w:sz="0" w:space="0" w:color="auto"/>
                                <w:right w:val="none" w:sz="0" w:space="0" w:color="auto"/>
                              </w:divBdr>
                              <w:divsChild>
                                <w:div w:id="999890673">
                                  <w:marLeft w:val="0"/>
                                  <w:marRight w:val="0"/>
                                  <w:marTop w:val="0"/>
                                  <w:marBottom w:val="0"/>
                                  <w:divBdr>
                                    <w:top w:val="none" w:sz="0" w:space="0" w:color="auto"/>
                                    <w:left w:val="none" w:sz="0" w:space="0" w:color="auto"/>
                                    <w:bottom w:val="none" w:sz="0" w:space="0" w:color="auto"/>
                                    <w:right w:val="none" w:sz="0" w:space="0" w:color="auto"/>
                                  </w:divBdr>
                                  <w:divsChild>
                                    <w:div w:id="1230069985">
                                      <w:marLeft w:val="300"/>
                                      <w:marRight w:val="300"/>
                                      <w:marTop w:val="300"/>
                                      <w:marBottom w:val="0"/>
                                      <w:divBdr>
                                        <w:top w:val="none" w:sz="0" w:space="0" w:color="auto"/>
                                        <w:left w:val="none" w:sz="0" w:space="0" w:color="auto"/>
                                        <w:bottom w:val="none" w:sz="0" w:space="0" w:color="auto"/>
                                        <w:right w:val="none" w:sz="0" w:space="0" w:color="auto"/>
                                      </w:divBdr>
                                    </w:div>
                                  </w:divsChild>
                                </w:div>
                                <w:div w:id="1762144084">
                                  <w:marLeft w:val="0"/>
                                  <w:marRight w:val="0"/>
                                  <w:marTop w:val="0"/>
                                  <w:marBottom w:val="0"/>
                                  <w:divBdr>
                                    <w:top w:val="none" w:sz="0" w:space="0" w:color="auto"/>
                                    <w:left w:val="none" w:sz="0" w:space="0" w:color="auto"/>
                                    <w:bottom w:val="none" w:sz="0" w:space="0" w:color="auto"/>
                                    <w:right w:val="none" w:sz="0" w:space="0" w:color="auto"/>
                                  </w:divBdr>
                                  <w:divsChild>
                                    <w:div w:id="57305329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5484945">
      <w:bodyDiv w:val="1"/>
      <w:marLeft w:val="0"/>
      <w:marRight w:val="0"/>
      <w:marTop w:val="0"/>
      <w:marBottom w:val="0"/>
      <w:divBdr>
        <w:top w:val="none" w:sz="0" w:space="0" w:color="auto"/>
        <w:left w:val="none" w:sz="0" w:space="0" w:color="auto"/>
        <w:bottom w:val="none" w:sz="0" w:space="0" w:color="auto"/>
        <w:right w:val="none" w:sz="0" w:space="0" w:color="auto"/>
      </w:divBdr>
    </w:div>
    <w:div w:id="1208682432">
      <w:bodyDiv w:val="1"/>
      <w:marLeft w:val="0"/>
      <w:marRight w:val="0"/>
      <w:marTop w:val="0"/>
      <w:marBottom w:val="0"/>
      <w:divBdr>
        <w:top w:val="none" w:sz="0" w:space="0" w:color="auto"/>
        <w:left w:val="none" w:sz="0" w:space="0" w:color="auto"/>
        <w:bottom w:val="none" w:sz="0" w:space="0" w:color="auto"/>
        <w:right w:val="none" w:sz="0" w:space="0" w:color="auto"/>
      </w:divBdr>
    </w:div>
    <w:div w:id="1213927142">
      <w:bodyDiv w:val="1"/>
      <w:marLeft w:val="0"/>
      <w:marRight w:val="0"/>
      <w:marTop w:val="0"/>
      <w:marBottom w:val="0"/>
      <w:divBdr>
        <w:top w:val="none" w:sz="0" w:space="0" w:color="auto"/>
        <w:left w:val="none" w:sz="0" w:space="0" w:color="auto"/>
        <w:bottom w:val="none" w:sz="0" w:space="0" w:color="auto"/>
        <w:right w:val="none" w:sz="0" w:space="0" w:color="auto"/>
      </w:divBdr>
    </w:div>
    <w:div w:id="1227230747">
      <w:bodyDiv w:val="1"/>
      <w:marLeft w:val="0"/>
      <w:marRight w:val="0"/>
      <w:marTop w:val="0"/>
      <w:marBottom w:val="0"/>
      <w:divBdr>
        <w:top w:val="none" w:sz="0" w:space="0" w:color="auto"/>
        <w:left w:val="none" w:sz="0" w:space="0" w:color="auto"/>
        <w:bottom w:val="none" w:sz="0" w:space="0" w:color="auto"/>
        <w:right w:val="none" w:sz="0" w:space="0" w:color="auto"/>
      </w:divBdr>
    </w:div>
    <w:div w:id="1333677598">
      <w:bodyDiv w:val="1"/>
      <w:marLeft w:val="0"/>
      <w:marRight w:val="0"/>
      <w:marTop w:val="0"/>
      <w:marBottom w:val="0"/>
      <w:divBdr>
        <w:top w:val="none" w:sz="0" w:space="0" w:color="auto"/>
        <w:left w:val="none" w:sz="0" w:space="0" w:color="auto"/>
        <w:bottom w:val="none" w:sz="0" w:space="0" w:color="auto"/>
        <w:right w:val="none" w:sz="0" w:space="0" w:color="auto"/>
      </w:divBdr>
    </w:div>
    <w:div w:id="1384910626">
      <w:bodyDiv w:val="1"/>
      <w:marLeft w:val="0"/>
      <w:marRight w:val="0"/>
      <w:marTop w:val="0"/>
      <w:marBottom w:val="0"/>
      <w:divBdr>
        <w:top w:val="none" w:sz="0" w:space="0" w:color="auto"/>
        <w:left w:val="none" w:sz="0" w:space="0" w:color="auto"/>
        <w:bottom w:val="none" w:sz="0" w:space="0" w:color="auto"/>
        <w:right w:val="none" w:sz="0" w:space="0" w:color="auto"/>
      </w:divBdr>
    </w:div>
    <w:div w:id="1395272005">
      <w:bodyDiv w:val="1"/>
      <w:marLeft w:val="0"/>
      <w:marRight w:val="0"/>
      <w:marTop w:val="0"/>
      <w:marBottom w:val="0"/>
      <w:divBdr>
        <w:top w:val="none" w:sz="0" w:space="0" w:color="auto"/>
        <w:left w:val="none" w:sz="0" w:space="0" w:color="auto"/>
        <w:bottom w:val="none" w:sz="0" w:space="0" w:color="auto"/>
        <w:right w:val="none" w:sz="0" w:space="0" w:color="auto"/>
      </w:divBdr>
    </w:div>
    <w:div w:id="1406685693">
      <w:bodyDiv w:val="1"/>
      <w:marLeft w:val="0"/>
      <w:marRight w:val="0"/>
      <w:marTop w:val="0"/>
      <w:marBottom w:val="0"/>
      <w:divBdr>
        <w:top w:val="none" w:sz="0" w:space="0" w:color="auto"/>
        <w:left w:val="none" w:sz="0" w:space="0" w:color="auto"/>
        <w:bottom w:val="none" w:sz="0" w:space="0" w:color="auto"/>
        <w:right w:val="none" w:sz="0" w:space="0" w:color="auto"/>
      </w:divBdr>
    </w:div>
    <w:div w:id="1444376049">
      <w:bodyDiv w:val="1"/>
      <w:marLeft w:val="0"/>
      <w:marRight w:val="0"/>
      <w:marTop w:val="0"/>
      <w:marBottom w:val="0"/>
      <w:divBdr>
        <w:top w:val="none" w:sz="0" w:space="0" w:color="auto"/>
        <w:left w:val="none" w:sz="0" w:space="0" w:color="auto"/>
        <w:bottom w:val="none" w:sz="0" w:space="0" w:color="auto"/>
        <w:right w:val="none" w:sz="0" w:space="0" w:color="auto"/>
      </w:divBdr>
    </w:div>
    <w:div w:id="1500929767">
      <w:bodyDiv w:val="1"/>
      <w:marLeft w:val="0"/>
      <w:marRight w:val="0"/>
      <w:marTop w:val="0"/>
      <w:marBottom w:val="0"/>
      <w:divBdr>
        <w:top w:val="none" w:sz="0" w:space="0" w:color="auto"/>
        <w:left w:val="none" w:sz="0" w:space="0" w:color="auto"/>
        <w:bottom w:val="none" w:sz="0" w:space="0" w:color="auto"/>
        <w:right w:val="none" w:sz="0" w:space="0" w:color="auto"/>
      </w:divBdr>
    </w:div>
    <w:div w:id="1501695047">
      <w:bodyDiv w:val="1"/>
      <w:marLeft w:val="0"/>
      <w:marRight w:val="0"/>
      <w:marTop w:val="0"/>
      <w:marBottom w:val="0"/>
      <w:divBdr>
        <w:top w:val="none" w:sz="0" w:space="0" w:color="auto"/>
        <w:left w:val="none" w:sz="0" w:space="0" w:color="auto"/>
        <w:bottom w:val="none" w:sz="0" w:space="0" w:color="auto"/>
        <w:right w:val="none" w:sz="0" w:space="0" w:color="auto"/>
      </w:divBdr>
    </w:div>
    <w:div w:id="1513376039">
      <w:bodyDiv w:val="1"/>
      <w:marLeft w:val="0"/>
      <w:marRight w:val="0"/>
      <w:marTop w:val="0"/>
      <w:marBottom w:val="0"/>
      <w:divBdr>
        <w:top w:val="none" w:sz="0" w:space="0" w:color="auto"/>
        <w:left w:val="none" w:sz="0" w:space="0" w:color="auto"/>
        <w:bottom w:val="none" w:sz="0" w:space="0" w:color="auto"/>
        <w:right w:val="none" w:sz="0" w:space="0" w:color="auto"/>
      </w:divBdr>
    </w:div>
    <w:div w:id="1608351383">
      <w:bodyDiv w:val="1"/>
      <w:marLeft w:val="0"/>
      <w:marRight w:val="0"/>
      <w:marTop w:val="0"/>
      <w:marBottom w:val="0"/>
      <w:divBdr>
        <w:top w:val="none" w:sz="0" w:space="0" w:color="auto"/>
        <w:left w:val="none" w:sz="0" w:space="0" w:color="auto"/>
        <w:bottom w:val="none" w:sz="0" w:space="0" w:color="auto"/>
        <w:right w:val="none" w:sz="0" w:space="0" w:color="auto"/>
      </w:divBdr>
    </w:div>
    <w:div w:id="1616673053">
      <w:bodyDiv w:val="1"/>
      <w:marLeft w:val="0"/>
      <w:marRight w:val="0"/>
      <w:marTop w:val="0"/>
      <w:marBottom w:val="0"/>
      <w:divBdr>
        <w:top w:val="none" w:sz="0" w:space="0" w:color="auto"/>
        <w:left w:val="none" w:sz="0" w:space="0" w:color="auto"/>
        <w:bottom w:val="none" w:sz="0" w:space="0" w:color="auto"/>
        <w:right w:val="none" w:sz="0" w:space="0" w:color="auto"/>
      </w:divBdr>
    </w:div>
    <w:div w:id="1630895039">
      <w:bodyDiv w:val="1"/>
      <w:marLeft w:val="0"/>
      <w:marRight w:val="0"/>
      <w:marTop w:val="0"/>
      <w:marBottom w:val="0"/>
      <w:divBdr>
        <w:top w:val="none" w:sz="0" w:space="0" w:color="auto"/>
        <w:left w:val="none" w:sz="0" w:space="0" w:color="auto"/>
        <w:bottom w:val="none" w:sz="0" w:space="0" w:color="auto"/>
        <w:right w:val="none" w:sz="0" w:space="0" w:color="auto"/>
      </w:divBdr>
      <w:divsChild>
        <w:div w:id="283465393">
          <w:marLeft w:val="547"/>
          <w:marRight w:val="0"/>
          <w:marTop w:val="0"/>
          <w:marBottom w:val="0"/>
          <w:divBdr>
            <w:top w:val="none" w:sz="0" w:space="0" w:color="auto"/>
            <w:left w:val="none" w:sz="0" w:space="0" w:color="auto"/>
            <w:bottom w:val="none" w:sz="0" w:space="0" w:color="auto"/>
            <w:right w:val="none" w:sz="0" w:space="0" w:color="auto"/>
          </w:divBdr>
        </w:div>
      </w:divsChild>
    </w:div>
    <w:div w:id="1637417735">
      <w:bodyDiv w:val="1"/>
      <w:marLeft w:val="0"/>
      <w:marRight w:val="0"/>
      <w:marTop w:val="0"/>
      <w:marBottom w:val="0"/>
      <w:divBdr>
        <w:top w:val="none" w:sz="0" w:space="0" w:color="auto"/>
        <w:left w:val="none" w:sz="0" w:space="0" w:color="auto"/>
        <w:bottom w:val="none" w:sz="0" w:space="0" w:color="auto"/>
        <w:right w:val="none" w:sz="0" w:space="0" w:color="auto"/>
      </w:divBdr>
    </w:div>
    <w:div w:id="1676494795">
      <w:bodyDiv w:val="1"/>
      <w:marLeft w:val="0"/>
      <w:marRight w:val="0"/>
      <w:marTop w:val="0"/>
      <w:marBottom w:val="0"/>
      <w:divBdr>
        <w:top w:val="none" w:sz="0" w:space="0" w:color="auto"/>
        <w:left w:val="none" w:sz="0" w:space="0" w:color="auto"/>
        <w:bottom w:val="none" w:sz="0" w:space="0" w:color="auto"/>
        <w:right w:val="none" w:sz="0" w:space="0" w:color="auto"/>
      </w:divBdr>
    </w:div>
    <w:div w:id="1753550394">
      <w:bodyDiv w:val="1"/>
      <w:marLeft w:val="0"/>
      <w:marRight w:val="0"/>
      <w:marTop w:val="0"/>
      <w:marBottom w:val="0"/>
      <w:divBdr>
        <w:top w:val="none" w:sz="0" w:space="0" w:color="auto"/>
        <w:left w:val="none" w:sz="0" w:space="0" w:color="auto"/>
        <w:bottom w:val="none" w:sz="0" w:space="0" w:color="auto"/>
        <w:right w:val="none" w:sz="0" w:space="0" w:color="auto"/>
      </w:divBdr>
    </w:div>
    <w:div w:id="1886984817">
      <w:bodyDiv w:val="1"/>
      <w:marLeft w:val="0"/>
      <w:marRight w:val="0"/>
      <w:marTop w:val="0"/>
      <w:marBottom w:val="0"/>
      <w:divBdr>
        <w:top w:val="none" w:sz="0" w:space="0" w:color="auto"/>
        <w:left w:val="none" w:sz="0" w:space="0" w:color="auto"/>
        <w:bottom w:val="none" w:sz="0" w:space="0" w:color="auto"/>
        <w:right w:val="none" w:sz="0" w:space="0" w:color="auto"/>
      </w:divBdr>
    </w:div>
    <w:div w:id="1909727738">
      <w:bodyDiv w:val="1"/>
      <w:marLeft w:val="0"/>
      <w:marRight w:val="0"/>
      <w:marTop w:val="0"/>
      <w:marBottom w:val="0"/>
      <w:divBdr>
        <w:top w:val="none" w:sz="0" w:space="0" w:color="auto"/>
        <w:left w:val="none" w:sz="0" w:space="0" w:color="auto"/>
        <w:bottom w:val="none" w:sz="0" w:space="0" w:color="auto"/>
        <w:right w:val="none" w:sz="0" w:space="0" w:color="auto"/>
      </w:divBdr>
    </w:div>
    <w:div w:id="1925337472">
      <w:bodyDiv w:val="1"/>
      <w:marLeft w:val="0"/>
      <w:marRight w:val="0"/>
      <w:marTop w:val="0"/>
      <w:marBottom w:val="0"/>
      <w:divBdr>
        <w:top w:val="none" w:sz="0" w:space="0" w:color="auto"/>
        <w:left w:val="none" w:sz="0" w:space="0" w:color="auto"/>
        <w:bottom w:val="none" w:sz="0" w:space="0" w:color="auto"/>
        <w:right w:val="none" w:sz="0" w:space="0" w:color="auto"/>
      </w:divBdr>
    </w:div>
    <w:div w:id="1940791204">
      <w:bodyDiv w:val="1"/>
      <w:marLeft w:val="0"/>
      <w:marRight w:val="0"/>
      <w:marTop w:val="0"/>
      <w:marBottom w:val="0"/>
      <w:divBdr>
        <w:top w:val="none" w:sz="0" w:space="0" w:color="auto"/>
        <w:left w:val="none" w:sz="0" w:space="0" w:color="auto"/>
        <w:bottom w:val="none" w:sz="0" w:space="0" w:color="auto"/>
        <w:right w:val="none" w:sz="0" w:space="0" w:color="auto"/>
      </w:divBdr>
    </w:div>
    <w:div w:id="2014262849">
      <w:bodyDiv w:val="1"/>
      <w:marLeft w:val="0"/>
      <w:marRight w:val="0"/>
      <w:marTop w:val="0"/>
      <w:marBottom w:val="0"/>
      <w:divBdr>
        <w:top w:val="none" w:sz="0" w:space="0" w:color="auto"/>
        <w:left w:val="none" w:sz="0" w:space="0" w:color="auto"/>
        <w:bottom w:val="none" w:sz="0" w:space="0" w:color="auto"/>
        <w:right w:val="none" w:sz="0" w:space="0" w:color="auto"/>
      </w:divBdr>
    </w:div>
    <w:div w:id="2046130824">
      <w:bodyDiv w:val="1"/>
      <w:marLeft w:val="0"/>
      <w:marRight w:val="0"/>
      <w:marTop w:val="0"/>
      <w:marBottom w:val="0"/>
      <w:divBdr>
        <w:top w:val="none" w:sz="0" w:space="0" w:color="auto"/>
        <w:left w:val="none" w:sz="0" w:space="0" w:color="auto"/>
        <w:bottom w:val="none" w:sz="0" w:space="0" w:color="auto"/>
        <w:right w:val="none" w:sz="0" w:space="0" w:color="auto"/>
      </w:divBdr>
    </w:div>
    <w:div w:id="2055932632">
      <w:bodyDiv w:val="1"/>
      <w:marLeft w:val="0"/>
      <w:marRight w:val="0"/>
      <w:marTop w:val="0"/>
      <w:marBottom w:val="0"/>
      <w:divBdr>
        <w:top w:val="none" w:sz="0" w:space="0" w:color="auto"/>
        <w:left w:val="none" w:sz="0" w:space="0" w:color="auto"/>
        <w:bottom w:val="none" w:sz="0" w:space="0" w:color="auto"/>
        <w:right w:val="none" w:sz="0" w:space="0" w:color="auto"/>
      </w:divBdr>
    </w:div>
    <w:div w:id="2120175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DB32896-EE30-466E-8FF5-6EA2D1C51BEC}"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GB"/>
        </a:p>
      </dgm:t>
    </dgm:pt>
    <dgm:pt modelId="{5B2934B1-C992-4ECB-B65A-2417AFF08691}">
      <dgm:prSet phldrT="[Text]" custT="1"/>
      <dgm:spPr/>
      <dgm:t>
        <a:bodyPr/>
        <a:lstStyle/>
        <a:p>
          <a:r>
            <a:rPr lang="en-GB" sz="800" b="1">
              <a:latin typeface="FS Me" panose="02000506040000020004" pitchFamily="2" charset="0"/>
              <a:ea typeface="Verdana" panose="020B0604030504040204" pitchFamily="34" charset="0"/>
            </a:rPr>
            <a:t>Service Manager</a:t>
          </a:r>
        </a:p>
      </dgm:t>
    </dgm:pt>
    <dgm:pt modelId="{0545B471-BE42-445E-8879-7CF64005A52C}" type="parTrans" cxnId="{C6BA36C4-E057-46D7-A6F4-CF1DCD367CE3}">
      <dgm:prSet/>
      <dgm:spPr/>
      <dgm:t>
        <a:bodyPr/>
        <a:lstStyle/>
        <a:p>
          <a:endParaRPr lang="en-GB" b="1">
            <a:latin typeface="FS Me" panose="02000506040000020004" pitchFamily="2" charset="0"/>
          </a:endParaRPr>
        </a:p>
      </dgm:t>
    </dgm:pt>
    <dgm:pt modelId="{E3D0D546-4E42-4E20-B160-21E1D3F332A2}" type="sibTrans" cxnId="{C6BA36C4-E057-46D7-A6F4-CF1DCD367CE3}">
      <dgm:prSet/>
      <dgm:spPr/>
      <dgm:t>
        <a:bodyPr/>
        <a:lstStyle/>
        <a:p>
          <a:endParaRPr lang="en-GB" b="1">
            <a:latin typeface="FS Me" panose="02000506040000020004" pitchFamily="2" charset="0"/>
          </a:endParaRPr>
        </a:p>
      </dgm:t>
    </dgm:pt>
    <dgm:pt modelId="{6F5873FD-CF9C-42E3-AEAD-766D6D3E6E70}">
      <dgm:prSet phldrT="[Text]" custT="1"/>
      <dgm:spPr>
        <a:solidFill>
          <a:schemeClr val="accent1"/>
        </a:solidFill>
      </dgm:spPr>
      <dgm:t>
        <a:bodyPr/>
        <a:lstStyle/>
        <a:p>
          <a:r>
            <a:rPr lang="en-GB" sz="800" b="1">
              <a:latin typeface="FS Me" panose="02000506040000020004" pitchFamily="2" charset="0"/>
              <a:ea typeface="Verdana" panose="020B0604030504040204" pitchFamily="34" charset="0"/>
            </a:rPr>
            <a:t>Emotional Health Worker (Worthing)</a:t>
          </a:r>
        </a:p>
      </dgm:t>
    </dgm:pt>
    <dgm:pt modelId="{C748FE35-7857-4123-9067-E13D674C86CC}" type="parTrans" cxnId="{C22304F1-8D43-473F-B0C6-7057CF362EDA}">
      <dgm:prSet/>
      <dgm:spPr/>
      <dgm:t>
        <a:bodyPr/>
        <a:lstStyle/>
        <a:p>
          <a:endParaRPr lang="en-GB">
            <a:latin typeface="FS Me" panose="02000506040000020004" pitchFamily="2" charset="0"/>
          </a:endParaRPr>
        </a:p>
      </dgm:t>
    </dgm:pt>
    <dgm:pt modelId="{8B170AF5-2814-4AF2-8174-4948B84D22F5}" type="sibTrans" cxnId="{C22304F1-8D43-473F-B0C6-7057CF362EDA}">
      <dgm:prSet/>
      <dgm:spPr/>
      <dgm:t>
        <a:bodyPr/>
        <a:lstStyle/>
        <a:p>
          <a:endParaRPr lang="en-GB">
            <a:latin typeface="FS Me" panose="02000506040000020004" pitchFamily="2" charset="0"/>
          </a:endParaRPr>
        </a:p>
      </dgm:t>
    </dgm:pt>
    <dgm:pt modelId="{7393E488-693C-4704-A4C7-8DA1FD9B7A8B}">
      <dgm:prSet phldrT="[Text]" custT="1"/>
      <dgm:spPr>
        <a:solidFill>
          <a:schemeClr val="accent1"/>
        </a:solidFill>
      </dgm:spPr>
      <dgm:t>
        <a:bodyPr/>
        <a:lstStyle/>
        <a:p>
          <a:r>
            <a:rPr lang="en-GB" sz="800" b="1">
              <a:latin typeface="FS Me" panose="02000506040000020004" pitchFamily="2" charset="0"/>
              <a:ea typeface="Verdana" panose="020B0604030504040204" pitchFamily="34" charset="0"/>
            </a:rPr>
            <a:t>Emotional Health Worker (Crawley)</a:t>
          </a:r>
        </a:p>
      </dgm:t>
    </dgm:pt>
    <dgm:pt modelId="{288750F0-8451-4C81-85BB-609F13AA8678}" type="parTrans" cxnId="{C4711767-D6D2-45D6-8B18-060B5E8A3388}">
      <dgm:prSet/>
      <dgm:spPr/>
      <dgm:t>
        <a:bodyPr/>
        <a:lstStyle/>
        <a:p>
          <a:endParaRPr lang="en-GB">
            <a:latin typeface="FS Me" panose="02000506040000020004" pitchFamily="2" charset="0"/>
          </a:endParaRPr>
        </a:p>
      </dgm:t>
    </dgm:pt>
    <dgm:pt modelId="{54DCD701-6163-4140-80C4-B74197531C42}" type="sibTrans" cxnId="{C4711767-D6D2-45D6-8B18-060B5E8A3388}">
      <dgm:prSet/>
      <dgm:spPr/>
      <dgm:t>
        <a:bodyPr/>
        <a:lstStyle/>
        <a:p>
          <a:endParaRPr lang="en-GB">
            <a:latin typeface="FS Me" panose="02000506040000020004" pitchFamily="2" charset="0"/>
          </a:endParaRPr>
        </a:p>
      </dgm:t>
    </dgm:pt>
    <dgm:pt modelId="{4734A28E-5596-4036-B10E-02D97FAC348A}">
      <dgm:prSet phldrT="[Text]" custT="1"/>
      <dgm:spPr/>
      <dgm:t>
        <a:bodyPr/>
        <a:lstStyle/>
        <a:p>
          <a:r>
            <a:rPr lang="en-GB" sz="800" b="1">
              <a:latin typeface="FS Me" panose="02000506040000020004" pitchFamily="2" charset="0"/>
              <a:ea typeface="Verdana" panose="020B0604030504040204" pitchFamily="34" charset="0"/>
            </a:rPr>
            <a:t>Support and Advice Worker (Crawley)</a:t>
          </a:r>
        </a:p>
      </dgm:t>
    </dgm:pt>
    <dgm:pt modelId="{0670727B-1E5F-4030-A457-419AEBB82AB1}" type="parTrans" cxnId="{FA2466D5-DF3F-4793-9357-9610AD8F5047}">
      <dgm:prSet/>
      <dgm:spPr/>
      <dgm:t>
        <a:bodyPr/>
        <a:lstStyle/>
        <a:p>
          <a:endParaRPr lang="en-GB">
            <a:latin typeface="FS Me" panose="02000506040000020004" pitchFamily="2" charset="0"/>
          </a:endParaRPr>
        </a:p>
      </dgm:t>
    </dgm:pt>
    <dgm:pt modelId="{6F45486B-2CB5-4170-A552-AB6E51A829A7}" type="sibTrans" cxnId="{FA2466D5-DF3F-4793-9357-9610AD8F5047}">
      <dgm:prSet/>
      <dgm:spPr/>
      <dgm:t>
        <a:bodyPr/>
        <a:lstStyle/>
        <a:p>
          <a:endParaRPr lang="en-GB">
            <a:latin typeface="FS Me" panose="02000506040000020004" pitchFamily="2" charset="0"/>
          </a:endParaRPr>
        </a:p>
      </dgm:t>
    </dgm:pt>
    <dgm:pt modelId="{F7850A4D-EE0C-45F0-B644-0928F71A4473}" type="pres">
      <dgm:prSet presAssocID="{8DB32896-EE30-466E-8FF5-6EA2D1C51BEC}" presName="hierChild1" presStyleCnt="0">
        <dgm:presLayoutVars>
          <dgm:orgChart val="1"/>
          <dgm:chPref val="1"/>
          <dgm:dir/>
          <dgm:animOne val="branch"/>
          <dgm:animLvl val="lvl"/>
          <dgm:resizeHandles/>
        </dgm:presLayoutVars>
      </dgm:prSet>
      <dgm:spPr/>
    </dgm:pt>
    <dgm:pt modelId="{929F465A-2183-4E47-B756-8FAADF31B534}" type="pres">
      <dgm:prSet presAssocID="{5B2934B1-C992-4ECB-B65A-2417AFF08691}" presName="hierRoot1" presStyleCnt="0">
        <dgm:presLayoutVars>
          <dgm:hierBranch val="init"/>
        </dgm:presLayoutVars>
      </dgm:prSet>
      <dgm:spPr/>
    </dgm:pt>
    <dgm:pt modelId="{1E822307-1B49-416D-A05E-C2221B8E35FF}" type="pres">
      <dgm:prSet presAssocID="{5B2934B1-C992-4ECB-B65A-2417AFF08691}" presName="rootComposite1" presStyleCnt="0"/>
      <dgm:spPr/>
    </dgm:pt>
    <dgm:pt modelId="{E51134E0-065C-4E69-83AF-F02DFA955EB7}" type="pres">
      <dgm:prSet presAssocID="{5B2934B1-C992-4ECB-B65A-2417AFF08691}" presName="rootText1" presStyleLbl="node0" presStyleIdx="0" presStyleCnt="1">
        <dgm:presLayoutVars>
          <dgm:chPref val="3"/>
        </dgm:presLayoutVars>
      </dgm:prSet>
      <dgm:spPr/>
    </dgm:pt>
    <dgm:pt modelId="{4342523E-7709-49FF-8ACE-E220797F2E6D}" type="pres">
      <dgm:prSet presAssocID="{5B2934B1-C992-4ECB-B65A-2417AFF08691}" presName="rootConnector1" presStyleLbl="node1" presStyleIdx="0" presStyleCnt="0"/>
      <dgm:spPr/>
    </dgm:pt>
    <dgm:pt modelId="{11333552-133B-4393-92AC-3F3BBF592231}" type="pres">
      <dgm:prSet presAssocID="{5B2934B1-C992-4ECB-B65A-2417AFF08691}" presName="hierChild2" presStyleCnt="0"/>
      <dgm:spPr/>
    </dgm:pt>
    <dgm:pt modelId="{AA6E8E6C-4E60-44F1-A3CC-E5C9AD4FCE12}" type="pres">
      <dgm:prSet presAssocID="{C748FE35-7857-4123-9067-E13D674C86CC}" presName="Name64" presStyleLbl="parChTrans1D2" presStyleIdx="0" presStyleCnt="3"/>
      <dgm:spPr/>
    </dgm:pt>
    <dgm:pt modelId="{41193448-A8DC-4B6C-AD16-DBB37AD538A5}" type="pres">
      <dgm:prSet presAssocID="{6F5873FD-CF9C-42E3-AEAD-766D6D3E6E70}" presName="hierRoot2" presStyleCnt="0">
        <dgm:presLayoutVars>
          <dgm:hierBranch val="init"/>
        </dgm:presLayoutVars>
      </dgm:prSet>
      <dgm:spPr/>
    </dgm:pt>
    <dgm:pt modelId="{1EBB0919-FD19-4438-902F-110D92149685}" type="pres">
      <dgm:prSet presAssocID="{6F5873FD-CF9C-42E3-AEAD-766D6D3E6E70}" presName="rootComposite" presStyleCnt="0"/>
      <dgm:spPr/>
    </dgm:pt>
    <dgm:pt modelId="{B0D137E0-D351-4C50-A672-384497DC4426}" type="pres">
      <dgm:prSet presAssocID="{6F5873FD-CF9C-42E3-AEAD-766D6D3E6E70}" presName="rootText" presStyleLbl="node2" presStyleIdx="0" presStyleCnt="3" custScaleX="243413" custScaleY="130392">
        <dgm:presLayoutVars>
          <dgm:chPref val="3"/>
        </dgm:presLayoutVars>
      </dgm:prSet>
      <dgm:spPr/>
    </dgm:pt>
    <dgm:pt modelId="{DDD54482-E3AD-48BB-BE72-136C166905A5}" type="pres">
      <dgm:prSet presAssocID="{6F5873FD-CF9C-42E3-AEAD-766D6D3E6E70}" presName="rootConnector" presStyleLbl="node2" presStyleIdx="0" presStyleCnt="3"/>
      <dgm:spPr/>
    </dgm:pt>
    <dgm:pt modelId="{BE2EF346-5D29-4EBF-A4E4-0E111A30CA98}" type="pres">
      <dgm:prSet presAssocID="{6F5873FD-CF9C-42E3-AEAD-766D6D3E6E70}" presName="hierChild4" presStyleCnt="0"/>
      <dgm:spPr/>
    </dgm:pt>
    <dgm:pt modelId="{7B6DFC49-1DB4-4689-879E-9917B628D09F}" type="pres">
      <dgm:prSet presAssocID="{6F5873FD-CF9C-42E3-AEAD-766D6D3E6E70}" presName="hierChild5" presStyleCnt="0"/>
      <dgm:spPr/>
    </dgm:pt>
    <dgm:pt modelId="{27DD8510-CFE3-4BF4-9086-9DD71205B8C6}" type="pres">
      <dgm:prSet presAssocID="{288750F0-8451-4C81-85BB-609F13AA8678}" presName="Name64" presStyleLbl="parChTrans1D2" presStyleIdx="1" presStyleCnt="3"/>
      <dgm:spPr/>
    </dgm:pt>
    <dgm:pt modelId="{E04570DB-9A80-4EE5-A16F-13EB3B9FA4DD}" type="pres">
      <dgm:prSet presAssocID="{7393E488-693C-4704-A4C7-8DA1FD9B7A8B}" presName="hierRoot2" presStyleCnt="0">
        <dgm:presLayoutVars>
          <dgm:hierBranch val="init"/>
        </dgm:presLayoutVars>
      </dgm:prSet>
      <dgm:spPr/>
    </dgm:pt>
    <dgm:pt modelId="{C377E014-C302-4ED1-AD1A-0272AE9732C4}" type="pres">
      <dgm:prSet presAssocID="{7393E488-693C-4704-A4C7-8DA1FD9B7A8B}" presName="rootComposite" presStyleCnt="0"/>
      <dgm:spPr/>
    </dgm:pt>
    <dgm:pt modelId="{8B42A84C-1EAC-4C60-A064-EAEA8E62E49C}" type="pres">
      <dgm:prSet presAssocID="{7393E488-693C-4704-A4C7-8DA1FD9B7A8B}" presName="rootText" presStyleLbl="node2" presStyleIdx="1" presStyleCnt="3" custScaleX="243413" custScaleY="130159">
        <dgm:presLayoutVars>
          <dgm:chPref val="3"/>
        </dgm:presLayoutVars>
      </dgm:prSet>
      <dgm:spPr/>
    </dgm:pt>
    <dgm:pt modelId="{07DF21DA-785F-44E9-B9BE-3D359DF3D53C}" type="pres">
      <dgm:prSet presAssocID="{7393E488-693C-4704-A4C7-8DA1FD9B7A8B}" presName="rootConnector" presStyleLbl="node2" presStyleIdx="1" presStyleCnt="3"/>
      <dgm:spPr/>
    </dgm:pt>
    <dgm:pt modelId="{46D49B1E-D5E1-46A9-8C24-2EAE8411C526}" type="pres">
      <dgm:prSet presAssocID="{7393E488-693C-4704-A4C7-8DA1FD9B7A8B}" presName="hierChild4" presStyleCnt="0"/>
      <dgm:spPr/>
    </dgm:pt>
    <dgm:pt modelId="{C7BD6CD4-4C8B-4367-ABC1-0D78741C0C94}" type="pres">
      <dgm:prSet presAssocID="{7393E488-693C-4704-A4C7-8DA1FD9B7A8B}" presName="hierChild5" presStyleCnt="0"/>
      <dgm:spPr/>
    </dgm:pt>
    <dgm:pt modelId="{E8FDCE53-2AB7-487B-AAF3-B91FB2CFF42E}" type="pres">
      <dgm:prSet presAssocID="{0670727B-1E5F-4030-A457-419AEBB82AB1}" presName="Name64" presStyleLbl="parChTrans1D2" presStyleIdx="2" presStyleCnt="3"/>
      <dgm:spPr/>
    </dgm:pt>
    <dgm:pt modelId="{88D3FB95-1B76-442C-B7C7-00EDB3BFD6F4}" type="pres">
      <dgm:prSet presAssocID="{4734A28E-5596-4036-B10E-02D97FAC348A}" presName="hierRoot2" presStyleCnt="0">
        <dgm:presLayoutVars>
          <dgm:hierBranch val="init"/>
        </dgm:presLayoutVars>
      </dgm:prSet>
      <dgm:spPr/>
    </dgm:pt>
    <dgm:pt modelId="{C00A4AC6-E9E2-4B3A-BD9E-09AAFEB0ADE2}" type="pres">
      <dgm:prSet presAssocID="{4734A28E-5596-4036-B10E-02D97FAC348A}" presName="rootComposite" presStyleCnt="0"/>
      <dgm:spPr/>
    </dgm:pt>
    <dgm:pt modelId="{34E06AB7-A10C-42DB-8610-790A10D4409E}" type="pres">
      <dgm:prSet presAssocID="{4734A28E-5596-4036-B10E-02D97FAC348A}" presName="rootText" presStyleLbl="node2" presStyleIdx="2" presStyleCnt="3" custScaleX="243413" custScaleY="130159">
        <dgm:presLayoutVars>
          <dgm:chPref val="3"/>
        </dgm:presLayoutVars>
      </dgm:prSet>
      <dgm:spPr/>
    </dgm:pt>
    <dgm:pt modelId="{A0FA1323-9D87-44D6-900A-A9B42E4CC7A1}" type="pres">
      <dgm:prSet presAssocID="{4734A28E-5596-4036-B10E-02D97FAC348A}" presName="rootConnector" presStyleLbl="node2" presStyleIdx="2" presStyleCnt="3"/>
      <dgm:spPr/>
    </dgm:pt>
    <dgm:pt modelId="{D428FB22-875B-433D-9A61-423E312B0D99}" type="pres">
      <dgm:prSet presAssocID="{4734A28E-5596-4036-B10E-02D97FAC348A}" presName="hierChild4" presStyleCnt="0"/>
      <dgm:spPr/>
    </dgm:pt>
    <dgm:pt modelId="{290A6992-F17B-461D-A23A-E5F4BE6D7A86}" type="pres">
      <dgm:prSet presAssocID="{4734A28E-5596-4036-B10E-02D97FAC348A}" presName="hierChild5" presStyleCnt="0"/>
      <dgm:spPr/>
    </dgm:pt>
    <dgm:pt modelId="{57D36C0A-3ED1-4FC2-B575-2A40DD80DEFF}" type="pres">
      <dgm:prSet presAssocID="{5B2934B1-C992-4ECB-B65A-2417AFF08691}" presName="hierChild3" presStyleCnt="0"/>
      <dgm:spPr/>
    </dgm:pt>
  </dgm:ptLst>
  <dgm:cxnLst>
    <dgm:cxn modelId="{55BE790E-A529-4043-AADC-FE51E685F469}" type="presOf" srcId="{C748FE35-7857-4123-9067-E13D674C86CC}" destId="{AA6E8E6C-4E60-44F1-A3CC-E5C9AD4FCE12}" srcOrd="0" destOrd="0" presId="urn:microsoft.com/office/officeart/2009/3/layout/HorizontalOrganizationChart"/>
    <dgm:cxn modelId="{B395DC36-8142-4664-8958-A16C9DF01B02}" type="presOf" srcId="{0670727B-1E5F-4030-A457-419AEBB82AB1}" destId="{E8FDCE53-2AB7-487B-AAF3-B91FB2CFF42E}" srcOrd="0" destOrd="0" presId="urn:microsoft.com/office/officeart/2009/3/layout/HorizontalOrganizationChart"/>
    <dgm:cxn modelId="{8A64263E-B446-4757-8A88-B6A6618EE0F8}" type="presOf" srcId="{6F5873FD-CF9C-42E3-AEAD-766D6D3E6E70}" destId="{B0D137E0-D351-4C50-A672-384497DC4426}" srcOrd="0" destOrd="0" presId="urn:microsoft.com/office/officeart/2009/3/layout/HorizontalOrganizationChart"/>
    <dgm:cxn modelId="{C2F2A442-A850-49B9-860E-3780BBE4F041}" type="presOf" srcId="{6F5873FD-CF9C-42E3-AEAD-766D6D3E6E70}" destId="{DDD54482-E3AD-48BB-BE72-136C166905A5}" srcOrd="1" destOrd="0" presId="urn:microsoft.com/office/officeart/2009/3/layout/HorizontalOrganizationChart"/>
    <dgm:cxn modelId="{C4711767-D6D2-45D6-8B18-060B5E8A3388}" srcId="{5B2934B1-C992-4ECB-B65A-2417AFF08691}" destId="{7393E488-693C-4704-A4C7-8DA1FD9B7A8B}" srcOrd="1" destOrd="0" parTransId="{288750F0-8451-4C81-85BB-609F13AA8678}" sibTransId="{54DCD701-6163-4140-80C4-B74197531C42}"/>
    <dgm:cxn modelId="{4E1DA84F-4648-475A-A2E7-D9DE857F6AED}" type="presOf" srcId="{5B2934B1-C992-4ECB-B65A-2417AFF08691}" destId="{4342523E-7709-49FF-8ACE-E220797F2E6D}" srcOrd="1" destOrd="0" presId="urn:microsoft.com/office/officeart/2009/3/layout/HorizontalOrganizationChart"/>
    <dgm:cxn modelId="{453AC57C-8A10-4B16-B4E2-96D20FFD121F}" type="presOf" srcId="{7393E488-693C-4704-A4C7-8DA1FD9B7A8B}" destId="{07DF21DA-785F-44E9-B9BE-3D359DF3D53C}" srcOrd="1" destOrd="0" presId="urn:microsoft.com/office/officeart/2009/3/layout/HorizontalOrganizationChart"/>
    <dgm:cxn modelId="{AAE9059F-4C9A-45FB-A97D-4772763254A8}" type="presOf" srcId="{8DB32896-EE30-466E-8FF5-6EA2D1C51BEC}" destId="{F7850A4D-EE0C-45F0-B644-0928F71A4473}" srcOrd="0" destOrd="0" presId="urn:microsoft.com/office/officeart/2009/3/layout/HorizontalOrganizationChart"/>
    <dgm:cxn modelId="{A21AD5A3-9202-4C5E-ADC8-46DCB6964348}" type="presOf" srcId="{288750F0-8451-4C81-85BB-609F13AA8678}" destId="{27DD8510-CFE3-4BF4-9086-9DD71205B8C6}" srcOrd="0" destOrd="0" presId="urn:microsoft.com/office/officeart/2009/3/layout/HorizontalOrganizationChart"/>
    <dgm:cxn modelId="{2C87EEAD-6827-439C-89A4-25F7C5ABEE2C}" type="presOf" srcId="{7393E488-693C-4704-A4C7-8DA1FD9B7A8B}" destId="{8B42A84C-1EAC-4C60-A064-EAEA8E62E49C}" srcOrd="0" destOrd="0" presId="urn:microsoft.com/office/officeart/2009/3/layout/HorizontalOrganizationChart"/>
    <dgm:cxn modelId="{C6BA36C4-E057-46D7-A6F4-CF1DCD367CE3}" srcId="{8DB32896-EE30-466E-8FF5-6EA2D1C51BEC}" destId="{5B2934B1-C992-4ECB-B65A-2417AFF08691}" srcOrd="0" destOrd="0" parTransId="{0545B471-BE42-445E-8879-7CF64005A52C}" sibTransId="{E3D0D546-4E42-4E20-B160-21E1D3F332A2}"/>
    <dgm:cxn modelId="{80CAD2CA-A484-4DB8-B63A-F5DA8D93E398}" type="presOf" srcId="{4734A28E-5596-4036-B10E-02D97FAC348A}" destId="{34E06AB7-A10C-42DB-8610-790A10D4409E}" srcOrd="0" destOrd="0" presId="urn:microsoft.com/office/officeart/2009/3/layout/HorizontalOrganizationChart"/>
    <dgm:cxn modelId="{FA2466D5-DF3F-4793-9357-9610AD8F5047}" srcId="{5B2934B1-C992-4ECB-B65A-2417AFF08691}" destId="{4734A28E-5596-4036-B10E-02D97FAC348A}" srcOrd="2" destOrd="0" parTransId="{0670727B-1E5F-4030-A457-419AEBB82AB1}" sibTransId="{6F45486B-2CB5-4170-A552-AB6E51A829A7}"/>
    <dgm:cxn modelId="{A1C6F8DA-9178-44D1-81CE-7E515B44A904}" type="presOf" srcId="{5B2934B1-C992-4ECB-B65A-2417AFF08691}" destId="{E51134E0-065C-4E69-83AF-F02DFA955EB7}" srcOrd="0" destOrd="0" presId="urn:microsoft.com/office/officeart/2009/3/layout/HorizontalOrganizationChart"/>
    <dgm:cxn modelId="{C22304F1-8D43-473F-B0C6-7057CF362EDA}" srcId="{5B2934B1-C992-4ECB-B65A-2417AFF08691}" destId="{6F5873FD-CF9C-42E3-AEAD-766D6D3E6E70}" srcOrd="0" destOrd="0" parTransId="{C748FE35-7857-4123-9067-E13D674C86CC}" sibTransId="{8B170AF5-2814-4AF2-8174-4948B84D22F5}"/>
    <dgm:cxn modelId="{833F10F7-892E-4963-8F1D-067FEC932ACC}" type="presOf" srcId="{4734A28E-5596-4036-B10E-02D97FAC348A}" destId="{A0FA1323-9D87-44D6-900A-A9B42E4CC7A1}" srcOrd="1" destOrd="0" presId="urn:microsoft.com/office/officeart/2009/3/layout/HorizontalOrganizationChart"/>
    <dgm:cxn modelId="{5265E190-833D-45D6-9EB0-30FAD1C20BB3}" type="presParOf" srcId="{F7850A4D-EE0C-45F0-B644-0928F71A4473}" destId="{929F465A-2183-4E47-B756-8FAADF31B534}" srcOrd="0" destOrd="0" presId="urn:microsoft.com/office/officeart/2009/3/layout/HorizontalOrganizationChart"/>
    <dgm:cxn modelId="{EED54135-8DE0-41BF-A9B8-EDE5BC04EF21}" type="presParOf" srcId="{929F465A-2183-4E47-B756-8FAADF31B534}" destId="{1E822307-1B49-416D-A05E-C2221B8E35FF}" srcOrd="0" destOrd="0" presId="urn:microsoft.com/office/officeart/2009/3/layout/HorizontalOrganizationChart"/>
    <dgm:cxn modelId="{2F9CD622-18B4-405A-88C4-327C10813FAE}" type="presParOf" srcId="{1E822307-1B49-416D-A05E-C2221B8E35FF}" destId="{E51134E0-065C-4E69-83AF-F02DFA955EB7}" srcOrd="0" destOrd="0" presId="urn:microsoft.com/office/officeart/2009/3/layout/HorizontalOrganizationChart"/>
    <dgm:cxn modelId="{800AC98E-7C87-4298-AB17-07121D92B6A7}" type="presParOf" srcId="{1E822307-1B49-416D-A05E-C2221B8E35FF}" destId="{4342523E-7709-49FF-8ACE-E220797F2E6D}" srcOrd="1" destOrd="0" presId="urn:microsoft.com/office/officeart/2009/3/layout/HorizontalOrganizationChart"/>
    <dgm:cxn modelId="{A0E5F651-04E0-4893-9F60-EABC77932C1D}" type="presParOf" srcId="{929F465A-2183-4E47-B756-8FAADF31B534}" destId="{11333552-133B-4393-92AC-3F3BBF592231}" srcOrd="1" destOrd="0" presId="urn:microsoft.com/office/officeart/2009/3/layout/HorizontalOrganizationChart"/>
    <dgm:cxn modelId="{F7B42131-D84D-46AF-87D1-0224251F9BDF}" type="presParOf" srcId="{11333552-133B-4393-92AC-3F3BBF592231}" destId="{AA6E8E6C-4E60-44F1-A3CC-E5C9AD4FCE12}" srcOrd="0" destOrd="0" presId="urn:microsoft.com/office/officeart/2009/3/layout/HorizontalOrganizationChart"/>
    <dgm:cxn modelId="{92170793-AEB1-41E9-992C-7FA52855B060}" type="presParOf" srcId="{11333552-133B-4393-92AC-3F3BBF592231}" destId="{41193448-A8DC-4B6C-AD16-DBB37AD538A5}" srcOrd="1" destOrd="0" presId="urn:microsoft.com/office/officeart/2009/3/layout/HorizontalOrganizationChart"/>
    <dgm:cxn modelId="{FA7042DC-CB76-48FD-B440-E4815515BAF0}" type="presParOf" srcId="{41193448-A8DC-4B6C-AD16-DBB37AD538A5}" destId="{1EBB0919-FD19-4438-902F-110D92149685}" srcOrd="0" destOrd="0" presId="urn:microsoft.com/office/officeart/2009/3/layout/HorizontalOrganizationChart"/>
    <dgm:cxn modelId="{6E461F3A-7FB5-49CB-9869-E3B5399D379B}" type="presParOf" srcId="{1EBB0919-FD19-4438-902F-110D92149685}" destId="{B0D137E0-D351-4C50-A672-384497DC4426}" srcOrd="0" destOrd="0" presId="urn:microsoft.com/office/officeart/2009/3/layout/HorizontalOrganizationChart"/>
    <dgm:cxn modelId="{26718C5C-5358-47F6-AAEA-471EB6B81772}" type="presParOf" srcId="{1EBB0919-FD19-4438-902F-110D92149685}" destId="{DDD54482-E3AD-48BB-BE72-136C166905A5}" srcOrd="1" destOrd="0" presId="urn:microsoft.com/office/officeart/2009/3/layout/HorizontalOrganizationChart"/>
    <dgm:cxn modelId="{C1BDC91E-BDC2-49C0-B314-45240CCC0A0F}" type="presParOf" srcId="{41193448-A8DC-4B6C-AD16-DBB37AD538A5}" destId="{BE2EF346-5D29-4EBF-A4E4-0E111A30CA98}" srcOrd="1" destOrd="0" presId="urn:microsoft.com/office/officeart/2009/3/layout/HorizontalOrganizationChart"/>
    <dgm:cxn modelId="{1C68DDAA-5CE4-430B-9B2B-1280182E65B1}" type="presParOf" srcId="{41193448-A8DC-4B6C-AD16-DBB37AD538A5}" destId="{7B6DFC49-1DB4-4689-879E-9917B628D09F}" srcOrd="2" destOrd="0" presId="urn:microsoft.com/office/officeart/2009/3/layout/HorizontalOrganizationChart"/>
    <dgm:cxn modelId="{330819A8-70E3-4FAF-BA68-81C12DDD249F}" type="presParOf" srcId="{11333552-133B-4393-92AC-3F3BBF592231}" destId="{27DD8510-CFE3-4BF4-9086-9DD71205B8C6}" srcOrd="2" destOrd="0" presId="urn:microsoft.com/office/officeart/2009/3/layout/HorizontalOrganizationChart"/>
    <dgm:cxn modelId="{D549DE1A-19BC-4FAD-91B4-DCEC20A9EA58}" type="presParOf" srcId="{11333552-133B-4393-92AC-3F3BBF592231}" destId="{E04570DB-9A80-4EE5-A16F-13EB3B9FA4DD}" srcOrd="3" destOrd="0" presId="urn:microsoft.com/office/officeart/2009/3/layout/HorizontalOrganizationChart"/>
    <dgm:cxn modelId="{30B6BC5E-00B2-4DE6-AD0F-7A77D89972CC}" type="presParOf" srcId="{E04570DB-9A80-4EE5-A16F-13EB3B9FA4DD}" destId="{C377E014-C302-4ED1-AD1A-0272AE9732C4}" srcOrd="0" destOrd="0" presId="urn:microsoft.com/office/officeart/2009/3/layout/HorizontalOrganizationChart"/>
    <dgm:cxn modelId="{6D350B69-1737-4939-A421-1860A20EE10A}" type="presParOf" srcId="{C377E014-C302-4ED1-AD1A-0272AE9732C4}" destId="{8B42A84C-1EAC-4C60-A064-EAEA8E62E49C}" srcOrd="0" destOrd="0" presId="urn:microsoft.com/office/officeart/2009/3/layout/HorizontalOrganizationChart"/>
    <dgm:cxn modelId="{8B78FBBE-7D80-4B41-9B2B-FC0D5F1A6199}" type="presParOf" srcId="{C377E014-C302-4ED1-AD1A-0272AE9732C4}" destId="{07DF21DA-785F-44E9-B9BE-3D359DF3D53C}" srcOrd="1" destOrd="0" presId="urn:microsoft.com/office/officeart/2009/3/layout/HorizontalOrganizationChart"/>
    <dgm:cxn modelId="{48554EB4-70CF-4167-AFFB-77E505577D56}" type="presParOf" srcId="{E04570DB-9A80-4EE5-A16F-13EB3B9FA4DD}" destId="{46D49B1E-D5E1-46A9-8C24-2EAE8411C526}" srcOrd="1" destOrd="0" presId="urn:microsoft.com/office/officeart/2009/3/layout/HorizontalOrganizationChart"/>
    <dgm:cxn modelId="{5D2D9E0E-F6A0-4D5E-AC28-888BA10FFAB1}" type="presParOf" srcId="{E04570DB-9A80-4EE5-A16F-13EB3B9FA4DD}" destId="{C7BD6CD4-4C8B-4367-ABC1-0D78741C0C94}" srcOrd="2" destOrd="0" presId="urn:microsoft.com/office/officeart/2009/3/layout/HorizontalOrganizationChart"/>
    <dgm:cxn modelId="{8FA61A38-8EEB-4B23-B4BB-2693C41EE061}" type="presParOf" srcId="{11333552-133B-4393-92AC-3F3BBF592231}" destId="{E8FDCE53-2AB7-487B-AAF3-B91FB2CFF42E}" srcOrd="4" destOrd="0" presId="urn:microsoft.com/office/officeart/2009/3/layout/HorizontalOrganizationChart"/>
    <dgm:cxn modelId="{51E98355-AA3E-4AA1-94BB-8A3F15E5BE3D}" type="presParOf" srcId="{11333552-133B-4393-92AC-3F3BBF592231}" destId="{88D3FB95-1B76-442C-B7C7-00EDB3BFD6F4}" srcOrd="5" destOrd="0" presId="urn:microsoft.com/office/officeart/2009/3/layout/HorizontalOrganizationChart"/>
    <dgm:cxn modelId="{A95F3D9A-5FAA-43C8-8187-E88E9018E0D4}" type="presParOf" srcId="{88D3FB95-1B76-442C-B7C7-00EDB3BFD6F4}" destId="{C00A4AC6-E9E2-4B3A-BD9E-09AAFEB0ADE2}" srcOrd="0" destOrd="0" presId="urn:microsoft.com/office/officeart/2009/3/layout/HorizontalOrganizationChart"/>
    <dgm:cxn modelId="{72AB666D-0495-44B1-8E2B-B246EBB24ACC}" type="presParOf" srcId="{C00A4AC6-E9E2-4B3A-BD9E-09AAFEB0ADE2}" destId="{34E06AB7-A10C-42DB-8610-790A10D4409E}" srcOrd="0" destOrd="0" presId="urn:microsoft.com/office/officeart/2009/3/layout/HorizontalOrganizationChart"/>
    <dgm:cxn modelId="{28CB4234-3E80-4826-BECF-D06C8E991DAA}" type="presParOf" srcId="{C00A4AC6-E9E2-4B3A-BD9E-09AAFEB0ADE2}" destId="{A0FA1323-9D87-44D6-900A-A9B42E4CC7A1}" srcOrd="1" destOrd="0" presId="urn:microsoft.com/office/officeart/2009/3/layout/HorizontalOrganizationChart"/>
    <dgm:cxn modelId="{16BEDC73-7DEE-458D-96DF-A273731F6FA4}" type="presParOf" srcId="{88D3FB95-1B76-442C-B7C7-00EDB3BFD6F4}" destId="{D428FB22-875B-433D-9A61-423E312B0D99}" srcOrd="1" destOrd="0" presId="urn:microsoft.com/office/officeart/2009/3/layout/HorizontalOrganizationChart"/>
    <dgm:cxn modelId="{D925A735-4C8F-45FE-BECC-CA9C1317A3CE}" type="presParOf" srcId="{88D3FB95-1B76-442C-B7C7-00EDB3BFD6F4}" destId="{290A6992-F17B-461D-A23A-E5F4BE6D7A86}" srcOrd="2" destOrd="0" presId="urn:microsoft.com/office/officeart/2009/3/layout/HorizontalOrganizationChart"/>
    <dgm:cxn modelId="{558E442D-D4B7-445E-8188-FE61FD185D3C}" type="presParOf" srcId="{929F465A-2183-4E47-B756-8FAADF31B534}" destId="{57D36C0A-3ED1-4FC2-B575-2A40DD80DEFF}" srcOrd="2" destOrd="0" presId="urn:microsoft.com/office/officeart/2009/3/layout/HorizontalOrganization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FDCE53-2AB7-487B-AAF3-B91FB2CFF42E}">
      <dsp:nvSpPr>
        <dsp:cNvPr id="0" name=""/>
        <dsp:cNvSpPr/>
      </dsp:nvSpPr>
      <dsp:spPr>
        <a:xfrm>
          <a:off x="2030936" y="971550"/>
          <a:ext cx="269550" cy="703985"/>
        </a:xfrm>
        <a:custGeom>
          <a:avLst/>
          <a:gdLst/>
          <a:ahLst/>
          <a:cxnLst/>
          <a:rect l="0" t="0" r="0" b="0"/>
          <a:pathLst>
            <a:path>
              <a:moveTo>
                <a:pt x="0" y="0"/>
              </a:moveTo>
              <a:lnTo>
                <a:pt x="134775" y="0"/>
              </a:lnTo>
              <a:lnTo>
                <a:pt x="134775" y="703985"/>
              </a:lnTo>
              <a:lnTo>
                <a:pt x="269550" y="7039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7DD8510-CFE3-4BF4-9086-9DD71205B8C6}">
      <dsp:nvSpPr>
        <dsp:cNvPr id="0" name=""/>
        <dsp:cNvSpPr/>
      </dsp:nvSpPr>
      <dsp:spPr>
        <a:xfrm>
          <a:off x="2030936" y="925830"/>
          <a:ext cx="269550" cy="91440"/>
        </a:xfrm>
        <a:custGeom>
          <a:avLst/>
          <a:gdLst/>
          <a:ahLst/>
          <a:cxnLst/>
          <a:rect l="0" t="0" r="0" b="0"/>
          <a:pathLst>
            <a:path>
              <a:moveTo>
                <a:pt x="0" y="45720"/>
              </a:moveTo>
              <a:lnTo>
                <a:pt x="134775" y="45720"/>
              </a:lnTo>
              <a:lnTo>
                <a:pt x="134775" y="46198"/>
              </a:lnTo>
              <a:lnTo>
                <a:pt x="269550" y="4619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6E8E6C-4E60-44F1-A3CC-E5C9AD4FCE12}">
      <dsp:nvSpPr>
        <dsp:cNvPr id="0" name=""/>
        <dsp:cNvSpPr/>
      </dsp:nvSpPr>
      <dsp:spPr>
        <a:xfrm>
          <a:off x="2030936" y="268043"/>
          <a:ext cx="269550" cy="703506"/>
        </a:xfrm>
        <a:custGeom>
          <a:avLst/>
          <a:gdLst/>
          <a:ahLst/>
          <a:cxnLst/>
          <a:rect l="0" t="0" r="0" b="0"/>
          <a:pathLst>
            <a:path>
              <a:moveTo>
                <a:pt x="0" y="703506"/>
              </a:moveTo>
              <a:lnTo>
                <a:pt x="134775" y="703506"/>
              </a:lnTo>
              <a:lnTo>
                <a:pt x="134775" y="0"/>
              </a:lnTo>
              <a:lnTo>
                <a:pt x="269550"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1134E0-065C-4E69-83AF-F02DFA955EB7}">
      <dsp:nvSpPr>
        <dsp:cNvPr id="0" name=""/>
        <dsp:cNvSpPr/>
      </dsp:nvSpPr>
      <dsp:spPr>
        <a:xfrm>
          <a:off x="683184" y="766017"/>
          <a:ext cx="1347752" cy="4110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latin typeface="FS Me" panose="02000506040000020004" pitchFamily="2" charset="0"/>
              <a:ea typeface="Verdana" panose="020B0604030504040204" pitchFamily="34" charset="0"/>
            </a:rPr>
            <a:t>Service Manager</a:t>
          </a:r>
        </a:p>
      </dsp:txBody>
      <dsp:txXfrm>
        <a:off x="683184" y="766017"/>
        <a:ext cx="1347752" cy="411064"/>
      </dsp:txXfrm>
    </dsp:sp>
    <dsp:sp modelId="{B0D137E0-D351-4C50-A672-384497DC4426}">
      <dsp:nvSpPr>
        <dsp:cNvPr id="0" name=""/>
        <dsp:cNvSpPr/>
      </dsp:nvSpPr>
      <dsp:spPr>
        <a:xfrm>
          <a:off x="2300486" y="46"/>
          <a:ext cx="3280603" cy="535995"/>
        </a:xfrm>
        <a:prstGeom prst="rect">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latin typeface="FS Me" panose="02000506040000020004" pitchFamily="2" charset="0"/>
              <a:ea typeface="Verdana" panose="020B0604030504040204" pitchFamily="34" charset="0"/>
            </a:rPr>
            <a:t>Emotional Health Worker (Worthing)</a:t>
          </a:r>
        </a:p>
      </dsp:txBody>
      <dsp:txXfrm>
        <a:off x="2300486" y="46"/>
        <a:ext cx="3280603" cy="535995"/>
      </dsp:txXfrm>
    </dsp:sp>
    <dsp:sp modelId="{8B42A84C-1EAC-4C60-A064-EAEA8E62E49C}">
      <dsp:nvSpPr>
        <dsp:cNvPr id="0" name=""/>
        <dsp:cNvSpPr/>
      </dsp:nvSpPr>
      <dsp:spPr>
        <a:xfrm>
          <a:off x="2300486" y="704510"/>
          <a:ext cx="3280603" cy="535037"/>
        </a:xfrm>
        <a:prstGeom prst="rect">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latin typeface="FS Me" panose="02000506040000020004" pitchFamily="2" charset="0"/>
              <a:ea typeface="Verdana" panose="020B0604030504040204" pitchFamily="34" charset="0"/>
            </a:rPr>
            <a:t>Emotional Health Worker (Crawley)</a:t>
          </a:r>
        </a:p>
      </dsp:txBody>
      <dsp:txXfrm>
        <a:off x="2300486" y="704510"/>
        <a:ext cx="3280603" cy="535037"/>
      </dsp:txXfrm>
    </dsp:sp>
    <dsp:sp modelId="{34E06AB7-A10C-42DB-8610-790A10D4409E}">
      <dsp:nvSpPr>
        <dsp:cNvPr id="0" name=""/>
        <dsp:cNvSpPr/>
      </dsp:nvSpPr>
      <dsp:spPr>
        <a:xfrm>
          <a:off x="2300486" y="1408016"/>
          <a:ext cx="3280603" cy="5350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latin typeface="FS Me" panose="02000506040000020004" pitchFamily="2" charset="0"/>
              <a:ea typeface="Verdana" panose="020B0604030504040204" pitchFamily="34" charset="0"/>
            </a:rPr>
            <a:t>Support and Advice Worker (Crawley)</a:t>
          </a:r>
        </a:p>
      </dsp:txBody>
      <dsp:txXfrm>
        <a:off x="2300486" y="1408016"/>
        <a:ext cx="3280603" cy="535037"/>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947EA53E7F429E9F3840A797C43C08"/>
        <w:category>
          <w:name w:val="General"/>
          <w:gallery w:val="placeholder"/>
        </w:category>
        <w:types>
          <w:type w:val="bbPlcHdr"/>
        </w:types>
        <w:behaviors>
          <w:behavior w:val="content"/>
        </w:behaviors>
        <w:guid w:val="{3966C7CE-45F7-443F-85B6-3080379CDCB9}"/>
      </w:docPartPr>
      <w:docPartBody>
        <w:p w:rsidR="008214BE" w:rsidRDefault="009B11A4" w:rsidP="009B11A4">
          <w:pPr>
            <w:pStyle w:val="D3947EA53E7F429E9F3840A797C43C08"/>
          </w:pPr>
          <w:r w:rsidRPr="00426D0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FS Me">
    <w:altName w:val="Calibri"/>
    <w:panose1 w:val="02000506040000020004"/>
    <w:charset w:val="00"/>
    <w:family w:val="auto"/>
    <w:pitch w:val="variable"/>
    <w:sig w:usb0="800000AF" w:usb1="4000204A" w:usb2="00000000" w:usb3="00000000" w:csb0="0000009B" w:csb1="00000000"/>
  </w:font>
  <w:font w:name="FS Me Pro">
    <w:panose1 w:val="02000506040000020004"/>
    <w:charset w:val="00"/>
    <w:family w:val="auto"/>
    <w:pitch w:val="variable"/>
    <w:sig w:usb0="A00002EF" w:usb1="4000606A"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1A4"/>
    <w:rsid w:val="00011272"/>
    <w:rsid w:val="0002693F"/>
    <w:rsid w:val="00067DA3"/>
    <w:rsid w:val="00072E9D"/>
    <w:rsid w:val="000B77EF"/>
    <w:rsid w:val="000C4E75"/>
    <w:rsid w:val="001415EC"/>
    <w:rsid w:val="00147398"/>
    <w:rsid w:val="0016490F"/>
    <w:rsid w:val="001C0218"/>
    <w:rsid w:val="002658E6"/>
    <w:rsid w:val="00270377"/>
    <w:rsid w:val="00292F2E"/>
    <w:rsid w:val="002C7485"/>
    <w:rsid w:val="002F7C82"/>
    <w:rsid w:val="003328FB"/>
    <w:rsid w:val="003A1912"/>
    <w:rsid w:val="003E3A05"/>
    <w:rsid w:val="00405606"/>
    <w:rsid w:val="004C315D"/>
    <w:rsid w:val="0051438E"/>
    <w:rsid w:val="00517621"/>
    <w:rsid w:val="00576EA0"/>
    <w:rsid w:val="00581386"/>
    <w:rsid w:val="00583ADF"/>
    <w:rsid w:val="005C6836"/>
    <w:rsid w:val="005F40CF"/>
    <w:rsid w:val="00602B7B"/>
    <w:rsid w:val="00626206"/>
    <w:rsid w:val="00666628"/>
    <w:rsid w:val="006E4C3D"/>
    <w:rsid w:val="006F4EE4"/>
    <w:rsid w:val="007601F1"/>
    <w:rsid w:val="007C55C5"/>
    <w:rsid w:val="008214BE"/>
    <w:rsid w:val="00822D52"/>
    <w:rsid w:val="008821EC"/>
    <w:rsid w:val="00896435"/>
    <w:rsid w:val="008B7084"/>
    <w:rsid w:val="008E4FA4"/>
    <w:rsid w:val="00920445"/>
    <w:rsid w:val="00956916"/>
    <w:rsid w:val="0095699D"/>
    <w:rsid w:val="009821F4"/>
    <w:rsid w:val="009B11A4"/>
    <w:rsid w:val="009C13AB"/>
    <w:rsid w:val="009C3CCD"/>
    <w:rsid w:val="009D13AC"/>
    <w:rsid w:val="009E0FE3"/>
    <w:rsid w:val="009E248B"/>
    <w:rsid w:val="00A701A0"/>
    <w:rsid w:val="00A868D5"/>
    <w:rsid w:val="00AA29F4"/>
    <w:rsid w:val="00AA5811"/>
    <w:rsid w:val="00AE7C7C"/>
    <w:rsid w:val="00B335EE"/>
    <w:rsid w:val="00B53437"/>
    <w:rsid w:val="00B75A3B"/>
    <w:rsid w:val="00BD7577"/>
    <w:rsid w:val="00CF3E8B"/>
    <w:rsid w:val="00D07FCA"/>
    <w:rsid w:val="00D9337A"/>
    <w:rsid w:val="00DA5BD1"/>
    <w:rsid w:val="00DD2AE8"/>
    <w:rsid w:val="00DD6A1F"/>
    <w:rsid w:val="00E36EBB"/>
    <w:rsid w:val="00E40548"/>
    <w:rsid w:val="00E51BFB"/>
    <w:rsid w:val="00EA2FFF"/>
    <w:rsid w:val="00EA351B"/>
    <w:rsid w:val="00EE33AD"/>
    <w:rsid w:val="00F34983"/>
    <w:rsid w:val="00FB10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11A4"/>
    <w:rPr>
      <w:color w:val="808080"/>
    </w:rPr>
  </w:style>
  <w:style w:type="paragraph" w:customStyle="1" w:styleId="D3947EA53E7F429E9F3840A797C43C08">
    <w:name w:val="D3947EA53E7F429E9F3840A797C43C08"/>
    <w:rsid w:val="009B11A4"/>
  </w:style>
  <w:style w:type="paragraph" w:customStyle="1" w:styleId="4F012D9FB99E48D2A88BC559ABBA3CB7">
    <w:name w:val="4F012D9FB99E48D2A88BC559ABBA3CB7"/>
    <w:rsid w:val="0095691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cc010a73-9711-4bf0-ad5a-e8ba9924d500">
      <UserInfo>
        <DisplayName/>
        <AccountId xsi:nil="true"/>
        <AccountType/>
      </UserInfo>
    </SharedWithUsers>
    <lcf76f155ced4ddcb4097134ff3c332f xmlns="bec4a858-df31-4a3c-93e5-0f187e9356fe">
      <Terms xmlns="http://schemas.microsoft.com/office/infopath/2007/PartnerControls"/>
    </lcf76f155ced4ddcb4097134ff3c332f>
    <TaxCatchAll xmlns="cc010a73-9711-4bf0-ad5a-e8ba9924d5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F5411602BE394FAB134E021BB412D6" ma:contentTypeVersion="18" ma:contentTypeDescription="Create a new document." ma:contentTypeScope="" ma:versionID="3252fb7efc41b3592d04a9503fa53605">
  <xsd:schema xmlns:xsd="http://www.w3.org/2001/XMLSchema" xmlns:xs="http://www.w3.org/2001/XMLSchema" xmlns:p="http://schemas.microsoft.com/office/2006/metadata/properties" xmlns:ns2="bec4a858-df31-4a3c-93e5-0f187e9356fe" xmlns:ns3="cc010a73-9711-4bf0-ad5a-e8ba9924d500" targetNamespace="http://schemas.microsoft.com/office/2006/metadata/properties" ma:root="true" ma:fieldsID="e20257734b0f761c2276e0f738f9f580" ns2:_="" ns3:_="">
    <xsd:import namespace="bec4a858-df31-4a3c-93e5-0f187e9356fe"/>
    <xsd:import namespace="cc010a73-9711-4bf0-ad5a-e8ba9924d5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4a858-df31-4a3c-93e5-0f187e935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10a73-9711-4bf0-ad5a-e8ba9924d5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27e8f3-292c-4147-b4c6-477322753c93}" ma:internalName="TaxCatchAll" ma:showField="CatchAllData" ma:web="cc010a73-9711-4bf0-ad5a-e8ba9924d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08639E-5890-4D37-9062-933161855B1C}">
  <ds:schemaRefs>
    <ds:schemaRef ds:uri="http://schemas.openxmlformats.org/officeDocument/2006/bibliography"/>
  </ds:schemaRefs>
</ds:datastoreItem>
</file>

<file path=customXml/itemProps2.xml><?xml version="1.0" encoding="utf-8"?>
<ds:datastoreItem xmlns:ds="http://schemas.openxmlformats.org/officeDocument/2006/customXml" ds:itemID="{26DDCC42-ECBF-4938-9AD9-EEB5DF33E166}">
  <ds:schemaRefs>
    <ds:schemaRef ds:uri="http://schemas.microsoft.com/office/2006/metadata/properties"/>
    <ds:schemaRef ds:uri="http://schemas.microsoft.com/office/infopath/2007/PartnerControls"/>
    <ds:schemaRef ds:uri="cc010a73-9711-4bf0-ad5a-e8ba9924d500"/>
    <ds:schemaRef ds:uri="bec4a858-df31-4a3c-93e5-0f187e9356fe"/>
  </ds:schemaRefs>
</ds:datastoreItem>
</file>

<file path=customXml/itemProps3.xml><?xml version="1.0" encoding="utf-8"?>
<ds:datastoreItem xmlns:ds="http://schemas.openxmlformats.org/officeDocument/2006/customXml" ds:itemID="{55FE1CE2-8A2E-426D-93B5-C0BCD257060C}">
  <ds:schemaRefs>
    <ds:schemaRef ds:uri="http://schemas.microsoft.com/sharepoint/v3/contenttype/forms"/>
  </ds:schemaRefs>
</ds:datastoreItem>
</file>

<file path=customXml/itemProps4.xml><?xml version="1.0" encoding="utf-8"?>
<ds:datastoreItem xmlns:ds="http://schemas.openxmlformats.org/officeDocument/2006/customXml" ds:itemID="{243EECDF-7FD2-41DE-AF6B-20A73FC02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4a858-df31-4a3c-93e5-0f187e9356fe"/>
    <ds:schemaRef ds:uri="cc010a73-9711-4bf0-ad5a-e8ba9924d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5417</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Job Title</vt:lpstr>
    </vt:vector>
  </TitlesOfParts>
  <Company>BHA</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craig farras</dc:creator>
  <cp:keywords/>
  <dc:description/>
  <cp:lastModifiedBy>Keri Cooper</cp:lastModifiedBy>
  <cp:revision>2</cp:revision>
  <cp:lastPrinted>2025-08-11T13:23:00Z</cp:lastPrinted>
  <dcterms:created xsi:type="dcterms:W3CDTF">2025-10-10T10:14:00Z</dcterms:created>
  <dcterms:modified xsi:type="dcterms:W3CDTF">2025-10-10T10:14:00Z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0x0101002FF5411602BE394FAB134E021BB412D6</vt:lpwstr>
  </property>
  <property fmtid="{D5CDD505-2E9C-101B-9397-08002B2CF9AE}" pid="3" name="Order">
    <vt:r8>1300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