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B64D1" w14:textId="30EF8BA2" w:rsidR="00B9358E" w:rsidRPr="00B546AB" w:rsidRDefault="001B6EE7" w:rsidP="001B6EE7">
      <w:pPr>
        <w:pStyle w:val="Heading1"/>
      </w:pPr>
      <w:bookmarkStart w:id="0" w:name="_GoBack"/>
      <w:bookmarkEnd w:id="0"/>
      <w:r>
        <w:t>Job description</w:t>
      </w:r>
      <w:r w:rsidR="00853CFD">
        <w:t xml:space="preserve"> </w:t>
      </w:r>
      <w:r w:rsidR="00A45B2A">
        <w:t>–</w:t>
      </w:r>
      <w:r w:rsidR="00853CFD">
        <w:t xml:space="preserve"> </w:t>
      </w:r>
      <w:r w:rsidR="006F4850">
        <w:t xml:space="preserve">Fitness Centre </w:t>
      </w:r>
      <w:r w:rsidR="00AD03EE">
        <w:t>Duty Officer</w:t>
      </w:r>
    </w:p>
    <w:p w14:paraId="3267828A" w14:textId="77777777" w:rsidR="004A56CD" w:rsidRDefault="004A56CD" w:rsidP="00E87BDB">
      <w:pPr>
        <w:spacing w:after="20"/>
      </w:pPr>
    </w:p>
    <w:p w14:paraId="4807AF17" w14:textId="77777777" w:rsidR="001B6EE7" w:rsidRDefault="001B6EE7" w:rsidP="001B6EE7">
      <w:pPr>
        <w:pStyle w:val="Heading3"/>
      </w:pPr>
      <w:r>
        <w:t>Organisational details</w:t>
      </w:r>
    </w:p>
    <w:p w14:paraId="69D4DFB7" w14:textId="77777777" w:rsidR="001B6EE7" w:rsidRDefault="001B6EE7" w:rsidP="001B6EE7"/>
    <w:p w14:paraId="269771EF" w14:textId="77777777" w:rsidR="001B6EE7" w:rsidRDefault="001B6EE7" w:rsidP="001B6EE7">
      <w:r>
        <w:t>YMCA East Surrey</w:t>
      </w:r>
    </w:p>
    <w:p w14:paraId="1AFA9A5E" w14:textId="77777777" w:rsidR="001B6EE7" w:rsidRDefault="001B6EE7" w:rsidP="001B6EE7">
      <w:r>
        <w:t>YMCA Sports and Community Centre</w:t>
      </w:r>
    </w:p>
    <w:p w14:paraId="1B00D900" w14:textId="77777777" w:rsidR="001B6EE7" w:rsidRDefault="001B6EE7" w:rsidP="001B6EE7">
      <w:r>
        <w:t>Princes Road</w:t>
      </w:r>
    </w:p>
    <w:p w14:paraId="0A91881B" w14:textId="77777777" w:rsidR="001B6EE7" w:rsidRDefault="001B6EE7" w:rsidP="001B6EE7">
      <w:r>
        <w:t xml:space="preserve">Redhill </w:t>
      </w:r>
    </w:p>
    <w:p w14:paraId="0C1F22A4" w14:textId="77777777" w:rsidR="001B6EE7" w:rsidRDefault="001B6EE7" w:rsidP="001B6EE7">
      <w:r>
        <w:t>RH1 6JJ</w:t>
      </w:r>
    </w:p>
    <w:p w14:paraId="2180B536" w14:textId="77777777" w:rsidR="001B6EE7" w:rsidRDefault="00853CFD" w:rsidP="001B6EE7">
      <w:r>
        <w:t>T</w:t>
      </w:r>
      <w:r w:rsidR="001B6EE7">
        <w:t xml:space="preserve"> 01737 779979</w:t>
      </w:r>
    </w:p>
    <w:p w14:paraId="61B4A4F8" w14:textId="77777777" w:rsidR="001A2587" w:rsidRDefault="001A2587" w:rsidP="00E87BDB">
      <w:pPr>
        <w:spacing w:after="20"/>
      </w:pPr>
    </w:p>
    <w:p w14:paraId="6A299B74" w14:textId="611025F2" w:rsidR="001B6EE7" w:rsidRDefault="001A2587" w:rsidP="00E87BDB">
      <w:pPr>
        <w:spacing w:after="20"/>
      </w:pPr>
      <w:r>
        <w:t>YMCA East Surrey</w:t>
      </w:r>
      <w:r w:rsidR="006A39CA">
        <w:t xml:space="preserve"> (YMCAES)</w:t>
      </w:r>
      <w:r>
        <w:t xml:space="preserve"> is a charitable company </w:t>
      </w:r>
      <w:r w:rsidR="007B5FC8">
        <w:t xml:space="preserve">limited by guarantee and </w:t>
      </w:r>
      <w:r>
        <w:t xml:space="preserve">also a registered provider </w:t>
      </w:r>
      <w:r w:rsidR="007B5FC8">
        <w:t>of</w:t>
      </w:r>
      <w:r>
        <w:t xml:space="preserve"> social housing.  </w:t>
      </w:r>
    </w:p>
    <w:p w14:paraId="593D976B" w14:textId="77777777" w:rsidR="00260140" w:rsidRDefault="00853CFD" w:rsidP="00260140">
      <w:pPr>
        <w:spacing w:after="20"/>
      </w:pPr>
      <w:r>
        <w:t>Charity registration no.</w:t>
      </w:r>
      <w:r w:rsidR="00260140">
        <w:t xml:space="preserve"> 1075028</w:t>
      </w:r>
    </w:p>
    <w:p w14:paraId="2AE6BB64" w14:textId="77777777" w:rsidR="001A2587" w:rsidRDefault="00260140" w:rsidP="00260140">
      <w:pPr>
        <w:spacing w:after="20"/>
      </w:pPr>
      <w:r>
        <w:t>Company registration no</w:t>
      </w:r>
      <w:r w:rsidR="00853CFD">
        <w:t>.</w:t>
      </w:r>
      <w:r>
        <w:t xml:space="preserve"> 03716594</w:t>
      </w:r>
    </w:p>
    <w:p w14:paraId="70AFA4CC" w14:textId="77777777" w:rsidR="00260140" w:rsidRDefault="00260140" w:rsidP="00260140">
      <w:pPr>
        <w:spacing w:after="20"/>
      </w:pPr>
      <w:r>
        <w:t>Registered provider no</w:t>
      </w:r>
      <w:r w:rsidR="00853CFD">
        <w:t>.</w:t>
      </w:r>
      <w:r>
        <w:t xml:space="preserve"> 4854</w:t>
      </w:r>
    </w:p>
    <w:p w14:paraId="1D520C2A" w14:textId="77777777" w:rsidR="00260140" w:rsidRDefault="00260140" w:rsidP="00E87BDB">
      <w:pPr>
        <w:spacing w:after="20"/>
      </w:pPr>
    </w:p>
    <w:p w14:paraId="6FA96A04" w14:textId="77777777" w:rsidR="001B6EE7" w:rsidRDefault="001B6EE7" w:rsidP="00E87BDB">
      <w:pPr>
        <w:spacing w:after="20"/>
      </w:pPr>
      <w:r>
        <w:t>Post to be based at the above address.</w:t>
      </w:r>
    </w:p>
    <w:p w14:paraId="51551596" w14:textId="77777777" w:rsidR="001B6EE7" w:rsidRDefault="001B6EE7" w:rsidP="00E87BDB">
      <w:pPr>
        <w:spacing w:after="20"/>
      </w:pPr>
    </w:p>
    <w:p w14:paraId="4829F854" w14:textId="3561A668" w:rsidR="00260140" w:rsidRPr="00F84DBC" w:rsidRDefault="00260140" w:rsidP="005F4FCC">
      <w:pPr>
        <w:pStyle w:val="Heading3"/>
        <w:rPr>
          <w:b w:val="0"/>
        </w:rPr>
      </w:pPr>
      <w:r w:rsidRPr="00F84DBC">
        <w:t xml:space="preserve">Directorate: </w:t>
      </w:r>
      <w:r w:rsidR="003F0024">
        <w:t>Health and Wellbeing</w:t>
      </w:r>
    </w:p>
    <w:p w14:paraId="0D288A62" w14:textId="77777777" w:rsidR="001B6EE7" w:rsidRPr="00F84DBC" w:rsidRDefault="001B6EE7" w:rsidP="005F4FCC"/>
    <w:p w14:paraId="6751793D" w14:textId="61B057E0" w:rsidR="001B6EE7" w:rsidRDefault="001B6EE7" w:rsidP="005F4FCC">
      <w:pPr>
        <w:pStyle w:val="Heading3"/>
        <w:rPr>
          <w:b w:val="0"/>
        </w:rPr>
      </w:pPr>
      <w:r w:rsidRPr="00F84DBC">
        <w:t>Responsible to</w:t>
      </w:r>
      <w:r w:rsidR="00F84DBC" w:rsidRPr="00F84DBC">
        <w:t xml:space="preserve">: </w:t>
      </w:r>
      <w:r w:rsidR="00FC2482">
        <w:t>F</w:t>
      </w:r>
      <w:r w:rsidR="00A73577">
        <w:t>itness</w:t>
      </w:r>
      <w:r w:rsidR="00FC2482">
        <w:t xml:space="preserve"> </w:t>
      </w:r>
      <w:r w:rsidR="00FF0C12">
        <w:t xml:space="preserve">Centre </w:t>
      </w:r>
      <w:r w:rsidR="00FC2482">
        <w:t>Manager</w:t>
      </w:r>
    </w:p>
    <w:p w14:paraId="3BA4F65F" w14:textId="77777777" w:rsidR="001B6EE7" w:rsidRDefault="001B6EE7" w:rsidP="005F4FCC"/>
    <w:p w14:paraId="428C72DA" w14:textId="77777777" w:rsidR="001B6EE7" w:rsidRDefault="001B6EE7" w:rsidP="005F4FCC">
      <w:pPr>
        <w:pStyle w:val="Heading3"/>
        <w:rPr>
          <w:b w:val="0"/>
        </w:rPr>
      </w:pPr>
      <w:r>
        <w:t xml:space="preserve">Responsible for: </w:t>
      </w:r>
      <w:r w:rsidR="00F84DBC" w:rsidRPr="00F84DBC">
        <w:t>N/A</w:t>
      </w:r>
    </w:p>
    <w:p w14:paraId="211EF4F5" w14:textId="77777777" w:rsidR="00A45B2A" w:rsidRPr="00A45B2A" w:rsidRDefault="00A45B2A" w:rsidP="005F4FCC"/>
    <w:p w14:paraId="3BA813BA" w14:textId="4DC4BDE0" w:rsidR="00F84DBC" w:rsidRDefault="004F3417" w:rsidP="005F4FCC">
      <w:pPr>
        <w:pStyle w:val="BodyText"/>
        <w:spacing w:after="0"/>
      </w:pPr>
      <w:r w:rsidRPr="00CD71F1">
        <w:rPr>
          <w:b/>
        </w:rPr>
        <w:t>Job purpose:</w:t>
      </w:r>
      <w:r w:rsidR="00F84DBC">
        <w:rPr>
          <w:rFonts w:cs="Arial"/>
          <w:color w:val="595959"/>
        </w:rPr>
        <w:t xml:space="preserve"> </w:t>
      </w:r>
      <w:r w:rsidR="00F84DBC">
        <w:t xml:space="preserve">To </w:t>
      </w:r>
      <w:r w:rsidR="003D5FB3">
        <w:t>undertake a range of duties</w:t>
      </w:r>
      <w:r w:rsidR="00342F4B">
        <w:t xml:space="preserve"> at the Princes Road centre</w:t>
      </w:r>
      <w:r w:rsidR="003D5FB3">
        <w:t xml:space="preserve">, </w:t>
      </w:r>
      <w:r w:rsidR="00B21413">
        <w:t>ensur</w:t>
      </w:r>
      <w:r w:rsidR="00342F4B">
        <w:t>ing</w:t>
      </w:r>
      <w:r w:rsidR="00B21413">
        <w:t xml:space="preserve"> the smooth day to day running </w:t>
      </w:r>
      <w:r w:rsidR="00342F4B">
        <w:t xml:space="preserve">of the centre, </w:t>
      </w:r>
      <w:r w:rsidR="003D5FB3">
        <w:t>ma</w:t>
      </w:r>
      <w:r w:rsidR="00663A70">
        <w:t>intaining a very high standard of safety and providing a clean and inviting environment</w:t>
      </w:r>
      <w:r w:rsidR="007E384E">
        <w:t xml:space="preserve">. </w:t>
      </w:r>
      <w:r w:rsidR="00663A70">
        <w:t xml:space="preserve"> </w:t>
      </w:r>
      <w:r w:rsidR="00E25721" w:rsidRPr="4C4DC230">
        <w:rPr>
          <w:rFonts w:cs="Verdana"/>
          <w:color w:val="404040" w:themeColor="text1" w:themeTint="BF"/>
          <w:szCs w:val="20"/>
        </w:rPr>
        <w:t xml:space="preserve">To support people of all ages and abilities to exercise safely and effectively in the YMCA Inclusive Fitness Gym, to design personal exercise programmes, carry out inductions and contribute </w:t>
      </w:r>
      <w:r w:rsidR="005647C5">
        <w:rPr>
          <w:rFonts w:cs="Verdana"/>
          <w:color w:val="404040" w:themeColor="text1" w:themeTint="BF"/>
          <w:szCs w:val="20"/>
        </w:rPr>
        <w:t>to t</w:t>
      </w:r>
      <w:r w:rsidR="00F33A9A">
        <w:t>he delivery of high-quality services to our customers.</w:t>
      </w:r>
    </w:p>
    <w:p w14:paraId="3A098D4E" w14:textId="77777777" w:rsidR="005F4FCC" w:rsidRDefault="005F4FCC" w:rsidP="005F4FCC">
      <w:pPr>
        <w:pStyle w:val="BodyText"/>
        <w:spacing w:after="0"/>
      </w:pPr>
    </w:p>
    <w:p w14:paraId="1B7EAECC" w14:textId="5B98CDAF" w:rsidR="00751B3E" w:rsidRDefault="00143D6A" w:rsidP="005F4FCC">
      <w:pPr>
        <w:pStyle w:val="Heading3"/>
      </w:pPr>
      <w:r>
        <w:t>Main responsibilities</w:t>
      </w:r>
      <w:r w:rsidR="005F4FCC">
        <w:t>:</w:t>
      </w:r>
    </w:p>
    <w:p w14:paraId="54F7F1CA" w14:textId="77777777" w:rsidR="00281C42" w:rsidRDefault="00281C42" w:rsidP="00281C42"/>
    <w:p w14:paraId="734D0659" w14:textId="5F4BDAB0" w:rsidR="00281C42" w:rsidRDefault="00281C42" w:rsidP="00281C42">
      <w:r>
        <w:t xml:space="preserve">The </w:t>
      </w:r>
      <w:r w:rsidR="000708F9">
        <w:t xml:space="preserve">Duty Officer </w:t>
      </w:r>
      <w:r>
        <w:t xml:space="preserve">will support the work of the YMCA in meeting the needs of the local community, </w:t>
      </w:r>
      <w:r w:rsidR="001F444C">
        <w:t>by</w:t>
      </w:r>
      <w:r>
        <w:t xml:space="preserve"> providing assistance and support</w:t>
      </w:r>
      <w:r w:rsidR="001F444C">
        <w:t>,</w:t>
      </w:r>
      <w:r>
        <w:t xml:space="preserve"> including:</w:t>
      </w:r>
    </w:p>
    <w:p w14:paraId="1017921C" w14:textId="7FFEB0B4" w:rsidR="00281C42" w:rsidRDefault="00281C42" w:rsidP="00281C42"/>
    <w:p w14:paraId="718B2EF3" w14:textId="2723BFB9" w:rsidR="00935D12" w:rsidRDefault="00935D12" w:rsidP="00281C42">
      <w:pPr>
        <w:rPr>
          <w:b/>
          <w:bCs/>
        </w:rPr>
      </w:pPr>
      <w:r>
        <w:rPr>
          <w:b/>
          <w:bCs/>
        </w:rPr>
        <w:t>Duty Officer:</w:t>
      </w:r>
    </w:p>
    <w:p w14:paraId="4AA05BC1" w14:textId="3D357440" w:rsidR="0069215F" w:rsidRDefault="0069215F" w:rsidP="00BF7E9E">
      <w:r w:rsidRPr="00F41DF5">
        <w:t xml:space="preserve">As the </w:t>
      </w:r>
      <w:r w:rsidR="00485124">
        <w:t>responsible person on site</w:t>
      </w:r>
      <w:r>
        <w:t xml:space="preserve">, the Duty Officer is </w:t>
      </w:r>
      <w:r w:rsidR="004033B3">
        <w:t xml:space="preserve">accountable </w:t>
      </w:r>
      <w:r>
        <w:t>for the following:</w:t>
      </w:r>
    </w:p>
    <w:p w14:paraId="0D19E1A9" w14:textId="77777777" w:rsidR="0069215F" w:rsidRDefault="0069215F" w:rsidP="00BF7E9E"/>
    <w:p w14:paraId="1091ECA8" w14:textId="56B67AC1" w:rsidR="00BF7E9E" w:rsidRDefault="0069215F" w:rsidP="00F41DF5">
      <w:pPr>
        <w:pStyle w:val="ListParagraph"/>
        <w:numPr>
          <w:ilvl w:val="0"/>
          <w:numId w:val="18"/>
        </w:numPr>
      </w:pPr>
      <w:r>
        <w:t xml:space="preserve">Dealing </w:t>
      </w:r>
      <w:r w:rsidR="009028CD">
        <w:t>with any emergencies</w:t>
      </w:r>
      <w:r w:rsidR="00A1198D">
        <w:t>, including on-call</w:t>
      </w:r>
      <w:r w:rsidR="005B3C08">
        <w:t xml:space="preserve"> outside normal operating hours</w:t>
      </w:r>
      <w:r>
        <w:t xml:space="preserve"> </w:t>
      </w:r>
    </w:p>
    <w:p w14:paraId="13D84A36" w14:textId="00277AFD" w:rsidR="00345A1A" w:rsidRDefault="0069215F" w:rsidP="00345A1A">
      <w:pPr>
        <w:pStyle w:val="ListParagraph"/>
        <w:numPr>
          <w:ilvl w:val="0"/>
          <w:numId w:val="14"/>
        </w:numPr>
        <w:rPr>
          <w:rFonts w:cs="Arial"/>
          <w:color w:val="404040" w:themeColor="text1" w:themeTint="BF"/>
        </w:rPr>
      </w:pPr>
      <w:r>
        <w:rPr>
          <w:rFonts w:cs="Arial"/>
          <w:color w:val="404040" w:themeColor="text1" w:themeTint="BF"/>
        </w:rPr>
        <w:t xml:space="preserve">Opening and </w:t>
      </w:r>
      <w:r w:rsidR="00345A1A" w:rsidRPr="4C4DC230">
        <w:rPr>
          <w:rFonts w:cs="Arial"/>
          <w:color w:val="404040" w:themeColor="text1" w:themeTint="BF"/>
        </w:rPr>
        <w:t>clos</w:t>
      </w:r>
      <w:r>
        <w:rPr>
          <w:rFonts w:cs="Arial"/>
          <w:color w:val="404040" w:themeColor="text1" w:themeTint="BF"/>
        </w:rPr>
        <w:t xml:space="preserve">ing of </w:t>
      </w:r>
      <w:r w:rsidR="00345A1A" w:rsidRPr="4C4DC230">
        <w:rPr>
          <w:rFonts w:cs="Arial"/>
          <w:color w:val="404040" w:themeColor="text1" w:themeTint="BF"/>
        </w:rPr>
        <w:t>the gym and/or building, depending on shift, and ensure the security of the area</w:t>
      </w:r>
      <w:r w:rsidR="00935D12">
        <w:rPr>
          <w:rFonts w:cs="Arial"/>
          <w:color w:val="404040" w:themeColor="text1" w:themeTint="BF"/>
        </w:rPr>
        <w:t xml:space="preserve"> in adherence with YMCA procedures</w:t>
      </w:r>
    </w:p>
    <w:p w14:paraId="15310E9D" w14:textId="3D93766E" w:rsidR="00385793" w:rsidRPr="00EC0190" w:rsidRDefault="00BF69BB" w:rsidP="00345A1A">
      <w:pPr>
        <w:pStyle w:val="ListParagraph"/>
        <w:numPr>
          <w:ilvl w:val="0"/>
          <w:numId w:val="14"/>
        </w:numPr>
        <w:rPr>
          <w:rFonts w:cs="Arial"/>
          <w:color w:val="404040" w:themeColor="text1" w:themeTint="BF"/>
        </w:rPr>
      </w:pPr>
      <w:r>
        <w:rPr>
          <w:rFonts w:cs="Arial"/>
          <w:color w:val="404040" w:themeColor="text1" w:themeTint="BF"/>
        </w:rPr>
        <w:t>Oversee the security of daily takings</w:t>
      </w:r>
    </w:p>
    <w:p w14:paraId="08CD04B5" w14:textId="69A8A716" w:rsidR="00122BC3" w:rsidRPr="00EC0190" w:rsidRDefault="00122BC3" w:rsidP="00122BC3">
      <w:pPr>
        <w:pStyle w:val="ListParagraph"/>
        <w:numPr>
          <w:ilvl w:val="0"/>
          <w:numId w:val="14"/>
        </w:numPr>
        <w:rPr>
          <w:rFonts w:cs="Arial"/>
          <w:color w:val="404040" w:themeColor="text1" w:themeTint="BF"/>
        </w:rPr>
      </w:pPr>
      <w:r w:rsidRPr="4C4DC230">
        <w:rPr>
          <w:rFonts w:cs="Arial"/>
          <w:color w:val="404040" w:themeColor="text1" w:themeTint="BF"/>
        </w:rPr>
        <w:t>To ensure Health &amp; Safety procedures are followed, i.e. fire evacuation, safety of facility users, a</w:t>
      </w:r>
      <w:r w:rsidRPr="4C4DC230">
        <w:rPr>
          <w:color w:val="404040" w:themeColor="text1" w:themeTint="BF"/>
        </w:rPr>
        <w:t>ssisting with any accidents that occur and giving first aid if needed;</w:t>
      </w:r>
    </w:p>
    <w:p w14:paraId="3C3A3ADE" w14:textId="77777777" w:rsidR="00122BC3" w:rsidRDefault="00122BC3" w:rsidP="00122BC3">
      <w:pPr>
        <w:pStyle w:val="ListParagraph"/>
        <w:numPr>
          <w:ilvl w:val="0"/>
          <w:numId w:val="14"/>
        </w:numPr>
        <w:rPr>
          <w:rFonts w:cs="Verdana"/>
          <w:b/>
          <w:bCs/>
          <w:color w:val="404040" w:themeColor="text1" w:themeTint="BF"/>
        </w:rPr>
      </w:pPr>
      <w:r w:rsidRPr="4C4DC230">
        <w:rPr>
          <w:rFonts w:cs="Arial"/>
          <w:color w:val="404040" w:themeColor="text1" w:themeTint="BF"/>
        </w:rPr>
        <w:t>To follow YMCA safeguarding policy to ensure that vulnerable adults and young people are properly protected.</w:t>
      </w:r>
    </w:p>
    <w:p w14:paraId="435BD749" w14:textId="59B10D10" w:rsidR="009028CD" w:rsidRDefault="00485124" w:rsidP="00F42234">
      <w:pPr>
        <w:pStyle w:val="ListParagraph"/>
        <w:numPr>
          <w:ilvl w:val="0"/>
          <w:numId w:val="14"/>
        </w:numPr>
        <w:ind w:left="714" w:hanging="357"/>
      </w:pPr>
      <w:r>
        <w:t>Maintaining and setting up equipment, checking it is not damaged and is safe to use</w:t>
      </w:r>
    </w:p>
    <w:p w14:paraId="340A8237" w14:textId="5424DD77" w:rsidR="00DF3AC1" w:rsidRDefault="00DF3AC1" w:rsidP="00F42234">
      <w:pPr>
        <w:pStyle w:val="ListParagraph"/>
        <w:numPr>
          <w:ilvl w:val="0"/>
          <w:numId w:val="14"/>
        </w:numPr>
        <w:ind w:left="714" w:hanging="357"/>
      </w:pPr>
      <w:r>
        <w:t>Assisting with any accidents that occur and giving first aid if needed</w:t>
      </w:r>
    </w:p>
    <w:p w14:paraId="7112B087" w14:textId="25511345" w:rsidR="00715CE7" w:rsidRDefault="00DF3AC1" w:rsidP="00F42234">
      <w:pPr>
        <w:pStyle w:val="ListParagraph"/>
        <w:numPr>
          <w:ilvl w:val="0"/>
          <w:numId w:val="14"/>
        </w:numPr>
        <w:ind w:left="714" w:hanging="357"/>
      </w:pPr>
      <w:r>
        <w:t>Overseeing rooms and facili</w:t>
      </w:r>
      <w:r w:rsidR="00715CE7">
        <w:t>ties, tidying and cleaning all areas during the day</w:t>
      </w:r>
    </w:p>
    <w:p w14:paraId="6123FC53" w14:textId="5D3326C3" w:rsidR="00F84DBC" w:rsidRDefault="00715CE7" w:rsidP="00C927D9">
      <w:pPr>
        <w:pStyle w:val="ListParagraph"/>
        <w:numPr>
          <w:ilvl w:val="0"/>
          <w:numId w:val="14"/>
        </w:numPr>
        <w:ind w:left="714" w:hanging="357"/>
        <w:rPr>
          <w:rFonts w:cs="Arial"/>
        </w:rPr>
      </w:pPr>
      <w:r>
        <w:t>Assisting with reception duties and covering breaks</w:t>
      </w:r>
      <w:r w:rsidR="006643D4">
        <w:t>;</w:t>
      </w:r>
      <w:r w:rsidR="00DD4F41">
        <w:t xml:space="preserve"> includ</w:t>
      </w:r>
      <w:r w:rsidR="006643D4">
        <w:t>es</w:t>
      </w:r>
      <w:r w:rsidR="00DD4F41">
        <w:t xml:space="preserve"> t</w:t>
      </w:r>
      <w:r w:rsidR="001F04CE" w:rsidRPr="00DD4F41">
        <w:rPr>
          <w:rFonts w:cs="Arial"/>
        </w:rPr>
        <w:t>aking</w:t>
      </w:r>
      <w:r w:rsidR="00F84DBC" w:rsidRPr="00DD4F41">
        <w:rPr>
          <w:rFonts w:cs="Arial"/>
        </w:rPr>
        <w:t xml:space="preserve"> payments for activities </w:t>
      </w:r>
      <w:r w:rsidR="007B60DA" w:rsidRPr="00DD4F41">
        <w:rPr>
          <w:rFonts w:cs="Arial"/>
        </w:rPr>
        <w:t>using the</w:t>
      </w:r>
      <w:r w:rsidR="00F84DBC" w:rsidRPr="00DD4F41">
        <w:rPr>
          <w:rFonts w:cs="Arial"/>
        </w:rPr>
        <w:t xml:space="preserve"> leisure management system</w:t>
      </w:r>
      <w:r w:rsidR="007B60DA" w:rsidRPr="00DD4F41">
        <w:rPr>
          <w:rFonts w:cs="Arial"/>
        </w:rPr>
        <w:t xml:space="preserve">, and provide support to </w:t>
      </w:r>
      <w:r w:rsidR="00267FB4" w:rsidRPr="00DD4F41">
        <w:rPr>
          <w:rFonts w:cs="Arial"/>
        </w:rPr>
        <w:t>prospective</w:t>
      </w:r>
      <w:r w:rsidR="00044347" w:rsidRPr="00DD4F41">
        <w:rPr>
          <w:rFonts w:cs="Arial"/>
        </w:rPr>
        <w:t xml:space="preserve"> members using Join@Home and the app for the first time</w:t>
      </w:r>
      <w:r w:rsidR="00DD4F41" w:rsidRPr="00DD4F41">
        <w:rPr>
          <w:rFonts w:cs="Arial"/>
        </w:rPr>
        <w:t xml:space="preserve">, </w:t>
      </w:r>
      <w:r w:rsidR="00DD4F41">
        <w:rPr>
          <w:rFonts w:cs="Arial"/>
        </w:rPr>
        <w:t>a</w:t>
      </w:r>
      <w:r w:rsidR="00F84DBC" w:rsidRPr="00DD4F41">
        <w:rPr>
          <w:rFonts w:cs="Arial"/>
        </w:rPr>
        <w:t>nswer</w:t>
      </w:r>
      <w:r w:rsidR="001F04CE" w:rsidRPr="00DD4F41">
        <w:rPr>
          <w:rFonts w:cs="Arial"/>
        </w:rPr>
        <w:t>ing</w:t>
      </w:r>
      <w:r w:rsidR="00F84DBC" w:rsidRPr="00DD4F41">
        <w:rPr>
          <w:rFonts w:cs="Arial"/>
        </w:rPr>
        <w:t xml:space="preserve"> the telephone and deal with the enquiry or divert calls as appropriate</w:t>
      </w:r>
    </w:p>
    <w:p w14:paraId="0E62E7A7" w14:textId="24C2EC9E" w:rsidR="00BF69BB" w:rsidRDefault="00BF69BB" w:rsidP="00C927D9">
      <w:pPr>
        <w:pStyle w:val="ListParagraph"/>
        <w:numPr>
          <w:ilvl w:val="0"/>
          <w:numId w:val="14"/>
        </w:numPr>
        <w:ind w:left="714" w:hanging="357"/>
        <w:rPr>
          <w:rFonts w:cs="Arial"/>
        </w:rPr>
      </w:pPr>
      <w:r>
        <w:rPr>
          <w:rFonts w:cs="Arial"/>
        </w:rPr>
        <w:t>Act as concierge as necessary</w:t>
      </w:r>
    </w:p>
    <w:p w14:paraId="44CCD317" w14:textId="0A79A759" w:rsidR="00BF7E9E" w:rsidRDefault="00BF7E9E" w:rsidP="00BF7E9E">
      <w:pPr>
        <w:jc w:val="both"/>
        <w:rPr>
          <w:rFonts w:cs="Arial"/>
        </w:rPr>
      </w:pPr>
      <w:bookmarkStart w:id="1" w:name="_Hlk104884361"/>
    </w:p>
    <w:p w14:paraId="7815C477" w14:textId="77777777" w:rsidR="00D01A2F" w:rsidRDefault="00D01A2F" w:rsidP="00BF7E9E">
      <w:pPr>
        <w:jc w:val="both"/>
        <w:rPr>
          <w:rFonts w:cs="Arial"/>
        </w:rPr>
      </w:pPr>
    </w:p>
    <w:bookmarkEnd w:id="1"/>
    <w:p w14:paraId="27DD156E" w14:textId="327EC809" w:rsidR="00BF7E9E" w:rsidRPr="00F41DF5" w:rsidRDefault="00BF7E9E" w:rsidP="00BF7E9E">
      <w:pPr>
        <w:jc w:val="both"/>
        <w:rPr>
          <w:rFonts w:cs="Arial"/>
          <w:b/>
          <w:bCs/>
        </w:rPr>
      </w:pPr>
      <w:r w:rsidRPr="00F41DF5">
        <w:rPr>
          <w:rFonts w:cs="Arial"/>
          <w:b/>
          <w:bCs/>
        </w:rPr>
        <w:lastRenderedPageBreak/>
        <w:t>Fitness Instructor:</w:t>
      </w:r>
    </w:p>
    <w:p w14:paraId="30975F35" w14:textId="433E30FF" w:rsidR="00F62C55" w:rsidRDefault="00DB0181" w:rsidP="00BF7E9E">
      <w:pPr>
        <w:rPr>
          <w:rFonts w:cs="Arial"/>
        </w:rPr>
      </w:pPr>
      <w:r>
        <w:rPr>
          <w:rFonts w:cs="Arial"/>
        </w:rPr>
        <w:t>In addition there will be a need to c</w:t>
      </w:r>
      <w:r w:rsidR="004033B3">
        <w:rPr>
          <w:rFonts w:cs="Arial"/>
        </w:rPr>
        <w:t>over</w:t>
      </w:r>
      <w:r>
        <w:rPr>
          <w:rFonts w:cs="Arial"/>
        </w:rPr>
        <w:t xml:space="preserve"> </w:t>
      </w:r>
      <w:r w:rsidR="00F62C55" w:rsidRPr="00F41DF5">
        <w:rPr>
          <w:rFonts w:cs="Arial"/>
        </w:rPr>
        <w:t>fitness instructor</w:t>
      </w:r>
      <w:r w:rsidR="00F44E18" w:rsidRPr="00F41DF5">
        <w:rPr>
          <w:rFonts w:cs="Arial"/>
        </w:rPr>
        <w:t xml:space="preserve"> </w:t>
      </w:r>
      <w:r w:rsidR="00F62C55" w:rsidRPr="00F41DF5">
        <w:rPr>
          <w:rFonts w:cs="Arial"/>
        </w:rPr>
        <w:t>duties</w:t>
      </w:r>
      <w:r w:rsidR="007C4DA9">
        <w:rPr>
          <w:rFonts w:cs="Arial"/>
        </w:rPr>
        <w:t xml:space="preserve"> as and when required</w:t>
      </w:r>
      <w:r w:rsidR="004033B3">
        <w:rPr>
          <w:rFonts w:cs="Arial"/>
        </w:rPr>
        <w:t>, including</w:t>
      </w:r>
      <w:r w:rsidR="00F62C55" w:rsidRPr="00F41DF5">
        <w:rPr>
          <w:rFonts w:cs="Arial"/>
        </w:rPr>
        <w:t>:</w:t>
      </w:r>
    </w:p>
    <w:p w14:paraId="32A0DDED" w14:textId="77777777" w:rsidR="004033B3" w:rsidRPr="00F41DF5" w:rsidRDefault="004033B3" w:rsidP="00F41DF5">
      <w:pPr>
        <w:rPr>
          <w:rFonts w:cs="Arial"/>
        </w:rPr>
      </w:pPr>
    </w:p>
    <w:p w14:paraId="33BCCC0B" w14:textId="77777777" w:rsidR="0007228C" w:rsidRDefault="0007228C" w:rsidP="0007228C">
      <w:pPr>
        <w:pStyle w:val="ListParagraph"/>
        <w:numPr>
          <w:ilvl w:val="0"/>
          <w:numId w:val="14"/>
        </w:numPr>
        <w:rPr>
          <w:rFonts w:cs="Arial"/>
          <w:color w:val="404040" w:themeColor="text1" w:themeTint="BF"/>
        </w:rPr>
      </w:pPr>
      <w:r w:rsidRPr="4C4DC230">
        <w:rPr>
          <w:rFonts w:cs="Arial"/>
          <w:color w:val="404040" w:themeColor="text1" w:themeTint="BF"/>
        </w:rPr>
        <w:t xml:space="preserve">Making all visitors and users of the gym feel valued and welcomed  </w:t>
      </w:r>
    </w:p>
    <w:p w14:paraId="0B22766A" w14:textId="77777777" w:rsidR="00154A4E" w:rsidRDefault="00154A4E" w:rsidP="00154A4E">
      <w:pPr>
        <w:pStyle w:val="ListParagraph"/>
        <w:numPr>
          <w:ilvl w:val="0"/>
          <w:numId w:val="14"/>
        </w:numPr>
        <w:rPr>
          <w:rFonts w:cs="Verdana"/>
          <w:color w:val="404040" w:themeColor="text1" w:themeTint="BF"/>
        </w:rPr>
      </w:pPr>
      <w:r w:rsidRPr="4C4DC230">
        <w:rPr>
          <w:rFonts w:cs="Arial"/>
          <w:color w:val="404040" w:themeColor="text1" w:themeTint="BF"/>
        </w:rPr>
        <w:t xml:space="preserve">To be visible on the gym floor for member’s peace of mind. Giving encouragement and offering advice to users to ensure they exercise safely and effectively </w:t>
      </w:r>
    </w:p>
    <w:p w14:paraId="25671431" w14:textId="77777777" w:rsidR="00795136" w:rsidRPr="00EC0190" w:rsidRDefault="00795136" w:rsidP="00795136">
      <w:pPr>
        <w:pStyle w:val="ListParagraph"/>
        <w:numPr>
          <w:ilvl w:val="0"/>
          <w:numId w:val="14"/>
        </w:numPr>
        <w:rPr>
          <w:rFonts w:cs="Arial"/>
          <w:color w:val="404040" w:themeColor="text1" w:themeTint="BF"/>
        </w:rPr>
      </w:pPr>
      <w:r w:rsidRPr="4C4DC230">
        <w:rPr>
          <w:rFonts w:cs="Arial"/>
          <w:color w:val="404040" w:themeColor="text1" w:themeTint="BF"/>
        </w:rPr>
        <w:t>To provide suitable exercise and where necessary, adapt exercise programmes to meet the needs of gym users with disability, learning difficulties or long-term ill health and to provide such users with appropriate advice and supervision</w:t>
      </w:r>
    </w:p>
    <w:p w14:paraId="7E7E5AE3" w14:textId="77777777" w:rsidR="00795136" w:rsidRPr="004274D0" w:rsidRDefault="00795136" w:rsidP="00795136">
      <w:pPr>
        <w:pStyle w:val="ListParagraph"/>
        <w:numPr>
          <w:ilvl w:val="0"/>
          <w:numId w:val="14"/>
        </w:numPr>
        <w:rPr>
          <w:rFonts w:cs="Arial"/>
          <w:color w:val="404040" w:themeColor="text1" w:themeTint="BF"/>
        </w:rPr>
      </w:pPr>
      <w:r w:rsidRPr="4C4DC230">
        <w:rPr>
          <w:rFonts w:cs="Arial"/>
          <w:color w:val="404040" w:themeColor="text1" w:themeTint="BF"/>
        </w:rPr>
        <w:t xml:space="preserve">To follow a designated gym cleaning matrix ensuring all equipment, the gym floor and changing room’s cleanliness is maintained to a high standard  </w:t>
      </w:r>
    </w:p>
    <w:p w14:paraId="5071B46B" w14:textId="77777777" w:rsidR="00795136" w:rsidRDefault="00795136" w:rsidP="00795136">
      <w:pPr>
        <w:pStyle w:val="ListParagraph"/>
        <w:numPr>
          <w:ilvl w:val="0"/>
          <w:numId w:val="14"/>
        </w:numPr>
        <w:rPr>
          <w:rFonts w:cs="Verdana"/>
          <w:color w:val="404040" w:themeColor="text1" w:themeTint="BF"/>
        </w:rPr>
      </w:pPr>
      <w:r w:rsidRPr="4C4DC230">
        <w:rPr>
          <w:rFonts w:cs="Arial"/>
          <w:color w:val="404040" w:themeColor="text1" w:themeTint="BF"/>
        </w:rPr>
        <w:t>To tour prospective members and signpost users to our Direct Debit memberships, Personal Training, Small Group Training and Nutrition programmes</w:t>
      </w:r>
    </w:p>
    <w:p w14:paraId="6CC4CD18" w14:textId="77777777" w:rsidR="00FE631A" w:rsidRPr="00EC0190" w:rsidRDefault="00FE631A" w:rsidP="00FE631A">
      <w:pPr>
        <w:pStyle w:val="ListParagraph"/>
        <w:numPr>
          <w:ilvl w:val="0"/>
          <w:numId w:val="14"/>
        </w:numPr>
        <w:rPr>
          <w:rFonts w:cs="Arial"/>
          <w:color w:val="404040" w:themeColor="text1" w:themeTint="BF"/>
        </w:rPr>
      </w:pPr>
      <w:r w:rsidRPr="4C4DC230">
        <w:rPr>
          <w:rFonts w:cs="Arial"/>
          <w:color w:val="404040" w:themeColor="text1" w:themeTint="BF"/>
        </w:rPr>
        <w:t>Ensuring class equipment is ready on time and put away afterwards as and when required</w:t>
      </w:r>
    </w:p>
    <w:p w14:paraId="2C6047B1" w14:textId="089C329E" w:rsidR="004033B3" w:rsidRPr="000B673F" w:rsidRDefault="00833AE1" w:rsidP="00833AE1">
      <w:pPr>
        <w:pStyle w:val="ListParagraph"/>
        <w:numPr>
          <w:ilvl w:val="0"/>
          <w:numId w:val="14"/>
        </w:numPr>
        <w:rPr>
          <w:rFonts w:cs="Arial"/>
          <w:color w:val="404040" w:themeColor="text1" w:themeTint="BF"/>
        </w:rPr>
      </w:pPr>
      <w:r w:rsidRPr="4C4DC230">
        <w:rPr>
          <w:rFonts w:cs="Arial"/>
          <w:color w:val="404040" w:themeColor="text1" w:themeTint="BF"/>
        </w:rPr>
        <w:t xml:space="preserve">To liaise with Managers and fellow Fitness </w:t>
      </w:r>
      <w:r w:rsidR="006C1C9D">
        <w:rPr>
          <w:rFonts w:cs="Arial"/>
          <w:color w:val="404040" w:themeColor="text1" w:themeTint="BF"/>
        </w:rPr>
        <w:t>Instructors</w:t>
      </w:r>
      <w:r w:rsidRPr="4C4DC230">
        <w:rPr>
          <w:rFonts w:cs="Arial"/>
          <w:color w:val="404040" w:themeColor="text1" w:themeTint="BF"/>
        </w:rPr>
        <w:t xml:space="preserve"> on hand over End of Shift Report</w:t>
      </w:r>
    </w:p>
    <w:p w14:paraId="27BC2530" w14:textId="6CBDE005" w:rsidR="0060383E" w:rsidRPr="00F41DF5" w:rsidRDefault="002370BF">
      <w:pPr>
        <w:pStyle w:val="ListParagraph"/>
        <w:numPr>
          <w:ilvl w:val="0"/>
          <w:numId w:val="14"/>
        </w:numPr>
        <w:rPr>
          <w:rFonts w:cs="Arial"/>
          <w:color w:val="404040" w:themeColor="text1" w:themeTint="BF"/>
        </w:rPr>
      </w:pPr>
      <w:r w:rsidRPr="00F41DF5">
        <w:rPr>
          <w:rFonts w:cs="Arial"/>
          <w:color w:val="404040" w:themeColor="text1" w:themeTint="BF"/>
        </w:rPr>
        <w:t>Cover</w:t>
      </w:r>
      <w:r w:rsidR="004033B3">
        <w:rPr>
          <w:rFonts w:cs="Arial"/>
          <w:color w:val="404040" w:themeColor="text1" w:themeTint="BF"/>
        </w:rPr>
        <w:t xml:space="preserve"> for </w:t>
      </w:r>
      <w:r w:rsidRPr="00F41DF5">
        <w:rPr>
          <w:rFonts w:cs="Arial"/>
          <w:color w:val="404040" w:themeColor="text1" w:themeTint="BF"/>
        </w:rPr>
        <w:t>fitness classes.</w:t>
      </w:r>
    </w:p>
    <w:p w14:paraId="3233F9D6" w14:textId="77777777" w:rsidR="007D0FDA" w:rsidRDefault="007D0FDA" w:rsidP="00F41DF5">
      <w:pPr>
        <w:ind w:left="360"/>
      </w:pPr>
    </w:p>
    <w:p w14:paraId="582A7510" w14:textId="77777777" w:rsidR="0060383E" w:rsidRDefault="0060383E" w:rsidP="0060383E">
      <w:pPr>
        <w:rPr>
          <w:rFonts w:cs="Arial"/>
        </w:rPr>
      </w:pPr>
      <w:r>
        <w:rPr>
          <w:rFonts w:cs="Arial"/>
          <w:b/>
          <w:bCs/>
        </w:rPr>
        <w:t xml:space="preserve">Fitness </w:t>
      </w:r>
      <w:r w:rsidRPr="0065687D">
        <w:rPr>
          <w:rFonts w:cs="Arial"/>
          <w:b/>
          <w:bCs/>
        </w:rPr>
        <w:t xml:space="preserve">Centre </w:t>
      </w:r>
      <w:r>
        <w:rPr>
          <w:rFonts w:cs="Arial"/>
          <w:b/>
          <w:bCs/>
        </w:rPr>
        <w:t xml:space="preserve">operational </w:t>
      </w:r>
      <w:r w:rsidRPr="0065687D">
        <w:rPr>
          <w:rFonts w:cs="Arial"/>
          <w:b/>
          <w:bCs/>
        </w:rPr>
        <w:t>duties:</w:t>
      </w:r>
    </w:p>
    <w:p w14:paraId="335C3B6E" w14:textId="7F9827B1" w:rsidR="0060383E" w:rsidRDefault="0060383E" w:rsidP="0060383E">
      <w:pPr>
        <w:rPr>
          <w:rFonts w:cs="Arial"/>
        </w:rPr>
      </w:pPr>
      <w:r>
        <w:rPr>
          <w:rFonts w:cs="Arial"/>
        </w:rPr>
        <w:t>Other fitness centre duties include:</w:t>
      </w:r>
    </w:p>
    <w:p w14:paraId="0B37B4E1" w14:textId="77777777" w:rsidR="0060383E" w:rsidRPr="0065687D" w:rsidRDefault="0060383E" w:rsidP="0060383E">
      <w:pPr>
        <w:rPr>
          <w:rFonts w:cs="Arial"/>
        </w:rPr>
      </w:pPr>
    </w:p>
    <w:p w14:paraId="1016D477" w14:textId="77777777" w:rsidR="0060383E" w:rsidRPr="0065687D" w:rsidRDefault="0060383E" w:rsidP="0060383E">
      <w:pPr>
        <w:numPr>
          <w:ilvl w:val="0"/>
          <w:numId w:val="14"/>
        </w:numPr>
        <w:ind w:left="714" w:hanging="357"/>
        <w:rPr>
          <w:rFonts w:cs="Arial"/>
        </w:rPr>
      </w:pPr>
      <w:r w:rsidRPr="0065687D">
        <w:rPr>
          <w:rFonts w:cs="Arial"/>
        </w:rPr>
        <w:t>Maintain supplies of cleaning products, running efficient stock control and cost effective purchasing of supplies</w:t>
      </w:r>
    </w:p>
    <w:p w14:paraId="56E183B7" w14:textId="77777777" w:rsidR="0060383E" w:rsidRDefault="0060383E" w:rsidP="0060383E">
      <w:pPr>
        <w:numPr>
          <w:ilvl w:val="0"/>
          <w:numId w:val="14"/>
        </w:numPr>
        <w:ind w:left="714" w:hanging="357"/>
        <w:rPr>
          <w:rFonts w:cs="Arial"/>
        </w:rPr>
      </w:pPr>
      <w:r>
        <w:rPr>
          <w:rFonts w:cs="Arial"/>
        </w:rPr>
        <w:t>Re-stocking and purchasing supplies for the onsite vending machine</w:t>
      </w:r>
    </w:p>
    <w:p w14:paraId="2486DCF2" w14:textId="77777777" w:rsidR="0060383E" w:rsidRDefault="0060383E" w:rsidP="0060383E">
      <w:pPr>
        <w:numPr>
          <w:ilvl w:val="0"/>
          <w:numId w:val="14"/>
        </w:numPr>
        <w:ind w:left="714" w:hanging="357"/>
        <w:rPr>
          <w:rFonts w:cs="Arial"/>
        </w:rPr>
      </w:pPr>
      <w:r>
        <w:rPr>
          <w:rFonts w:cs="Arial"/>
        </w:rPr>
        <w:t>Assist in sales and promotion of universal fitness when necessary</w:t>
      </w:r>
    </w:p>
    <w:p w14:paraId="64D7051B" w14:textId="77777777" w:rsidR="0060383E" w:rsidRPr="003E06B7" w:rsidRDefault="0060383E" w:rsidP="0060383E">
      <w:pPr>
        <w:numPr>
          <w:ilvl w:val="0"/>
          <w:numId w:val="14"/>
        </w:numPr>
        <w:ind w:left="714" w:hanging="357"/>
        <w:rPr>
          <w:rFonts w:cs="Arial"/>
        </w:rPr>
      </w:pPr>
      <w:r>
        <w:rPr>
          <w:rFonts w:cs="Arial"/>
        </w:rPr>
        <w:t>To champion projects as directed</w:t>
      </w:r>
    </w:p>
    <w:p w14:paraId="27EBCACE" w14:textId="77777777" w:rsidR="0060383E" w:rsidRPr="001D6604" w:rsidRDefault="0060383E" w:rsidP="0060383E">
      <w:pPr>
        <w:numPr>
          <w:ilvl w:val="0"/>
          <w:numId w:val="14"/>
        </w:numPr>
        <w:ind w:left="714" w:hanging="357"/>
        <w:rPr>
          <w:rFonts w:cs="Arial"/>
        </w:rPr>
      </w:pPr>
      <w:r w:rsidRPr="4C4DC230">
        <w:rPr>
          <w:color w:val="404040" w:themeColor="text1" w:themeTint="BF"/>
        </w:rPr>
        <w:t>To comply at all times with YMCA East Surrey legal, contractual and regulatory responsibilities in relation to the above duties</w:t>
      </w:r>
    </w:p>
    <w:p w14:paraId="1BD00D31" w14:textId="77777777" w:rsidR="0060383E" w:rsidRPr="00F61399" w:rsidRDefault="0060383E" w:rsidP="0060383E">
      <w:pPr>
        <w:numPr>
          <w:ilvl w:val="0"/>
          <w:numId w:val="14"/>
        </w:numPr>
        <w:jc w:val="both"/>
      </w:pPr>
      <w:r>
        <w:rPr>
          <w:rFonts w:cs="Arial"/>
        </w:rPr>
        <w:t>Supporting the wider work of the Association including charity events</w:t>
      </w:r>
    </w:p>
    <w:p w14:paraId="1796C7CD" w14:textId="77777777" w:rsidR="0060383E" w:rsidRPr="0065687D" w:rsidRDefault="0060383E" w:rsidP="0060383E">
      <w:pPr>
        <w:numPr>
          <w:ilvl w:val="0"/>
          <w:numId w:val="14"/>
        </w:numPr>
        <w:jc w:val="both"/>
      </w:pPr>
      <w:r>
        <w:rPr>
          <w:rFonts w:cs="Arial"/>
        </w:rPr>
        <w:t>Any other tasks as may be allocated from time to time by the Line Manager</w:t>
      </w:r>
    </w:p>
    <w:p w14:paraId="0E7BC364" w14:textId="77777777" w:rsidR="0060383E" w:rsidRDefault="0060383E" w:rsidP="0060383E">
      <w:pPr>
        <w:jc w:val="both"/>
        <w:rPr>
          <w:rFonts w:cs="Arial"/>
        </w:rPr>
      </w:pPr>
    </w:p>
    <w:p w14:paraId="54001FC7" w14:textId="77777777" w:rsidR="00751B3E" w:rsidRPr="00751B3E" w:rsidRDefault="00751B3E" w:rsidP="00751B3E"/>
    <w:p w14:paraId="7CD628D8" w14:textId="77777777" w:rsidR="00742E94" w:rsidRDefault="00742E94" w:rsidP="00516A9F">
      <w:pPr>
        <w:pStyle w:val="Heading3"/>
      </w:pPr>
      <w:r>
        <w:t>Discretion to act</w:t>
      </w:r>
    </w:p>
    <w:p w14:paraId="3EE9EF83" w14:textId="77777777" w:rsidR="00742E94" w:rsidRDefault="00742E94" w:rsidP="00742E94"/>
    <w:p w14:paraId="2F9656F9" w14:textId="4BC24709" w:rsidR="00742E94" w:rsidRPr="00742E94" w:rsidRDefault="00742E94" w:rsidP="00742E94">
      <w:r>
        <w:t>Long-term decisions and strategic changes will be made by the</w:t>
      </w:r>
      <w:r w:rsidR="00F84DBC">
        <w:t xml:space="preserve"> CEO and </w:t>
      </w:r>
      <w:r w:rsidR="004073B4">
        <w:t>Hea</w:t>
      </w:r>
      <w:r w:rsidR="00F67386">
        <w:t>lth an</w:t>
      </w:r>
      <w:r w:rsidR="004073B4">
        <w:t xml:space="preserve">d </w:t>
      </w:r>
      <w:r w:rsidR="00040C04">
        <w:t xml:space="preserve">Wellbeing Manager and you will </w:t>
      </w:r>
      <w:r>
        <w:t>be line managed by</w:t>
      </w:r>
      <w:r w:rsidR="00CD71F1">
        <w:t xml:space="preserve"> the</w:t>
      </w:r>
      <w:r w:rsidR="00761389">
        <w:t xml:space="preserve"> </w:t>
      </w:r>
      <w:r w:rsidR="00040C04">
        <w:t>Fitness</w:t>
      </w:r>
      <w:r w:rsidR="00E53FF2">
        <w:t xml:space="preserve"> Manager</w:t>
      </w:r>
      <w:r w:rsidR="00761389">
        <w:t>.</w:t>
      </w:r>
    </w:p>
    <w:p w14:paraId="359354E4" w14:textId="77777777" w:rsidR="00742E94" w:rsidRDefault="00742E94" w:rsidP="00516A9F">
      <w:pPr>
        <w:pStyle w:val="Heading3"/>
      </w:pPr>
    </w:p>
    <w:p w14:paraId="702C7EC6" w14:textId="77777777" w:rsidR="00516A9F" w:rsidRDefault="00143D6A" w:rsidP="00516A9F">
      <w:pPr>
        <w:pStyle w:val="Heading3"/>
      </w:pPr>
      <w:r>
        <w:t>Relationships</w:t>
      </w:r>
    </w:p>
    <w:p w14:paraId="76086ADC" w14:textId="77777777" w:rsidR="00751B3E" w:rsidRDefault="00751B3E" w:rsidP="00516A9F"/>
    <w:p w14:paraId="3BF880B8" w14:textId="7ADB3D6C" w:rsidR="00516A9F" w:rsidRDefault="00761389" w:rsidP="5EAF1F8C">
      <w:pPr>
        <w:rPr>
          <w:rFonts w:cs="Arial"/>
        </w:rPr>
      </w:pPr>
      <w:r w:rsidRPr="5EAF1F8C">
        <w:rPr>
          <w:rFonts w:cs="Arial"/>
        </w:rPr>
        <w:t xml:space="preserve">You will interact with full-time and part-time YMCA staff and service users, in providing services and information on behalf of the YMCA. The Health and Wellbeing Manager has overall responsibilities for the Health and Wellbeing Team. </w:t>
      </w:r>
    </w:p>
    <w:p w14:paraId="476EE3FE" w14:textId="77777777" w:rsidR="00761389" w:rsidRDefault="00761389" w:rsidP="00516A9F">
      <w:pPr>
        <w:pStyle w:val="Heading3"/>
      </w:pPr>
    </w:p>
    <w:p w14:paraId="1A8BDF5E" w14:textId="77777777" w:rsidR="00C841C8" w:rsidRDefault="00C841C8" w:rsidP="00C841C8">
      <w:pPr>
        <w:pStyle w:val="Heading3"/>
      </w:pPr>
      <w:r>
        <w:t>Environment</w:t>
      </w:r>
    </w:p>
    <w:p w14:paraId="0304CD87" w14:textId="77777777" w:rsidR="00C841C8" w:rsidRPr="007B6241" w:rsidRDefault="00C841C8" w:rsidP="00C841C8"/>
    <w:p w14:paraId="03527CA4" w14:textId="77777777" w:rsidR="00413B81" w:rsidRPr="00413B81" w:rsidRDefault="00413B81" w:rsidP="00413B81">
      <w:pPr>
        <w:rPr>
          <w:rFonts w:ascii="Calibri" w:eastAsia="Calibri" w:hAnsi="Calibri" w:cs="Calibri"/>
          <w:color w:val="auto"/>
          <w:sz w:val="22"/>
        </w:rPr>
      </w:pPr>
      <w:r w:rsidRPr="00413B81">
        <w:rPr>
          <w:rFonts w:ascii="Calibri" w:eastAsia="Calibri" w:hAnsi="Calibri" w:cs="Calibri"/>
          <w:color w:val="auto"/>
          <w:sz w:val="22"/>
        </w:rPr>
        <w:t xml:space="preserve">YMCA East Surrey is an independent charity, affiliated to the National Council of YMCAs, that has been responding to local need since 1870. Our aim is to help individuals to reach their full potential, especially those who are vulnerable or face disadvantage. </w:t>
      </w:r>
    </w:p>
    <w:p w14:paraId="0E844B31" w14:textId="77777777" w:rsidR="00413B81" w:rsidRPr="00413B81" w:rsidRDefault="00413B81" w:rsidP="00413B81">
      <w:pPr>
        <w:rPr>
          <w:rFonts w:ascii="Calibri" w:eastAsia="Calibri" w:hAnsi="Calibri" w:cs="Calibri"/>
          <w:color w:val="auto"/>
          <w:sz w:val="22"/>
        </w:rPr>
      </w:pPr>
    </w:p>
    <w:p w14:paraId="04453F58" w14:textId="77777777" w:rsidR="00413B81" w:rsidRPr="00413B81" w:rsidRDefault="00413B81" w:rsidP="00413B81">
      <w:pPr>
        <w:rPr>
          <w:rFonts w:ascii="Calibri" w:eastAsia="Calibri" w:hAnsi="Calibri" w:cs="Calibri"/>
          <w:color w:val="auto"/>
          <w:sz w:val="22"/>
        </w:rPr>
      </w:pPr>
      <w:r w:rsidRPr="00413B81">
        <w:rPr>
          <w:rFonts w:ascii="Calibri" w:eastAsia="Calibri" w:hAnsi="Calibri" w:cs="Calibri"/>
          <w:color w:val="auto"/>
          <w:sz w:val="22"/>
        </w:rPr>
        <w:t>YMCA East Surrey operates primarily in Reigate and Banstead but also offers services in Epsom and Ewell, Mole Valley, Tandridge and West Sussex. Our main centres are:</w:t>
      </w:r>
    </w:p>
    <w:p w14:paraId="6F9BC159" w14:textId="77777777" w:rsidR="00413B81" w:rsidRPr="00413B81" w:rsidRDefault="00413B81" w:rsidP="00413B81">
      <w:pPr>
        <w:numPr>
          <w:ilvl w:val="0"/>
          <w:numId w:val="19"/>
        </w:numPr>
        <w:rPr>
          <w:rFonts w:eastAsia="Times New Roman" w:cs="Calibri"/>
          <w:szCs w:val="20"/>
        </w:rPr>
      </w:pPr>
      <w:r w:rsidRPr="00413B81">
        <w:rPr>
          <w:rFonts w:eastAsia="Times New Roman" w:cs="Calibri"/>
          <w:szCs w:val="20"/>
        </w:rPr>
        <w:t>YMCA Sports and Community Centre, Redhill</w:t>
      </w:r>
    </w:p>
    <w:p w14:paraId="45555DE1" w14:textId="77777777" w:rsidR="00413B81" w:rsidRPr="00413B81" w:rsidRDefault="00413B81" w:rsidP="00413B81">
      <w:pPr>
        <w:numPr>
          <w:ilvl w:val="0"/>
          <w:numId w:val="19"/>
        </w:numPr>
        <w:rPr>
          <w:rFonts w:eastAsia="Times New Roman" w:cs="Calibri"/>
          <w:szCs w:val="20"/>
        </w:rPr>
      </w:pPr>
      <w:r w:rsidRPr="00413B81">
        <w:rPr>
          <w:rFonts w:eastAsia="Times New Roman" w:cs="Calibri"/>
          <w:szCs w:val="20"/>
        </w:rPr>
        <w:t>YMCA Sovereign Centre, Reigate</w:t>
      </w:r>
    </w:p>
    <w:p w14:paraId="76FF65F7" w14:textId="77777777" w:rsidR="00413B81" w:rsidRPr="00413B81" w:rsidRDefault="00413B81" w:rsidP="00413B81">
      <w:pPr>
        <w:numPr>
          <w:ilvl w:val="0"/>
          <w:numId w:val="19"/>
        </w:numPr>
        <w:rPr>
          <w:rFonts w:eastAsia="Times New Roman" w:cs="Calibri"/>
          <w:szCs w:val="20"/>
        </w:rPr>
      </w:pPr>
      <w:r w:rsidRPr="00413B81">
        <w:rPr>
          <w:rFonts w:eastAsia="Times New Roman" w:cs="Calibri"/>
          <w:szCs w:val="20"/>
        </w:rPr>
        <w:t>YMCA Hillbrook House, Redhill</w:t>
      </w:r>
    </w:p>
    <w:p w14:paraId="3EF79DC8" w14:textId="77777777" w:rsidR="00413B81" w:rsidRPr="00413B81" w:rsidRDefault="00413B81" w:rsidP="00413B81">
      <w:pPr>
        <w:numPr>
          <w:ilvl w:val="0"/>
          <w:numId w:val="19"/>
        </w:numPr>
        <w:spacing w:line="252" w:lineRule="auto"/>
        <w:rPr>
          <w:rFonts w:eastAsia="Times New Roman" w:cs="Calibri"/>
          <w:szCs w:val="20"/>
        </w:rPr>
      </w:pPr>
      <w:r w:rsidRPr="00413B81">
        <w:rPr>
          <w:rFonts w:eastAsia="Times New Roman" w:cs="Calibri"/>
          <w:szCs w:val="20"/>
        </w:rPr>
        <w:t>YMCA Young People &amp; Family Centre, Horley</w:t>
      </w:r>
    </w:p>
    <w:p w14:paraId="3C6CCE9C" w14:textId="77777777" w:rsidR="00413B81" w:rsidRPr="00413B81" w:rsidRDefault="00413B81" w:rsidP="00413B81">
      <w:pPr>
        <w:numPr>
          <w:ilvl w:val="0"/>
          <w:numId w:val="19"/>
        </w:numPr>
        <w:spacing w:line="252" w:lineRule="auto"/>
        <w:rPr>
          <w:rFonts w:eastAsia="Times New Roman" w:cs="Calibri"/>
          <w:szCs w:val="20"/>
        </w:rPr>
      </w:pPr>
      <w:r w:rsidRPr="00413B81">
        <w:rPr>
          <w:rFonts w:eastAsia="Times New Roman" w:cs="Calibri"/>
          <w:szCs w:val="20"/>
        </w:rPr>
        <w:t>YMCA Phoenix Centre, Tadworth</w:t>
      </w:r>
    </w:p>
    <w:p w14:paraId="353EFF0E" w14:textId="77777777" w:rsidR="00413B81" w:rsidRPr="00413B81" w:rsidRDefault="00413B81" w:rsidP="00413B81">
      <w:pPr>
        <w:numPr>
          <w:ilvl w:val="0"/>
          <w:numId w:val="19"/>
        </w:numPr>
        <w:spacing w:line="252" w:lineRule="auto"/>
        <w:rPr>
          <w:rFonts w:eastAsia="Times New Roman" w:cs="Calibri"/>
          <w:szCs w:val="20"/>
        </w:rPr>
      </w:pPr>
      <w:r w:rsidRPr="00413B81">
        <w:rPr>
          <w:rFonts w:eastAsia="Times New Roman" w:cs="Calibri"/>
          <w:szCs w:val="20"/>
        </w:rPr>
        <w:t>YMCA Merstham Pre-school, Merstham</w:t>
      </w:r>
    </w:p>
    <w:p w14:paraId="4CCB8165" w14:textId="77777777" w:rsidR="00413B81" w:rsidRPr="00413B81" w:rsidRDefault="00413B81" w:rsidP="00413B81">
      <w:pPr>
        <w:numPr>
          <w:ilvl w:val="0"/>
          <w:numId w:val="19"/>
        </w:numPr>
        <w:rPr>
          <w:rFonts w:eastAsia="Times New Roman" w:cs="Calibri"/>
          <w:szCs w:val="20"/>
        </w:rPr>
      </w:pPr>
      <w:r w:rsidRPr="00413B81">
        <w:rPr>
          <w:rFonts w:eastAsia="Times New Roman" w:cs="Calibri"/>
          <w:szCs w:val="20"/>
        </w:rPr>
        <w:t>YMCA Supported Move-On housing in Horley, Merstham &amp; Redhill</w:t>
      </w:r>
    </w:p>
    <w:p w14:paraId="362FDA35" w14:textId="77777777" w:rsidR="00413B81" w:rsidRPr="00413B81" w:rsidRDefault="00413B81" w:rsidP="00413B81">
      <w:pPr>
        <w:rPr>
          <w:rFonts w:ascii="Calibri" w:eastAsia="Calibri" w:hAnsi="Calibri" w:cs="Calibri"/>
          <w:color w:val="auto"/>
          <w:sz w:val="22"/>
        </w:rPr>
      </w:pPr>
    </w:p>
    <w:p w14:paraId="64D2E6EA" w14:textId="77777777" w:rsidR="00413B81" w:rsidRPr="00413B81" w:rsidRDefault="00413B81" w:rsidP="00413B81">
      <w:pPr>
        <w:rPr>
          <w:rFonts w:ascii="Calibri" w:eastAsia="Calibri" w:hAnsi="Calibri" w:cs="Calibri"/>
          <w:color w:val="auto"/>
          <w:sz w:val="22"/>
        </w:rPr>
      </w:pPr>
      <w:r w:rsidRPr="00413B81">
        <w:rPr>
          <w:rFonts w:ascii="Calibri" w:eastAsia="Calibri" w:hAnsi="Calibri" w:cs="Calibri"/>
          <w:color w:val="auto"/>
          <w:sz w:val="22"/>
        </w:rPr>
        <w:t>Our friendly team of over 300 staff and volunteers deliver services and projects across four main areas:</w:t>
      </w:r>
    </w:p>
    <w:p w14:paraId="09F179AD" w14:textId="77777777" w:rsidR="00413B81" w:rsidRPr="00413B81" w:rsidRDefault="00413B81" w:rsidP="00413B81">
      <w:pPr>
        <w:rPr>
          <w:rFonts w:ascii="Calibri" w:eastAsia="Calibri" w:hAnsi="Calibri" w:cs="Calibri"/>
          <w:color w:val="auto"/>
          <w:sz w:val="22"/>
        </w:rPr>
      </w:pPr>
    </w:p>
    <w:p w14:paraId="0FD58D16" w14:textId="77777777" w:rsidR="00413B81" w:rsidRPr="00413B81" w:rsidRDefault="00413B81" w:rsidP="00413B81">
      <w:pPr>
        <w:rPr>
          <w:rFonts w:ascii="Calibri" w:eastAsia="Calibri" w:hAnsi="Calibri" w:cs="Calibri"/>
          <w:color w:val="auto"/>
          <w:sz w:val="22"/>
        </w:rPr>
      </w:pPr>
      <w:r w:rsidRPr="00413B81">
        <w:rPr>
          <w:rFonts w:ascii="Calibri" w:eastAsia="Calibri" w:hAnsi="Calibri" w:cs="Calibri"/>
          <w:color w:val="auto"/>
          <w:sz w:val="22"/>
        </w:rPr>
        <w:t>Children and Young People</w:t>
      </w:r>
    </w:p>
    <w:p w14:paraId="0E92310E" w14:textId="77777777" w:rsidR="00413B81" w:rsidRPr="00413B81" w:rsidRDefault="00413B81" w:rsidP="00413B81">
      <w:pPr>
        <w:numPr>
          <w:ilvl w:val="0"/>
          <w:numId w:val="19"/>
        </w:numPr>
        <w:rPr>
          <w:rFonts w:eastAsia="Times New Roman" w:cs="Calibri"/>
          <w:szCs w:val="20"/>
        </w:rPr>
      </w:pPr>
      <w:r w:rsidRPr="00413B81">
        <w:rPr>
          <w:rFonts w:eastAsia="Times New Roman" w:cs="Calibri"/>
          <w:szCs w:val="20"/>
        </w:rPr>
        <w:t>Childcare &amp; Recreation - After School Club, Holiday Club, Recreational activities, Pre-schools, Crèche and Children’s Parties</w:t>
      </w:r>
    </w:p>
    <w:p w14:paraId="19709212" w14:textId="77777777" w:rsidR="00413B81" w:rsidRPr="00413B81" w:rsidRDefault="00413B81" w:rsidP="00413B81">
      <w:pPr>
        <w:numPr>
          <w:ilvl w:val="0"/>
          <w:numId w:val="19"/>
        </w:numPr>
        <w:rPr>
          <w:rFonts w:eastAsia="Times New Roman" w:cs="Calibri"/>
          <w:szCs w:val="20"/>
        </w:rPr>
      </w:pPr>
      <w:r w:rsidRPr="00413B81">
        <w:rPr>
          <w:rFonts w:eastAsia="Times New Roman" w:cs="Calibri"/>
          <w:szCs w:val="20"/>
        </w:rPr>
        <w:t>Disability Services - Yippee and Yip4Youth short break services, LifeWorks sports and social activities, Face2Face parent befriending</w:t>
      </w:r>
    </w:p>
    <w:p w14:paraId="0EA087EC" w14:textId="77777777" w:rsidR="00413B81" w:rsidRPr="00413B81" w:rsidRDefault="00413B81" w:rsidP="00413B81">
      <w:pPr>
        <w:numPr>
          <w:ilvl w:val="0"/>
          <w:numId w:val="19"/>
        </w:numPr>
        <w:rPr>
          <w:rFonts w:eastAsia="Times New Roman" w:cs="Calibri"/>
          <w:szCs w:val="20"/>
        </w:rPr>
      </w:pPr>
      <w:r w:rsidRPr="00413B81">
        <w:rPr>
          <w:rFonts w:eastAsia="Times New Roman" w:cs="Calibri"/>
          <w:szCs w:val="20"/>
        </w:rPr>
        <w:t xml:space="preserve">Emotional Wellbeing &amp; Mental Health – Heads Together Counselling, Children’s Wellbeing Practitioners, Community Wellbeing Team, WAVES youth group, Y’s Girls mentoring </w:t>
      </w:r>
    </w:p>
    <w:p w14:paraId="3F8B11DF" w14:textId="77777777" w:rsidR="00413B81" w:rsidRPr="00413B81" w:rsidRDefault="00413B81" w:rsidP="00413B81">
      <w:pPr>
        <w:numPr>
          <w:ilvl w:val="0"/>
          <w:numId w:val="19"/>
        </w:numPr>
        <w:rPr>
          <w:rFonts w:eastAsia="Times New Roman" w:cs="Calibri"/>
          <w:szCs w:val="20"/>
        </w:rPr>
      </w:pPr>
      <w:r w:rsidRPr="00413B81">
        <w:rPr>
          <w:rFonts w:eastAsia="Times New Roman" w:cs="Calibri"/>
          <w:szCs w:val="20"/>
        </w:rPr>
        <w:t>Youth &amp; Family Services - YMCA Horley Young People &amp; Family Centre, Youth clubs, Early Help, Street-based youth work</w:t>
      </w:r>
    </w:p>
    <w:p w14:paraId="55396723" w14:textId="77777777" w:rsidR="00413B81" w:rsidRPr="00413B81" w:rsidRDefault="00413B81" w:rsidP="00413B81">
      <w:pPr>
        <w:rPr>
          <w:rFonts w:ascii="Calibri" w:eastAsia="Calibri" w:hAnsi="Calibri" w:cs="Calibri"/>
          <w:color w:val="auto"/>
          <w:sz w:val="22"/>
        </w:rPr>
      </w:pPr>
    </w:p>
    <w:p w14:paraId="16367C5D" w14:textId="77777777" w:rsidR="00413B81" w:rsidRPr="00413B81" w:rsidRDefault="00413B81" w:rsidP="00413B81">
      <w:pPr>
        <w:rPr>
          <w:rFonts w:ascii="Calibri" w:eastAsia="Calibri" w:hAnsi="Calibri" w:cs="Calibri"/>
          <w:color w:val="auto"/>
          <w:sz w:val="22"/>
        </w:rPr>
      </w:pPr>
      <w:r w:rsidRPr="00413B81">
        <w:rPr>
          <w:rFonts w:ascii="Calibri" w:eastAsia="Calibri" w:hAnsi="Calibri" w:cs="Calibri"/>
          <w:color w:val="auto"/>
          <w:sz w:val="22"/>
        </w:rPr>
        <w:t>Health and Wellbeing</w:t>
      </w:r>
    </w:p>
    <w:p w14:paraId="434DBCAC" w14:textId="77777777" w:rsidR="00413B81" w:rsidRPr="00413B81" w:rsidRDefault="00413B81" w:rsidP="00413B81">
      <w:pPr>
        <w:numPr>
          <w:ilvl w:val="0"/>
          <w:numId w:val="19"/>
        </w:numPr>
        <w:rPr>
          <w:rFonts w:eastAsia="Times New Roman" w:cs="Calibri"/>
          <w:szCs w:val="20"/>
        </w:rPr>
      </w:pPr>
      <w:r w:rsidRPr="00413B81">
        <w:rPr>
          <w:rFonts w:eastAsia="Times New Roman" w:cs="Calibri"/>
          <w:szCs w:val="20"/>
        </w:rPr>
        <w:t>Inclusive fitness gym and group classes</w:t>
      </w:r>
    </w:p>
    <w:p w14:paraId="184BF7DD" w14:textId="77777777" w:rsidR="00413B81" w:rsidRPr="00413B81" w:rsidRDefault="00413B81" w:rsidP="00413B81">
      <w:pPr>
        <w:numPr>
          <w:ilvl w:val="0"/>
          <w:numId w:val="19"/>
        </w:numPr>
        <w:rPr>
          <w:rFonts w:eastAsia="Times New Roman" w:cs="Calibri"/>
          <w:szCs w:val="20"/>
        </w:rPr>
      </w:pPr>
      <w:r w:rsidRPr="00413B81">
        <w:rPr>
          <w:rFonts w:eastAsia="Times New Roman" w:cs="Calibri"/>
          <w:szCs w:val="20"/>
        </w:rPr>
        <w:t>Disability sport</w:t>
      </w:r>
    </w:p>
    <w:p w14:paraId="3570A9E9" w14:textId="77777777" w:rsidR="00413B81" w:rsidRPr="00413B81" w:rsidRDefault="00413B81" w:rsidP="00413B81">
      <w:pPr>
        <w:numPr>
          <w:ilvl w:val="0"/>
          <w:numId w:val="19"/>
        </w:numPr>
        <w:rPr>
          <w:rFonts w:eastAsia="Times New Roman" w:cs="Calibri"/>
          <w:szCs w:val="20"/>
        </w:rPr>
      </w:pPr>
      <w:r w:rsidRPr="00413B81">
        <w:rPr>
          <w:rFonts w:eastAsia="Times New Roman" w:cs="Calibri"/>
          <w:szCs w:val="20"/>
        </w:rPr>
        <w:t>Exercise Referral classes for adults with health conditions or rehabilitating from injury or illness</w:t>
      </w:r>
    </w:p>
    <w:p w14:paraId="3E331434" w14:textId="77777777" w:rsidR="00413B81" w:rsidRPr="00413B81" w:rsidRDefault="00413B81" w:rsidP="00413B81">
      <w:pPr>
        <w:numPr>
          <w:ilvl w:val="0"/>
          <w:numId w:val="19"/>
        </w:numPr>
        <w:rPr>
          <w:rFonts w:eastAsia="Times New Roman" w:cs="Calibri"/>
          <w:szCs w:val="20"/>
        </w:rPr>
      </w:pPr>
      <w:r w:rsidRPr="00413B81">
        <w:rPr>
          <w:rFonts w:eastAsia="Times New Roman" w:cs="Calibri"/>
          <w:szCs w:val="20"/>
        </w:rPr>
        <w:t>Health Promotion services incl. NHS Health Checks, weight management sessions and free guided health walks</w:t>
      </w:r>
    </w:p>
    <w:p w14:paraId="489AF072" w14:textId="77777777" w:rsidR="00413B81" w:rsidRPr="00413B81" w:rsidRDefault="00413B81" w:rsidP="00413B81">
      <w:pPr>
        <w:numPr>
          <w:ilvl w:val="0"/>
          <w:numId w:val="19"/>
        </w:numPr>
        <w:rPr>
          <w:rFonts w:eastAsia="Times New Roman" w:cs="Calibri"/>
          <w:szCs w:val="20"/>
        </w:rPr>
      </w:pPr>
      <w:r w:rsidRPr="00413B81">
        <w:rPr>
          <w:rFonts w:eastAsia="Times New Roman" w:cs="Calibri"/>
          <w:szCs w:val="20"/>
        </w:rPr>
        <w:t>Challenge fundraising events incl. large community events such as the annual YMCA Fun Run and Santa Run</w:t>
      </w:r>
    </w:p>
    <w:p w14:paraId="7B073248" w14:textId="77777777" w:rsidR="00413B81" w:rsidRPr="00413B81" w:rsidRDefault="00413B81" w:rsidP="00413B81">
      <w:pPr>
        <w:rPr>
          <w:rFonts w:ascii="Calibri" w:eastAsia="Calibri" w:hAnsi="Calibri" w:cs="Calibri"/>
          <w:color w:val="auto"/>
          <w:sz w:val="22"/>
        </w:rPr>
      </w:pPr>
    </w:p>
    <w:p w14:paraId="5E20F16F" w14:textId="77777777" w:rsidR="00413B81" w:rsidRPr="00413B81" w:rsidRDefault="00413B81" w:rsidP="00413B81">
      <w:pPr>
        <w:rPr>
          <w:rFonts w:ascii="Calibri" w:eastAsia="Calibri" w:hAnsi="Calibri" w:cs="Calibri"/>
          <w:color w:val="auto"/>
          <w:sz w:val="22"/>
        </w:rPr>
      </w:pPr>
      <w:r w:rsidRPr="00413B81">
        <w:rPr>
          <w:rFonts w:ascii="Calibri" w:eastAsia="Calibri" w:hAnsi="Calibri" w:cs="Calibri"/>
          <w:color w:val="auto"/>
          <w:sz w:val="22"/>
        </w:rPr>
        <w:t>Housing Services</w:t>
      </w:r>
    </w:p>
    <w:p w14:paraId="30DB2424" w14:textId="77777777" w:rsidR="00413B81" w:rsidRPr="00413B81" w:rsidRDefault="00413B81" w:rsidP="00413B81">
      <w:pPr>
        <w:numPr>
          <w:ilvl w:val="0"/>
          <w:numId w:val="19"/>
        </w:numPr>
        <w:rPr>
          <w:rFonts w:eastAsia="Times New Roman" w:cs="Calibri"/>
          <w:szCs w:val="20"/>
        </w:rPr>
      </w:pPr>
      <w:r w:rsidRPr="00413B81">
        <w:rPr>
          <w:rFonts w:eastAsia="Times New Roman" w:cs="Calibri"/>
          <w:szCs w:val="20"/>
        </w:rPr>
        <w:t>YMCA Hillbrook House, supported accommodation for homeless young people</w:t>
      </w:r>
    </w:p>
    <w:p w14:paraId="6206335F" w14:textId="77777777" w:rsidR="00413B81" w:rsidRPr="00413B81" w:rsidRDefault="00413B81" w:rsidP="00413B81">
      <w:pPr>
        <w:numPr>
          <w:ilvl w:val="0"/>
          <w:numId w:val="19"/>
        </w:numPr>
        <w:rPr>
          <w:rFonts w:eastAsia="Times New Roman" w:cs="Calibri"/>
          <w:szCs w:val="20"/>
        </w:rPr>
      </w:pPr>
      <w:r w:rsidRPr="00413B81">
        <w:rPr>
          <w:rFonts w:eastAsia="Times New Roman" w:cs="Calibri"/>
          <w:szCs w:val="20"/>
        </w:rPr>
        <w:t>NextStep, a rent deposit guarantee scheme assisting families and individuals at risk of homelessness into sustainable, private rented accommodation</w:t>
      </w:r>
    </w:p>
    <w:p w14:paraId="22EDA97E" w14:textId="77777777" w:rsidR="00413B81" w:rsidRPr="00413B81" w:rsidRDefault="00413B81" w:rsidP="00413B81">
      <w:pPr>
        <w:numPr>
          <w:ilvl w:val="0"/>
          <w:numId w:val="19"/>
        </w:numPr>
        <w:rPr>
          <w:rFonts w:eastAsia="Times New Roman" w:cs="Calibri"/>
          <w:szCs w:val="20"/>
        </w:rPr>
      </w:pPr>
      <w:r w:rsidRPr="00413B81">
        <w:rPr>
          <w:rFonts w:eastAsia="Times New Roman" w:cs="Calibri"/>
          <w:szCs w:val="20"/>
        </w:rPr>
        <w:t>Move-on accommodation for young people as a step towards independent living</w:t>
      </w:r>
    </w:p>
    <w:p w14:paraId="128C026B" w14:textId="77777777" w:rsidR="00413B81" w:rsidRPr="00413B81" w:rsidRDefault="00413B81" w:rsidP="00413B81">
      <w:pPr>
        <w:rPr>
          <w:rFonts w:ascii="Calibri" w:eastAsia="Calibri" w:hAnsi="Calibri" w:cs="Calibri"/>
          <w:color w:val="auto"/>
          <w:sz w:val="22"/>
        </w:rPr>
      </w:pPr>
    </w:p>
    <w:p w14:paraId="20458CD4" w14:textId="77777777" w:rsidR="00413B81" w:rsidRPr="00413B81" w:rsidRDefault="00413B81" w:rsidP="00413B81">
      <w:pPr>
        <w:rPr>
          <w:rFonts w:ascii="Calibri" w:eastAsia="Calibri" w:hAnsi="Calibri" w:cs="Calibri"/>
          <w:color w:val="auto"/>
          <w:sz w:val="22"/>
        </w:rPr>
      </w:pPr>
      <w:r w:rsidRPr="00413B81">
        <w:rPr>
          <w:rFonts w:ascii="Calibri" w:eastAsia="Calibri" w:hAnsi="Calibri" w:cs="Calibri"/>
          <w:color w:val="auto"/>
          <w:sz w:val="22"/>
        </w:rPr>
        <w:t xml:space="preserve">Please visit our website or read our annual review for more information about YMCA East Surrey’s work in the community. </w:t>
      </w:r>
      <w:hyperlink r:id="rId11" w:history="1">
        <w:r w:rsidRPr="00413B81">
          <w:rPr>
            <w:rFonts w:ascii="Calibri" w:eastAsia="Calibri" w:hAnsi="Calibri" w:cs="Calibri"/>
            <w:color w:val="0563C1"/>
            <w:sz w:val="22"/>
            <w:u w:val="single"/>
          </w:rPr>
          <w:t>www.ymcaeastsurrey.org.uk/annual-review</w:t>
        </w:r>
      </w:hyperlink>
    </w:p>
    <w:p w14:paraId="74C3E743" w14:textId="77777777" w:rsidR="00C841C8" w:rsidRDefault="00C841C8" w:rsidP="00751B3E">
      <w:pPr>
        <w:pStyle w:val="Heading3"/>
      </w:pPr>
    </w:p>
    <w:p w14:paraId="7FAD50F5" w14:textId="56F0F3C0" w:rsidR="00516A9F" w:rsidRDefault="00143D6A" w:rsidP="00751B3E">
      <w:pPr>
        <w:pStyle w:val="Heading3"/>
      </w:pPr>
      <w:r>
        <w:t>Terms and conditions</w:t>
      </w:r>
    </w:p>
    <w:p w14:paraId="3707B8D2" w14:textId="77777777" w:rsidR="00751B3E" w:rsidRDefault="00751B3E" w:rsidP="00751B3E"/>
    <w:p w14:paraId="2E622E58" w14:textId="1038DD79" w:rsidR="00761389" w:rsidRPr="006A39CA" w:rsidRDefault="00742E94" w:rsidP="006A39CA">
      <w:pPr>
        <w:pStyle w:val="BodyText"/>
      </w:pPr>
      <w:r w:rsidRPr="00CD71F1">
        <w:rPr>
          <w:b/>
        </w:rPr>
        <w:t>Hours of work</w:t>
      </w:r>
      <w:r>
        <w:t xml:space="preserve"> </w:t>
      </w:r>
      <w:r w:rsidRPr="00E641EC">
        <w:t xml:space="preserve">– </w:t>
      </w:r>
      <w:r w:rsidR="00C15F30">
        <w:t>Part time</w:t>
      </w:r>
      <w:r w:rsidR="00743B1A">
        <w:t xml:space="preserve">, </w:t>
      </w:r>
      <w:r w:rsidR="00FF0C12">
        <w:t>12 hours</w:t>
      </w:r>
      <w:r w:rsidR="00743B1A">
        <w:t xml:space="preserve"> per week </w:t>
      </w:r>
      <w:r w:rsidR="00FF0C12">
        <w:t xml:space="preserve">to include </w:t>
      </w:r>
      <w:r w:rsidR="00743B1A">
        <w:t xml:space="preserve">cover </w:t>
      </w:r>
      <w:r w:rsidR="000F04A4">
        <w:t>mornings, evenings and weekend</w:t>
      </w:r>
      <w:r w:rsidR="00077174">
        <w:t>s</w:t>
      </w:r>
      <w:r w:rsidR="000F04A4">
        <w:t xml:space="preserve">. Additional hours / overtime to provide </w:t>
      </w:r>
      <w:r w:rsidR="00997C03">
        <w:t xml:space="preserve">cover </w:t>
      </w:r>
      <w:r w:rsidR="00FF0C12">
        <w:t>will be required</w:t>
      </w:r>
      <w:r w:rsidR="004873DA">
        <w:t>.</w:t>
      </w:r>
    </w:p>
    <w:p w14:paraId="0798B579" w14:textId="3E45C87B" w:rsidR="00CD71F1" w:rsidRPr="004F1098" w:rsidRDefault="00CD71F1" w:rsidP="00761389">
      <w:pPr>
        <w:rPr>
          <w:color w:val="595959"/>
        </w:rPr>
      </w:pPr>
      <w:r w:rsidRPr="004F1098">
        <w:rPr>
          <w:b/>
          <w:color w:val="595959"/>
        </w:rPr>
        <w:t>Salary</w:t>
      </w:r>
      <w:r w:rsidRPr="004F1098">
        <w:rPr>
          <w:color w:val="595959"/>
        </w:rPr>
        <w:t xml:space="preserve"> </w:t>
      </w:r>
      <w:r w:rsidR="00F41DF5">
        <w:rPr>
          <w:color w:val="595959"/>
        </w:rPr>
        <w:t xml:space="preserve">- </w:t>
      </w:r>
      <w:r w:rsidR="00FF0C12">
        <w:rPr>
          <w:color w:val="595959"/>
        </w:rPr>
        <w:t>£8,380.32 plus bank hours as required at £13.43 per hour</w:t>
      </w:r>
    </w:p>
    <w:p w14:paraId="08768BB9" w14:textId="77777777" w:rsidR="00742E94" w:rsidRDefault="00742E94" w:rsidP="00742E94"/>
    <w:p w14:paraId="46DAE47D" w14:textId="4787510E" w:rsidR="00742E94" w:rsidRDefault="00742E94" w:rsidP="00742E94">
      <w:r w:rsidRPr="00CD71F1">
        <w:rPr>
          <w:b/>
        </w:rPr>
        <w:t>Annual Leave</w:t>
      </w:r>
      <w:r>
        <w:t xml:space="preserve"> – </w:t>
      </w:r>
      <w:r w:rsidR="006003F6">
        <w:rPr>
          <w:szCs w:val="20"/>
        </w:rPr>
        <w:t xml:space="preserve">Four weeks (pro-rata) plus bank holidays. Holidays increase after two </w:t>
      </w:r>
      <w:r w:rsidR="00330CA3">
        <w:rPr>
          <w:szCs w:val="20"/>
        </w:rPr>
        <w:t>years’ service</w:t>
      </w:r>
      <w:r w:rsidR="006003F6">
        <w:rPr>
          <w:szCs w:val="20"/>
        </w:rPr>
        <w:t xml:space="preserve"> to a maximum of five weeks pro-rata after six </w:t>
      </w:r>
      <w:r w:rsidR="00330CA3">
        <w:rPr>
          <w:szCs w:val="20"/>
        </w:rPr>
        <w:t>years’ service</w:t>
      </w:r>
      <w:r w:rsidR="006003F6">
        <w:rPr>
          <w:szCs w:val="20"/>
        </w:rPr>
        <w:t xml:space="preserve">. </w:t>
      </w:r>
      <w:r>
        <w:t xml:space="preserve">The holiday year runs from 1 April to 31 March each year.  </w:t>
      </w:r>
    </w:p>
    <w:p w14:paraId="567C76A9" w14:textId="77777777" w:rsidR="00742E94" w:rsidRPr="00CD71F1" w:rsidRDefault="00742E94" w:rsidP="00742E94">
      <w:pPr>
        <w:rPr>
          <w:b/>
        </w:rPr>
      </w:pPr>
    </w:p>
    <w:p w14:paraId="7FE116C5" w14:textId="6F8C076A" w:rsidR="00742E94" w:rsidRDefault="00742E94" w:rsidP="00742E94">
      <w:r w:rsidRPr="00CD71F1">
        <w:rPr>
          <w:b/>
        </w:rPr>
        <w:t>Benefits</w:t>
      </w:r>
      <w:r>
        <w:t xml:space="preserve"> - The post holder will be entitled to free use of the YMCA East Surrey fitness centre in Redhill and half price YMCA childcare for dependents. There is free parking available at </w:t>
      </w:r>
      <w:r w:rsidR="00761389">
        <w:t>the Sports and Community Centre.</w:t>
      </w:r>
      <w:r>
        <w:t xml:space="preserve"> YMCA East Surrey also operates a </w:t>
      </w:r>
      <w:r w:rsidR="00A76747">
        <w:t>Cycle</w:t>
      </w:r>
      <w:r>
        <w:t xml:space="preserve"> to Work Scheme.</w:t>
      </w:r>
    </w:p>
    <w:p w14:paraId="79337A8D" w14:textId="77777777" w:rsidR="00742E94" w:rsidRDefault="00742E94" w:rsidP="00A45B2A"/>
    <w:p w14:paraId="46F15E25" w14:textId="77777777" w:rsidR="00751B3E" w:rsidRPr="00751B3E" w:rsidRDefault="00A45B2A" w:rsidP="00751B3E">
      <w:r w:rsidRPr="005F4FCC">
        <w:rPr>
          <w:b/>
        </w:rPr>
        <w:t>Pension</w:t>
      </w:r>
      <w:r>
        <w:t xml:space="preserve"> -</w:t>
      </w:r>
      <w:r w:rsidR="00143D6A">
        <w:t xml:space="preserve"> </w:t>
      </w:r>
      <w:r w:rsidR="00751B3E">
        <w:t xml:space="preserve">There is a YMCA </w:t>
      </w:r>
      <w:r>
        <w:t>Ea</w:t>
      </w:r>
      <w:r w:rsidR="00742E94">
        <w:t>s</w:t>
      </w:r>
      <w:r>
        <w:t xml:space="preserve">t Surrey </w:t>
      </w:r>
      <w:r w:rsidR="00751B3E">
        <w:t>pension scheme - details available on request.</w:t>
      </w:r>
    </w:p>
    <w:p w14:paraId="34B59313" w14:textId="77777777" w:rsidR="00516A9F" w:rsidRDefault="00516A9F" w:rsidP="00516A9F"/>
    <w:p w14:paraId="34D80D61" w14:textId="77777777" w:rsidR="00516A9F" w:rsidRDefault="00143D6A" w:rsidP="00751B3E">
      <w:pPr>
        <w:pStyle w:val="Heading3"/>
      </w:pPr>
      <w:r>
        <w:t>Closing date and interviews</w:t>
      </w:r>
    </w:p>
    <w:p w14:paraId="5F861508" w14:textId="77777777" w:rsidR="00751B3E" w:rsidRDefault="00751B3E" w:rsidP="00751B3E"/>
    <w:p w14:paraId="35E1C918" w14:textId="1E196BA5" w:rsidR="00A45B2A" w:rsidRPr="00191D88" w:rsidRDefault="005E18A7" w:rsidP="00191D88">
      <w:pPr>
        <w:pStyle w:val="BodyText"/>
        <w:rPr>
          <w:color w:val="595959"/>
        </w:rPr>
      </w:pPr>
      <w:r w:rsidRPr="008B1F8C">
        <w:rPr>
          <w:color w:val="595959"/>
        </w:rPr>
        <w:t>The c</w:t>
      </w:r>
      <w:r w:rsidR="00AA3612" w:rsidRPr="008B1F8C">
        <w:t>losing date is</w:t>
      </w:r>
      <w:r w:rsidR="00FF0C12">
        <w:t xml:space="preserve"> 31 June 2025.</w:t>
      </w:r>
      <w:r w:rsidR="00A45B2A">
        <w:br w:type="page"/>
      </w:r>
    </w:p>
    <w:p w14:paraId="31EC7ADB" w14:textId="77777777" w:rsidR="00751B3E" w:rsidRDefault="001A2587" w:rsidP="001A2587">
      <w:pPr>
        <w:pStyle w:val="Heading1"/>
      </w:pPr>
      <w:r>
        <w:lastRenderedPageBreak/>
        <w:t>Person specification</w:t>
      </w:r>
    </w:p>
    <w:p w14:paraId="5831F4EE" w14:textId="77777777" w:rsidR="001A2587" w:rsidRDefault="001A2587" w:rsidP="001A2587"/>
    <w:p w14:paraId="0F8E3258" w14:textId="77777777" w:rsidR="001A2587" w:rsidRDefault="001A2587" w:rsidP="001A2587">
      <w:pPr>
        <w:pStyle w:val="Heading3"/>
      </w:pPr>
      <w:r>
        <w:t>Qualificati</w:t>
      </w:r>
      <w:r w:rsidR="00143D6A">
        <w:t>ons, training and understanding</w:t>
      </w:r>
    </w:p>
    <w:p w14:paraId="5D2E1250" w14:textId="77777777" w:rsidR="001A2587" w:rsidRDefault="001A2587" w:rsidP="001A2587"/>
    <w:tbl>
      <w:tblPr>
        <w:tblStyle w:val="TableGrid"/>
        <w:tblW w:w="0" w:type="auto"/>
        <w:tblBorders>
          <w:top w:val="single" w:sz="4" w:space="0" w:color="4D4F53"/>
          <w:left w:val="single" w:sz="4" w:space="0" w:color="4D4F53"/>
          <w:bottom w:val="single" w:sz="4" w:space="0" w:color="4D4F53"/>
          <w:right w:val="single" w:sz="4" w:space="0" w:color="4D4F53"/>
          <w:insideH w:val="single" w:sz="4" w:space="0" w:color="4D4F53"/>
          <w:insideV w:val="single" w:sz="4" w:space="0" w:color="4D4F53"/>
        </w:tblBorders>
        <w:tblLook w:val="04A0" w:firstRow="1" w:lastRow="0" w:firstColumn="1" w:lastColumn="0" w:noHBand="0" w:noVBand="1"/>
      </w:tblPr>
      <w:tblGrid>
        <w:gridCol w:w="5027"/>
        <w:gridCol w:w="5027"/>
      </w:tblGrid>
      <w:tr w:rsidR="001A2587" w14:paraId="65EAEC01" w14:textId="77777777" w:rsidTr="001A2587">
        <w:tc>
          <w:tcPr>
            <w:tcW w:w="5027" w:type="dxa"/>
          </w:tcPr>
          <w:p w14:paraId="4B8177AE" w14:textId="77777777" w:rsidR="001A2587" w:rsidRPr="00CE3059" w:rsidRDefault="001A2587" w:rsidP="001A2587">
            <w:pPr>
              <w:pStyle w:val="Heading3"/>
            </w:pPr>
            <w:r w:rsidRPr="00CE3059">
              <w:t>Essential</w:t>
            </w:r>
          </w:p>
        </w:tc>
        <w:tc>
          <w:tcPr>
            <w:tcW w:w="5027" w:type="dxa"/>
          </w:tcPr>
          <w:p w14:paraId="40D92846" w14:textId="77777777" w:rsidR="001A2587" w:rsidRPr="00CE3059" w:rsidRDefault="001A2587" w:rsidP="001A2587">
            <w:pPr>
              <w:pStyle w:val="Heading3"/>
            </w:pPr>
            <w:r w:rsidRPr="00CE3059">
              <w:t>Desirable</w:t>
            </w:r>
          </w:p>
        </w:tc>
      </w:tr>
      <w:tr w:rsidR="00CD71F1" w14:paraId="44BDC26B" w14:textId="77777777" w:rsidTr="001A2587">
        <w:tc>
          <w:tcPr>
            <w:tcW w:w="5027" w:type="dxa"/>
          </w:tcPr>
          <w:p w14:paraId="006CD5C2" w14:textId="4BB5FDBC" w:rsidR="00CD71F1" w:rsidRPr="004F1098" w:rsidRDefault="00451CBF" w:rsidP="00761389">
            <w:pPr>
              <w:rPr>
                <w:rFonts w:cs="Calibri"/>
                <w:color w:val="595959"/>
              </w:rPr>
            </w:pPr>
            <w:r>
              <w:rPr>
                <w:rFonts w:cs="Calibri"/>
                <w:color w:val="595959"/>
              </w:rPr>
              <w:t>Fitness Instructor level 2</w:t>
            </w:r>
          </w:p>
        </w:tc>
        <w:tc>
          <w:tcPr>
            <w:tcW w:w="5027" w:type="dxa"/>
          </w:tcPr>
          <w:p w14:paraId="6A511C76" w14:textId="2C2000D8" w:rsidR="00CD71F1" w:rsidRPr="00CE3059" w:rsidRDefault="00F97F84" w:rsidP="005F4FCC">
            <w:r>
              <w:rPr>
                <w:rFonts w:cs="Arial"/>
              </w:rPr>
              <w:t>Fitness Instructor level 3</w:t>
            </w:r>
          </w:p>
        </w:tc>
      </w:tr>
      <w:tr w:rsidR="00761389" w14:paraId="13E0C984" w14:textId="77777777" w:rsidTr="001A2587">
        <w:tc>
          <w:tcPr>
            <w:tcW w:w="5027" w:type="dxa"/>
          </w:tcPr>
          <w:p w14:paraId="3ED86939" w14:textId="471971EF" w:rsidR="00761389" w:rsidRPr="004F1098" w:rsidRDefault="00F349CE" w:rsidP="00CD71F1">
            <w:pPr>
              <w:overflowPunct w:val="0"/>
              <w:autoSpaceDE w:val="0"/>
              <w:autoSpaceDN w:val="0"/>
              <w:adjustRightInd w:val="0"/>
              <w:textAlignment w:val="baseline"/>
              <w:rPr>
                <w:rFonts w:cs="Calibri"/>
                <w:color w:val="595959"/>
              </w:rPr>
            </w:pPr>
            <w:r>
              <w:rPr>
                <w:rFonts w:cs="Calibri"/>
                <w:color w:val="595959"/>
              </w:rPr>
              <w:t>Basic H&amp;S knowledge, including COSHH, manual handling</w:t>
            </w:r>
          </w:p>
        </w:tc>
        <w:tc>
          <w:tcPr>
            <w:tcW w:w="5027" w:type="dxa"/>
          </w:tcPr>
          <w:p w14:paraId="0F498E32" w14:textId="62CD249A" w:rsidR="00761389" w:rsidRPr="00CE3059" w:rsidRDefault="00F97F84" w:rsidP="005F4FCC">
            <w:r>
              <w:rPr>
                <w:rFonts w:cs="Arial"/>
              </w:rPr>
              <w:t>Previous experience of working in a Leisure Centre</w:t>
            </w:r>
            <w:r w:rsidDel="00F97F84">
              <w:rPr>
                <w:rFonts w:cs="Arial"/>
              </w:rPr>
              <w:t xml:space="preserve"> </w:t>
            </w:r>
          </w:p>
        </w:tc>
      </w:tr>
      <w:tr w:rsidR="002A7EFB" w14:paraId="59945C28" w14:textId="77777777" w:rsidTr="001A2587">
        <w:tc>
          <w:tcPr>
            <w:tcW w:w="5027" w:type="dxa"/>
          </w:tcPr>
          <w:p w14:paraId="0800415C" w14:textId="6BA897FE" w:rsidR="002A7EFB" w:rsidRDefault="00F97F84" w:rsidP="00CD71F1">
            <w:pPr>
              <w:overflowPunct w:val="0"/>
              <w:autoSpaceDE w:val="0"/>
              <w:autoSpaceDN w:val="0"/>
              <w:adjustRightInd w:val="0"/>
              <w:textAlignment w:val="baseline"/>
              <w:rPr>
                <w:rFonts w:cs="Calibri"/>
                <w:color w:val="595959"/>
              </w:rPr>
            </w:pPr>
            <w:r>
              <w:rPr>
                <w:rFonts w:cs="Calibri"/>
                <w:color w:val="595959"/>
              </w:rPr>
              <w:t>First Aid</w:t>
            </w:r>
          </w:p>
        </w:tc>
        <w:tc>
          <w:tcPr>
            <w:tcW w:w="5027" w:type="dxa"/>
          </w:tcPr>
          <w:p w14:paraId="0CD81B1A" w14:textId="73020262" w:rsidR="002A7EFB" w:rsidRPr="00CE3059" w:rsidRDefault="00F97F84" w:rsidP="005F4FCC">
            <w:r>
              <w:rPr>
                <w:rFonts w:cs="Arial"/>
              </w:rPr>
              <w:t xml:space="preserve">Fire Warden </w:t>
            </w:r>
          </w:p>
        </w:tc>
      </w:tr>
    </w:tbl>
    <w:p w14:paraId="319F8D05" w14:textId="77777777" w:rsidR="001A2587" w:rsidRPr="001A2587" w:rsidRDefault="001A2587" w:rsidP="001A2587"/>
    <w:p w14:paraId="50F1B7E8" w14:textId="77777777" w:rsidR="00516A9F" w:rsidRDefault="00143D6A" w:rsidP="001A2587">
      <w:pPr>
        <w:pStyle w:val="Heading3"/>
      </w:pPr>
      <w:r>
        <w:t>Experience</w:t>
      </w:r>
    </w:p>
    <w:p w14:paraId="642916DF" w14:textId="77777777" w:rsidR="001A2587" w:rsidRDefault="001A2587" w:rsidP="001A2587"/>
    <w:tbl>
      <w:tblPr>
        <w:tblStyle w:val="TableGrid"/>
        <w:tblW w:w="0" w:type="auto"/>
        <w:tblBorders>
          <w:top w:val="single" w:sz="4" w:space="0" w:color="4D4F53"/>
          <w:left w:val="single" w:sz="4" w:space="0" w:color="4D4F53"/>
          <w:bottom w:val="single" w:sz="4" w:space="0" w:color="4D4F53"/>
          <w:right w:val="single" w:sz="4" w:space="0" w:color="4D4F53"/>
          <w:insideH w:val="single" w:sz="4" w:space="0" w:color="4D4F53"/>
          <w:insideV w:val="single" w:sz="4" w:space="0" w:color="4D4F53"/>
        </w:tblBorders>
        <w:tblLook w:val="04A0" w:firstRow="1" w:lastRow="0" w:firstColumn="1" w:lastColumn="0" w:noHBand="0" w:noVBand="1"/>
      </w:tblPr>
      <w:tblGrid>
        <w:gridCol w:w="5027"/>
        <w:gridCol w:w="5027"/>
      </w:tblGrid>
      <w:tr w:rsidR="001A2587" w14:paraId="2C368B20" w14:textId="77777777" w:rsidTr="001A2587">
        <w:tc>
          <w:tcPr>
            <w:tcW w:w="5027" w:type="dxa"/>
          </w:tcPr>
          <w:p w14:paraId="175F4FD1" w14:textId="77777777" w:rsidR="001A2587" w:rsidRPr="00CE3059" w:rsidRDefault="001A2587" w:rsidP="001A2587">
            <w:pPr>
              <w:pStyle w:val="Heading3"/>
            </w:pPr>
            <w:r w:rsidRPr="00CE3059">
              <w:t xml:space="preserve">Essential </w:t>
            </w:r>
          </w:p>
        </w:tc>
        <w:tc>
          <w:tcPr>
            <w:tcW w:w="5027" w:type="dxa"/>
          </w:tcPr>
          <w:p w14:paraId="3E85C07F" w14:textId="77777777" w:rsidR="001A2587" w:rsidRPr="00CE3059" w:rsidRDefault="001A2587" w:rsidP="001A2587">
            <w:pPr>
              <w:pStyle w:val="Heading3"/>
            </w:pPr>
            <w:r w:rsidRPr="00CE3059">
              <w:t>Desirable</w:t>
            </w:r>
          </w:p>
        </w:tc>
      </w:tr>
      <w:tr w:rsidR="00CD71F1" w14:paraId="7AB98A41" w14:textId="77777777" w:rsidTr="001A2587">
        <w:tc>
          <w:tcPr>
            <w:tcW w:w="5027" w:type="dxa"/>
          </w:tcPr>
          <w:p w14:paraId="43840CF0" w14:textId="29EA5EE1" w:rsidR="00CD71F1" w:rsidRPr="004F1098" w:rsidRDefault="006E74EA" w:rsidP="005F4FCC">
            <w:pPr>
              <w:rPr>
                <w:rFonts w:cs="Calibri"/>
                <w:color w:val="595959"/>
              </w:rPr>
            </w:pPr>
            <w:r>
              <w:rPr>
                <w:rFonts w:cs="Arial"/>
              </w:rPr>
              <w:t>Experience of working in a customer facing environment</w:t>
            </w:r>
          </w:p>
        </w:tc>
        <w:tc>
          <w:tcPr>
            <w:tcW w:w="5027" w:type="dxa"/>
          </w:tcPr>
          <w:p w14:paraId="2CEC27A4" w14:textId="5602EF41" w:rsidR="00CD71F1" w:rsidRPr="00CE3059" w:rsidRDefault="00761389" w:rsidP="00496919">
            <w:r>
              <w:rPr>
                <w:rFonts w:cs="Arial"/>
              </w:rPr>
              <w:t>Experience of working with people with additional needs</w:t>
            </w:r>
          </w:p>
        </w:tc>
      </w:tr>
      <w:tr w:rsidR="00596298" w14:paraId="417305EE" w14:textId="77777777" w:rsidTr="001A2587">
        <w:tc>
          <w:tcPr>
            <w:tcW w:w="5027" w:type="dxa"/>
          </w:tcPr>
          <w:p w14:paraId="60F7EC4A" w14:textId="0A341B2D" w:rsidR="00596298" w:rsidRDefault="00596298" w:rsidP="005F4FCC">
            <w:pPr>
              <w:rPr>
                <w:rFonts w:cs="Arial"/>
              </w:rPr>
            </w:pPr>
          </w:p>
        </w:tc>
        <w:tc>
          <w:tcPr>
            <w:tcW w:w="5027" w:type="dxa"/>
          </w:tcPr>
          <w:p w14:paraId="2230B3EB" w14:textId="6B6B3098" w:rsidR="00596298" w:rsidRDefault="002B5220" w:rsidP="00761389">
            <w:pPr>
              <w:rPr>
                <w:rFonts w:cs="Arial"/>
              </w:rPr>
            </w:pPr>
            <w:r>
              <w:rPr>
                <w:rFonts w:cs="Arial"/>
              </w:rPr>
              <w:t>Experience of acting as a Duty Officer</w:t>
            </w:r>
          </w:p>
        </w:tc>
      </w:tr>
      <w:tr w:rsidR="006E74EA" w14:paraId="281FFCC1" w14:textId="77777777" w:rsidTr="001A2587">
        <w:tc>
          <w:tcPr>
            <w:tcW w:w="5027" w:type="dxa"/>
          </w:tcPr>
          <w:p w14:paraId="56D0DE67" w14:textId="0C034CD1" w:rsidR="006E74EA" w:rsidRDefault="006E74EA" w:rsidP="005F4FCC">
            <w:pPr>
              <w:rPr>
                <w:rFonts w:cs="Arial"/>
              </w:rPr>
            </w:pPr>
          </w:p>
        </w:tc>
        <w:tc>
          <w:tcPr>
            <w:tcW w:w="5027" w:type="dxa"/>
          </w:tcPr>
          <w:p w14:paraId="25F0F627" w14:textId="7E7D783C" w:rsidR="006E74EA" w:rsidRDefault="002B5220" w:rsidP="00761389">
            <w:pPr>
              <w:rPr>
                <w:rFonts w:cs="Arial"/>
              </w:rPr>
            </w:pPr>
            <w:r>
              <w:t>Handling of cash</w:t>
            </w:r>
          </w:p>
        </w:tc>
      </w:tr>
    </w:tbl>
    <w:p w14:paraId="52943434" w14:textId="77777777" w:rsidR="001A2587" w:rsidRPr="001A2587" w:rsidRDefault="001A2587" w:rsidP="001A2587"/>
    <w:p w14:paraId="1AA38F07" w14:textId="77777777" w:rsidR="001A2587" w:rsidRDefault="00143D6A" w:rsidP="00143D6A">
      <w:pPr>
        <w:pStyle w:val="Heading3"/>
      </w:pPr>
      <w:r>
        <w:t>Abilities, skills and attitude</w:t>
      </w:r>
    </w:p>
    <w:p w14:paraId="0FB2B4BF" w14:textId="77777777" w:rsidR="00143D6A" w:rsidRPr="00143D6A" w:rsidRDefault="00143D6A" w:rsidP="00143D6A"/>
    <w:tbl>
      <w:tblPr>
        <w:tblStyle w:val="TableGrid"/>
        <w:tblW w:w="0" w:type="auto"/>
        <w:tblBorders>
          <w:top w:val="single" w:sz="4" w:space="0" w:color="4D4F53"/>
          <w:left w:val="single" w:sz="4" w:space="0" w:color="4D4F53"/>
          <w:bottom w:val="single" w:sz="4" w:space="0" w:color="4D4F53"/>
          <w:right w:val="single" w:sz="4" w:space="0" w:color="4D4F53"/>
          <w:insideH w:val="single" w:sz="4" w:space="0" w:color="4D4F53"/>
          <w:insideV w:val="single" w:sz="4" w:space="0" w:color="4D4F53"/>
        </w:tblBorders>
        <w:tblLook w:val="04A0" w:firstRow="1" w:lastRow="0" w:firstColumn="1" w:lastColumn="0" w:noHBand="0" w:noVBand="1"/>
      </w:tblPr>
      <w:tblGrid>
        <w:gridCol w:w="5027"/>
        <w:gridCol w:w="5027"/>
      </w:tblGrid>
      <w:tr w:rsidR="001A2587" w14:paraId="5580D75C" w14:textId="77777777" w:rsidTr="001A2587">
        <w:tc>
          <w:tcPr>
            <w:tcW w:w="5027" w:type="dxa"/>
          </w:tcPr>
          <w:p w14:paraId="55CCB583" w14:textId="77777777" w:rsidR="001A2587" w:rsidRPr="00CE3059" w:rsidRDefault="001A2587" w:rsidP="001A2587">
            <w:pPr>
              <w:pStyle w:val="Heading3"/>
            </w:pPr>
            <w:r w:rsidRPr="00CE3059">
              <w:t>Essential</w:t>
            </w:r>
          </w:p>
        </w:tc>
        <w:tc>
          <w:tcPr>
            <w:tcW w:w="5027" w:type="dxa"/>
          </w:tcPr>
          <w:p w14:paraId="295C5049" w14:textId="77777777" w:rsidR="001A2587" w:rsidRPr="00CE3059" w:rsidRDefault="001A2587" w:rsidP="001A2587">
            <w:pPr>
              <w:pStyle w:val="Heading3"/>
            </w:pPr>
            <w:r w:rsidRPr="00CE3059">
              <w:t>Desirable</w:t>
            </w:r>
          </w:p>
        </w:tc>
      </w:tr>
      <w:tr w:rsidR="00C67F93" w14:paraId="56B71577" w14:textId="77777777" w:rsidTr="001A2587">
        <w:tc>
          <w:tcPr>
            <w:tcW w:w="5027" w:type="dxa"/>
          </w:tcPr>
          <w:p w14:paraId="73D33930" w14:textId="2E0D0852" w:rsidR="00C67F93" w:rsidRDefault="00F60516" w:rsidP="005F4FCC">
            <w:pPr>
              <w:rPr>
                <w:rFonts w:cs="Arial"/>
              </w:rPr>
            </w:pPr>
            <w:r>
              <w:rPr>
                <w:rFonts w:cs="Arial"/>
              </w:rPr>
              <w:t>Passionate about sports and fitness</w:t>
            </w:r>
          </w:p>
        </w:tc>
        <w:tc>
          <w:tcPr>
            <w:tcW w:w="5027" w:type="dxa"/>
          </w:tcPr>
          <w:p w14:paraId="0945D2DD" w14:textId="2B17B227" w:rsidR="00C67F93" w:rsidRDefault="0064258B" w:rsidP="005F4FCC">
            <w:pPr>
              <w:rPr>
                <w:rFonts w:cs="Arial"/>
              </w:rPr>
            </w:pPr>
            <w:r>
              <w:rPr>
                <w:rFonts w:cs="Arial"/>
              </w:rPr>
              <w:t>Knowledge of membership systems</w:t>
            </w:r>
          </w:p>
        </w:tc>
      </w:tr>
      <w:tr w:rsidR="0064258B" w14:paraId="43DBC620" w14:textId="77777777" w:rsidTr="001A2587">
        <w:tc>
          <w:tcPr>
            <w:tcW w:w="5027" w:type="dxa"/>
          </w:tcPr>
          <w:p w14:paraId="5FB0E630" w14:textId="0069AD9A" w:rsidR="0064258B" w:rsidRDefault="006149C7" w:rsidP="005F4FCC">
            <w:pPr>
              <w:rPr>
                <w:rFonts w:cs="Arial"/>
              </w:rPr>
            </w:pPr>
            <w:r>
              <w:rPr>
                <w:rFonts w:cs="Arial"/>
              </w:rPr>
              <w:t>Willingness to learn</w:t>
            </w:r>
          </w:p>
        </w:tc>
        <w:tc>
          <w:tcPr>
            <w:tcW w:w="5027" w:type="dxa"/>
          </w:tcPr>
          <w:p w14:paraId="207BAE55" w14:textId="77777777" w:rsidR="0064258B" w:rsidRPr="00CE3059" w:rsidRDefault="0064258B" w:rsidP="005F4FCC"/>
        </w:tc>
      </w:tr>
      <w:tr w:rsidR="00CD71F1" w14:paraId="7230D749" w14:textId="77777777" w:rsidTr="001A2587">
        <w:tc>
          <w:tcPr>
            <w:tcW w:w="5027" w:type="dxa"/>
          </w:tcPr>
          <w:p w14:paraId="4AD2D244" w14:textId="0647E25F" w:rsidR="00CD71F1" w:rsidRPr="004F1098" w:rsidRDefault="008E5810" w:rsidP="005F4FCC">
            <w:pPr>
              <w:rPr>
                <w:rFonts w:cs="Calibri"/>
                <w:color w:val="595959"/>
              </w:rPr>
            </w:pPr>
            <w:r>
              <w:rPr>
                <w:rFonts w:cs="Arial"/>
              </w:rPr>
              <w:t>Excellent customer service skills and the ability to resolve complaints and deal with conflict</w:t>
            </w:r>
          </w:p>
        </w:tc>
        <w:tc>
          <w:tcPr>
            <w:tcW w:w="5027" w:type="dxa"/>
          </w:tcPr>
          <w:p w14:paraId="14D95F7C" w14:textId="28FFC1C8" w:rsidR="00CD71F1" w:rsidRPr="00CE3059" w:rsidRDefault="00CD71F1" w:rsidP="005F4FCC"/>
        </w:tc>
      </w:tr>
      <w:tr w:rsidR="00CD71F1" w14:paraId="3D63F4EC" w14:textId="77777777" w:rsidTr="001A2587">
        <w:tc>
          <w:tcPr>
            <w:tcW w:w="5027" w:type="dxa"/>
          </w:tcPr>
          <w:p w14:paraId="56BFF10C" w14:textId="77777777" w:rsidR="00CD71F1" w:rsidRPr="004F1098" w:rsidRDefault="005F4FCC" w:rsidP="005F4FCC">
            <w:pPr>
              <w:rPr>
                <w:rFonts w:cs="Calibri"/>
                <w:color w:val="595959"/>
              </w:rPr>
            </w:pPr>
            <w:r>
              <w:rPr>
                <w:rFonts w:cs="Arial"/>
              </w:rPr>
              <w:t>To work on own initiative and sometimes under pressure</w:t>
            </w:r>
          </w:p>
        </w:tc>
        <w:tc>
          <w:tcPr>
            <w:tcW w:w="5027" w:type="dxa"/>
          </w:tcPr>
          <w:p w14:paraId="1C8F37FF" w14:textId="77777777" w:rsidR="00CD71F1" w:rsidRDefault="00CD71F1" w:rsidP="00CD71F1"/>
        </w:tc>
      </w:tr>
      <w:tr w:rsidR="00BA6294" w14:paraId="77D145DD" w14:textId="77777777" w:rsidTr="001A2587">
        <w:tc>
          <w:tcPr>
            <w:tcW w:w="5027" w:type="dxa"/>
          </w:tcPr>
          <w:p w14:paraId="111E7B56" w14:textId="5F05CCE9" w:rsidR="00BA6294" w:rsidRPr="002036ED" w:rsidRDefault="00BA6294" w:rsidP="00BA6294">
            <w:pPr>
              <w:rPr>
                <w:rFonts w:cs="Arial"/>
              </w:rPr>
            </w:pPr>
            <w:r>
              <w:rPr>
                <w:rFonts w:cs="Arial"/>
              </w:rPr>
              <w:t>F</w:t>
            </w:r>
            <w:r w:rsidRPr="002036ED">
              <w:rPr>
                <w:rFonts w:cs="Arial"/>
              </w:rPr>
              <w:t>lexible approach</w:t>
            </w:r>
            <w:r>
              <w:rPr>
                <w:rFonts w:cs="Arial"/>
              </w:rPr>
              <w:t xml:space="preserve"> and able to work responsibly without close supervision</w:t>
            </w:r>
          </w:p>
        </w:tc>
        <w:tc>
          <w:tcPr>
            <w:tcW w:w="5027" w:type="dxa"/>
          </w:tcPr>
          <w:p w14:paraId="596E4EC8" w14:textId="77777777" w:rsidR="00BA6294" w:rsidRDefault="00BA6294" w:rsidP="00BA6294"/>
        </w:tc>
      </w:tr>
      <w:tr w:rsidR="00BA6294" w14:paraId="0039CD58" w14:textId="77777777" w:rsidTr="001A2587">
        <w:tc>
          <w:tcPr>
            <w:tcW w:w="5027" w:type="dxa"/>
          </w:tcPr>
          <w:p w14:paraId="2D17663E" w14:textId="07F6DF72" w:rsidR="00BA6294" w:rsidRPr="002036ED" w:rsidRDefault="00BA6294" w:rsidP="00BA6294">
            <w:pPr>
              <w:rPr>
                <w:rFonts w:cs="Arial"/>
              </w:rPr>
            </w:pPr>
            <w:r>
              <w:rPr>
                <w:rFonts w:cs="Arial"/>
              </w:rPr>
              <w:t>Able</w:t>
            </w:r>
            <w:r w:rsidRPr="002036ED">
              <w:rPr>
                <w:rFonts w:cs="Arial"/>
              </w:rPr>
              <w:t xml:space="preserve"> to prioritise conflicting demands with good humour</w:t>
            </w:r>
          </w:p>
        </w:tc>
        <w:tc>
          <w:tcPr>
            <w:tcW w:w="5027" w:type="dxa"/>
          </w:tcPr>
          <w:p w14:paraId="75BA1EBA" w14:textId="77777777" w:rsidR="00BA6294" w:rsidRDefault="00BA6294" w:rsidP="00BA6294"/>
        </w:tc>
      </w:tr>
      <w:tr w:rsidR="00BA6294" w14:paraId="78A45203" w14:textId="77777777" w:rsidTr="001A2587">
        <w:tc>
          <w:tcPr>
            <w:tcW w:w="5027" w:type="dxa"/>
          </w:tcPr>
          <w:p w14:paraId="13EDEF2E" w14:textId="541D5071" w:rsidR="00BA6294" w:rsidRPr="002036ED" w:rsidRDefault="00BA6294" w:rsidP="00BA6294">
            <w:pPr>
              <w:rPr>
                <w:rFonts w:cs="Arial"/>
              </w:rPr>
            </w:pPr>
            <w:r>
              <w:rPr>
                <w:rFonts w:cs="Arial"/>
              </w:rPr>
              <w:t>Reliable and show good time-keeping</w:t>
            </w:r>
          </w:p>
        </w:tc>
        <w:tc>
          <w:tcPr>
            <w:tcW w:w="5027" w:type="dxa"/>
          </w:tcPr>
          <w:p w14:paraId="29FD61F9" w14:textId="77777777" w:rsidR="00BA6294" w:rsidRDefault="00BA6294" w:rsidP="00BA6294"/>
        </w:tc>
      </w:tr>
      <w:tr w:rsidR="00BA6294" w14:paraId="2FDFE14E" w14:textId="77777777" w:rsidTr="001A2587">
        <w:tc>
          <w:tcPr>
            <w:tcW w:w="5027" w:type="dxa"/>
          </w:tcPr>
          <w:p w14:paraId="4DB177B4" w14:textId="18AE0438" w:rsidR="00BA6294" w:rsidRPr="002036ED" w:rsidRDefault="00BA6294" w:rsidP="00BA6294">
            <w:pPr>
              <w:rPr>
                <w:rFonts w:cs="Arial"/>
              </w:rPr>
            </w:pPr>
            <w:r>
              <w:rPr>
                <w:rFonts w:cs="Arial"/>
              </w:rPr>
              <w:t>Willingness to undergo training</w:t>
            </w:r>
          </w:p>
        </w:tc>
        <w:tc>
          <w:tcPr>
            <w:tcW w:w="5027" w:type="dxa"/>
          </w:tcPr>
          <w:p w14:paraId="2C4A0CF5" w14:textId="77777777" w:rsidR="00BA6294" w:rsidRDefault="00BA6294" w:rsidP="00BA6294"/>
        </w:tc>
      </w:tr>
      <w:tr w:rsidR="00AD41AA" w14:paraId="623C9884" w14:textId="77777777" w:rsidTr="001A2587">
        <w:tc>
          <w:tcPr>
            <w:tcW w:w="5027" w:type="dxa"/>
          </w:tcPr>
          <w:p w14:paraId="012C3A63" w14:textId="7DECC064" w:rsidR="00AD41AA" w:rsidRPr="002036ED" w:rsidRDefault="00AD41AA" w:rsidP="00BA6294">
            <w:pPr>
              <w:rPr>
                <w:rFonts w:cs="Arial"/>
              </w:rPr>
            </w:pPr>
            <w:r>
              <w:rPr>
                <w:rFonts w:cs="Arial"/>
              </w:rPr>
              <w:t>Ability to carry out basic tasks on a computer or hand-held device</w:t>
            </w:r>
          </w:p>
        </w:tc>
        <w:tc>
          <w:tcPr>
            <w:tcW w:w="5027" w:type="dxa"/>
          </w:tcPr>
          <w:p w14:paraId="18C89659" w14:textId="77777777" w:rsidR="00AD41AA" w:rsidRDefault="00AD41AA" w:rsidP="00BA6294"/>
        </w:tc>
      </w:tr>
      <w:tr w:rsidR="00BA6294" w14:paraId="7EEC77F2" w14:textId="77777777" w:rsidTr="001A2587">
        <w:tc>
          <w:tcPr>
            <w:tcW w:w="5027" w:type="dxa"/>
          </w:tcPr>
          <w:p w14:paraId="3EB7DFEB" w14:textId="49874FA1" w:rsidR="00BA6294" w:rsidRPr="004F1098" w:rsidRDefault="00BA6294" w:rsidP="00BA6294">
            <w:pPr>
              <w:rPr>
                <w:rFonts w:cs="Calibri"/>
                <w:color w:val="595959"/>
              </w:rPr>
            </w:pPr>
            <w:r w:rsidRPr="002036ED">
              <w:rPr>
                <w:rFonts w:cs="Arial"/>
              </w:rPr>
              <w:t>Applicants must be fully supportive of the Association’s Aims and Purposes</w:t>
            </w:r>
          </w:p>
        </w:tc>
        <w:tc>
          <w:tcPr>
            <w:tcW w:w="5027" w:type="dxa"/>
          </w:tcPr>
          <w:p w14:paraId="2F162093" w14:textId="77777777" w:rsidR="00BA6294" w:rsidRDefault="00BA6294" w:rsidP="00BA6294"/>
        </w:tc>
      </w:tr>
    </w:tbl>
    <w:p w14:paraId="7568D8D2" w14:textId="77777777" w:rsidR="00EF35F2" w:rsidRDefault="00EF35F2" w:rsidP="00E87BDB">
      <w:pPr>
        <w:spacing w:after="20"/>
      </w:pPr>
    </w:p>
    <w:sectPr w:rsidR="00EF35F2" w:rsidSect="00EF35F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985" w:right="849" w:bottom="709" w:left="993" w:header="0"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0B886" w14:textId="77777777" w:rsidR="007303CC" w:rsidRDefault="007303CC" w:rsidP="00B546AB">
      <w:r>
        <w:separator/>
      </w:r>
    </w:p>
  </w:endnote>
  <w:endnote w:type="continuationSeparator" w:id="0">
    <w:p w14:paraId="01539930" w14:textId="77777777" w:rsidR="007303CC" w:rsidRDefault="007303CC" w:rsidP="00B5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0ED29" w14:textId="77777777" w:rsidR="00FF0C12" w:rsidRDefault="00FF0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C8752" w14:textId="1C069FBE" w:rsidR="005F4FCC" w:rsidRPr="00B546AB" w:rsidRDefault="00EF35F2" w:rsidP="00B546AB">
    <w:pPr>
      <w:pStyle w:val="Footer"/>
      <w:rPr>
        <w:szCs w:val="18"/>
      </w:rPr>
    </w:pPr>
    <w:r w:rsidRPr="00B546AB">
      <w:rPr>
        <w:szCs w:val="18"/>
      </w:rPr>
      <w:t xml:space="preserve">Page </w:t>
    </w:r>
    <w:r w:rsidRPr="00B546AB">
      <w:rPr>
        <w:szCs w:val="18"/>
      </w:rPr>
      <w:fldChar w:fldCharType="begin"/>
    </w:r>
    <w:r w:rsidRPr="00B546AB">
      <w:rPr>
        <w:szCs w:val="18"/>
      </w:rPr>
      <w:instrText xml:space="preserve"> PAGE  \* Arabic  \* MERGEFORMAT </w:instrText>
    </w:r>
    <w:r w:rsidRPr="00B546AB">
      <w:rPr>
        <w:szCs w:val="18"/>
      </w:rPr>
      <w:fldChar w:fldCharType="separate"/>
    </w:r>
    <w:r w:rsidR="00C120B9">
      <w:rPr>
        <w:noProof/>
        <w:szCs w:val="18"/>
      </w:rPr>
      <w:t>2</w:t>
    </w:r>
    <w:r w:rsidRPr="00B546AB">
      <w:rPr>
        <w:szCs w:val="18"/>
      </w:rPr>
      <w:fldChar w:fldCharType="end"/>
    </w:r>
    <w:r w:rsidRPr="00B546AB">
      <w:rPr>
        <w:szCs w:val="18"/>
      </w:rPr>
      <w:t xml:space="preserve"> of </w:t>
    </w:r>
    <w:r w:rsidRPr="00B546AB">
      <w:rPr>
        <w:szCs w:val="18"/>
      </w:rPr>
      <w:fldChar w:fldCharType="begin"/>
    </w:r>
    <w:r w:rsidRPr="00B546AB">
      <w:rPr>
        <w:szCs w:val="18"/>
      </w:rPr>
      <w:instrText xml:space="preserve"> NUMPAGES  \* Arabic  \* MERGEFORMAT </w:instrText>
    </w:r>
    <w:r w:rsidRPr="00B546AB">
      <w:rPr>
        <w:szCs w:val="18"/>
      </w:rPr>
      <w:fldChar w:fldCharType="separate"/>
    </w:r>
    <w:r w:rsidR="00C120B9">
      <w:rPr>
        <w:noProof/>
        <w:szCs w:val="18"/>
      </w:rPr>
      <w:t>4</w:t>
    </w:r>
    <w:r w:rsidRPr="00B546AB">
      <w:rPr>
        <w:szCs w:val="18"/>
      </w:rPr>
      <w:fldChar w:fldCharType="end"/>
    </w:r>
    <w:r w:rsidR="003D6523" w:rsidRPr="00B546AB">
      <w:rPr>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DCD35" w14:textId="77777777" w:rsidR="00B9358E" w:rsidRDefault="00B9358E" w:rsidP="00B546AB">
    <w:r>
      <w:rPr>
        <w:noProof/>
        <w:lang w:eastAsia="en-GB"/>
      </w:rPr>
      <w:drawing>
        <wp:anchor distT="0" distB="0" distL="114300" distR="114300" simplePos="0" relativeHeight="251673600" behindDoc="0" locked="0" layoutInCell="1" allowOverlap="1" wp14:anchorId="37BE3628" wp14:editId="17306D02">
          <wp:simplePos x="0" y="0"/>
          <wp:positionH relativeFrom="column">
            <wp:posOffset>-780415</wp:posOffset>
          </wp:positionH>
          <wp:positionV relativeFrom="paragraph">
            <wp:posOffset>-42545</wp:posOffset>
          </wp:positionV>
          <wp:extent cx="7545070" cy="1436370"/>
          <wp:effectExtent l="19050" t="0" r="0" b="0"/>
          <wp:wrapSquare wrapText="bothSides"/>
          <wp:docPr id="69" name="Picture 3" descr="Footer (margin to touch bottom and si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margin to touch bottom and sides).jpg"/>
                  <pic:cNvPicPr/>
                </pic:nvPicPr>
                <pic:blipFill>
                  <a:blip r:embed="rId1"/>
                  <a:srcRect t="6266" b="9496"/>
                  <a:stretch>
                    <a:fillRect/>
                  </a:stretch>
                </pic:blipFill>
                <pic:spPr>
                  <a:xfrm>
                    <a:off x="0" y="0"/>
                    <a:ext cx="7545070" cy="1436370"/>
                  </a:xfrm>
                  <a:prstGeom prst="rect">
                    <a:avLst/>
                  </a:prstGeom>
                </pic:spPr>
              </pic:pic>
            </a:graphicData>
          </a:graphic>
        </wp:anchor>
      </w:drawing>
    </w:r>
  </w:p>
  <w:p w14:paraId="7F363853" w14:textId="77777777" w:rsidR="00B9358E" w:rsidRDefault="00BA4390" w:rsidP="00B546AB">
    <w:pPr>
      <w:pStyle w:val="Header"/>
    </w:pPr>
    <w:r>
      <w:rPr>
        <w:noProof/>
        <w:lang w:eastAsia="en-GB"/>
      </w:rPr>
      <mc:AlternateContent>
        <mc:Choice Requires="wps">
          <w:drawing>
            <wp:anchor distT="4294967295" distB="4294967295" distL="114300" distR="114300" simplePos="0" relativeHeight="251669504" behindDoc="0" locked="0" layoutInCell="1" allowOverlap="1" wp14:anchorId="37D29C5A" wp14:editId="25C4EC22">
              <wp:simplePos x="0" y="0"/>
              <wp:positionH relativeFrom="column">
                <wp:posOffset>-182880</wp:posOffset>
              </wp:positionH>
              <wp:positionV relativeFrom="paragraph">
                <wp:posOffset>927734</wp:posOffset>
              </wp:positionV>
              <wp:extent cx="6393180" cy="0"/>
              <wp:effectExtent l="0" t="0" r="762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3180"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5CBF64" id="Straight Connector 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4pt,73.05pt" to="489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" strokecolor="#a5a5a5 [2092]">
              <o:lock v:ext="edit" shapetype="f"/>
            </v:line>
          </w:pict>
        </mc:Fallback>
      </mc:AlternateContent>
    </w:r>
    <w:r>
      <w:rPr>
        <w:noProof/>
        <w:lang w:eastAsia="en-GB"/>
      </w:rPr>
      <mc:AlternateContent>
        <mc:Choice Requires="wps">
          <w:drawing>
            <wp:anchor distT="0" distB="0" distL="114300" distR="114300" simplePos="0" relativeHeight="251668480" behindDoc="0" locked="0" layoutInCell="1" allowOverlap="1" wp14:anchorId="0EA39A1D" wp14:editId="355C0222">
              <wp:simplePos x="0" y="0"/>
              <wp:positionH relativeFrom="column">
                <wp:posOffset>-345440</wp:posOffset>
              </wp:positionH>
              <wp:positionV relativeFrom="paragraph">
                <wp:posOffset>280035</wp:posOffset>
              </wp:positionV>
              <wp:extent cx="2270125" cy="4787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478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9E33F" w14:textId="77777777" w:rsidR="00B9358E" w:rsidRDefault="00B9358E" w:rsidP="00B546A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EA39A1D" id="_x0000_t202" coordsize="21600,21600" o:spt="202" path="m,l,21600r21600,l21600,xe">
              <v:stroke joinstyle="miter"/>
              <v:path gradientshapeok="t" o:connecttype="rect"/>
            </v:shapetype>
            <v:shape id="Text Box 2" o:spid="_x0000_s1026" type="#_x0000_t202" style="position:absolute;margin-left:-27.2pt;margin-top:22.05pt;width:178.75pt;height:37.7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" stroked="f">
              <v:textbox style="mso-fit-shape-to-text:t">
                <w:txbxContent>
                  <w:p w14:paraId="7DA9E33F" w14:textId="77777777" w:rsidR="00B9358E" w:rsidRDefault="00B9358E" w:rsidP="00B546AB"/>
                </w:txbxContent>
              </v:textbox>
            </v:shape>
          </w:pict>
        </mc:Fallback>
      </mc:AlternateContent>
    </w:r>
    <w:r w:rsidR="00B9358E">
      <w:rPr>
        <w:noProof/>
        <w:lang w:eastAsia="en-GB"/>
      </w:rPr>
      <w:drawing>
        <wp:anchor distT="0" distB="0" distL="114300" distR="114300" simplePos="0" relativeHeight="251667456" behindDoc="0" locked="0" layoutInCell="1" allowOverlap="1" wp14:anchorId="25CAA3A7" wp14:editId="69F4F437">
          <wp:simplePos x="0" y="0"/>
          <wp:positionH relativeFrom="column">
            <wp:posOffset>4322445</wp:posOffset>
          </wp:positionH>
          <wp:positionV relativeFrom="page">
            <wp:posOffset>446405</wp:posOffset>
          </wp:positionV>
          <wp:extent cx="1887220" cy="553085"/>
          <wp:effectExtent l="0" t="0" r="0" b="0"/>
          <wp:wrapSquare wrapText="bothSides"/>
          <wp:docPr id="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7220" cy="553085"/>
                  </a:xfrm>
                  <a:prstGeom prst="rect">
                    <a:avLst/>
                  </a:prstGeom>
                  <a:noFill/>
                  <a:ln>
                    <a:noFill/>
                  </a:ln>
                </pic:spPr>
              </pic:pic>
            </a:graphicData>
          </a:graphic>
        </wp:anchor>
      </w:drawing>
    </w:r>
  </w:p>
  <w:p w14:paraId="797FE730" w14:textId="77777777" w:rsidR="00B9358E" w:rsidRDefault="00B9358E" w:rsidP="00B54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98D42" w14:textId="77777777" w:rsidR="007303CC" w:rsidRDefault="007303CC" w:rsidP="00B546AB">
      <w:r>
        <w:separator/>
      </w:r>
    </w:p>
  </w:footnote>
  <w:footnote w:type="continuationSeparator" w:id="0">
    <w:p w14:paraId="499DBFC9" w14:textId="77777777" w:rsidR="007303CC" w:rsidRDefault="007303CC" w:rsidP="00B54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72DF6" w14:textId="77777777" w:rsidR="00FF0C12" w:rsidRDefault="00FF0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22FDC" w14:textId="77777777" w:rsidR="00B9358E" w:rsidRDefault="00B83151" w:rsidP="00B546AB">
    <w:r>
      <w:rPr>
        <w:noProof/>
        <w:lang w:eastAsia="en-GB"/>
      </w:rPr>
      <w:drawing>
        <wp:anchor distT="0" distB="0" distL="114300" distR="114300" simplePos="0" relativeHeight="251674624" behindDoc="0" locked="0" layoutInCell="1" allowOverlap="1" wp14:anchorId="7308D584" wp14:editId="34F42EA0">
          <wp:simplePos x="0" y="0"/>
          <wp:positionH relativeFrom="column">
            <wp:posOffset>-17780</wp:posOffset>
          </wp:positionH>
          <wp:positionV relativeFrom="paragraph">
            <wp:posOffset>569595</wp:posOffset>
          </wp:positionV>
          <wp:extent cx="2023110" cy="237490"/>
          <wp:effectExtent l="19050" t="0" r="0" b="0"/>
          <wp:wrapSquare wrapText="bothSides"/>
          <wp:docPr id="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BLACK COUNTRY RGB GREY.png"/>
                  <pic:cNvPicPr/>
                </pic:nvPicPr>
                <pic:blipFill>
                  <a:blip r:embed="rId1">
                    <a:extLst>
                      <a:ext uri="{28A0092B-C50C-407E-A947-70E740481C1C}">
                        <a14:useLocalDpi xmlns:a14="http://schemas.microsoft.com/office/drawing/2010/main" val="0"/>
                      </a:ext>
                    </a:extLst>
                  </a:blip>
                  <a:stretch>
                    <a:fillRect/>
                  </a:stretch>
                </pic:blipFill>
                <pic:spPr>
                  <a:xfrm>
                    <a:off x="0" y="0"/>
                    <a:ext cx="2023110" cy="237490"/>
                  </a:xfrm>
                  <a:prstGeom prst="rect">
                    <a:avLst/>
                  </a:prstGeom>
                </pic:spPr>
              </pic:pic>
            </a:graphicData>
          </a:graphic>
        </wp:anchor>
      </w:drawing>
    </w:r>
    <w:r>
      <w:rPr>
        <w:noProof/>
        <w:lang w:eastAsia="en-GB"/>
      </w:rPr>
      <w:drawing>
        <wp:anchor distT="0" distB="0" distL="114300" distR="114300" simplePos="0" relativeHeight="251676672" behindDoc="0" locked="0" layoutInCell="1" allowOverlap="1" wp14:anchorId="16AD8BC4" wp14:editId="1AD7974D">
          <wp:simplePos x="0" y="0"/>
          <wp:positionH relativeFrom="column">
            <wp:posOffset>4482465</wp:posOffset>
          </wp:positionH>
          <wp:positionV relativeFrom="page">
            <wp:posOffset>450850</wp:posOffset>
          </wp:positionV>
          <wp:extent cx="1892300" cy="557530"/>
          <wp:effectExtent l="19050" t="0" r="0" b="0"/>
          <wp:wrapSquare wrapText="bothSides"/>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2300" cy="557530"/>
                  </a:xfrm>
                  <a:prstGeom prst="rect">
                    <a:avLst/>
                  </a:prstGeom>
                  <a:noFill/>
                  <a:ln>
                    <a:noFill/>
                  </a:ln>
                </pic:spPr>
              </pic:pic>
            </a:graphicData>
          </a:graphic>
        </wp:anchor>
      </w:drawing>
    </w:r>
    <w:r w:rsidR="00BA4390">
      <w:rPr>
        <w:noProof/>
        <w:lang w:eastAsia="en-GB"/>
      </w:rPr>
      <mc:AlternateContent>
        <mc:Choice Requires="wps">
          <w:drawing>
            <wp:anchor distT="4294967295" distB="4294967295" distL="114300" distR="114300" simplePos="0" relativeHeight="251677696" behindDoc="0" locked="0" layoutInCell="1" allowOverlap="1" wp14:anchorId="5BD4282F" wp14:editId="75166A4A">
              <wp:simplePos x="0" y="0"/>
              <wp:positionH relativeFrom="column">
                <wp:posOffset>-17780</wp:posOffset>
              </wp:positionH>
              <wp:positionV relativeFrom="paragraph">
                <wp:posOffset>1170939</wp:posOffset>
              </wp:positionV>
              <wp:extent cx="6393180" cy="0"/>
              <wp:effectExtent l="0" t="0" r="762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3180"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283907" id="Straight Connector 3"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92.2pt" to="502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" strokecolor="#a5a5a5 [2092]">
              <o:lock v:ext="edit" shapetype="f"/>
            </v:line>
          </w:pict>
        </mc:Fallback>
      </mc:AlternateContent>
    </w:r>
    <w:r w:rsidR="00B9358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8A941" w14:textId="77777777" w:rsidR="00B9358E" w:rsidRDefault="00B9358E" w:rsidP="00B546AB">
    <w:pPr>
      <w:pStyle w:val="Header"/>
    </w:pPr>
    <w:r>
      <w:rPr>
        <w:noProof/>
        <w:lang w:eastAsia="en-GB"/>
      </w:rPr>
      <w:drawing>
        <wp:anchor distT="0" distB="0" distL="114300" distR="114300" simplePos="0" relativeHeight="251670528" behindDoc="0" locked="0" layoutInCell="1" allowOverlap="1" wp14:anchorId="77F88334" wp14:editId="13CE5881">
          <wp:simplePos x="0" y="0"/>
          <wp:positionH relativeFrom="column">
            <wp:posOffset>-187325</wp:posOffset>
          </wp:positionH>
          <wp:positionV relativeFrom="paragraph">
            <wp:posOffset>569595</wp:posOffset>
          </wp:positionV>
          <wp:extent cx="2023110" cy="237490"/>
          <wp:effectExtent l="19050" t="0" r="0" b="0"/>
          <wp:wrapSquare wrapText="bothSides"/>
          <wp:docPr id="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BLACK COUNTRY RGB GREY.png"/>
                  <pic:cNvPicPr/>
                </pic:nvPicPr>
                <pic:blipFill>
                  <a:blip r:embed="rId1">
                    <a:extLst>
                      <a:ext uri="{28A0092B-C50C-407E-A947-70E740481C1C}">
                        <a14:useLocalDpi xmlns:a14="http://schemas.microsoft.com/office/drawing/2010/main" val="0"/>
                      </a:ext>
                    </a:extLst>
                  </a:blip>
                  <a:stretch>
                    <a:fillRect/>
                  </a:stretch>
                </pic:blipFill>
                <pic:spPr>
                  <a:xfrm>
                    <a:off x="0" y="0"/>
                    <a:ext cx="2023110" cy="237490"/>
                  </a:xfrm>
                  <a:prstGeom prst="rect">
                    <a:avLst/>
                  </a:prstGeom>
                </pic:spPr>
              </pic:pic>
            </a:graphicData>
          </a:graphic>
        </wp:anchor>
      </w:drawing>
    </w:r>
    <w:r w:rsidR="00BA4390">
      <w:rPr>
        <w:noProof/>
        <w:lang w:eastAsia="en-GB"/>
      </w:rPr>
      <mc:AlternateContent>
        <mc:Choice Requires="wps">
          <w:drawing>
            <wp:anchor distT="4294967295" distB="4294967295" distL="114300" distR="114300" simplePos="0" relativeHeight="251671552" behindDoc="0" locked="0" layoutInCell="1" allowOverlap="1" wp14:anchorId="6E261504" wp14:editId="46013795">
              <wp:simplePos x="0" y="0"/>
              <wp:positionH relativeFrom="column">
                <wp:posOffset>-182880</wp:posOffset>
              </wp:positionH>
              <wp:positionV relativeFrom="paragraph">
                <wp:posOffset>1175384</wp:posOffset>
              </wp:positionV>
              <wp:extent cx="6393180" cy="0"/>
              <wp:effectExtent l="0" t="0" r="762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3180"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B1705E7" id="Straight Connector 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4pt,92.55pt" to="489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" strokecolor="#a5a5a5 [2092]">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A38A6"/>
    <w:multiLevelType w:val="hybridMultilevel"/>
    <w:tmpl w:val="0728F02E"/>
    <w:lvl w:ilvl="0" w:tplc="561E211C">
      <w:start w:val="1"/>
      <w:numFmt w:val="bullet"/>
      <w:lvlText w:val=""/>
      <w:lvlJc w:val="left"/>
      <w:pPr>
        <w:ind w:left="720" w:hanging="360"/>
      </w:pPr>
      <w:rPr>
        <w:rFonts w:ascii="Wingdings 3" w:hAnsi="Wingdings 3"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F6001"/>
    <w:multiLevelType w:val="hybridMultilevel"/>
    <w:tmpl w:val="A364C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66C96"/>
    <w:multiLevelType w:val="hybridMultilevel"/>
    <w:tmpl w:val="EE1425E8"/>
    <w:lvl w:ilvl="0" w:tplc="561E211C">
      <w:start w:val="1"/>
      <w:numFmt w:val="bullet"/>
      <w:lvlText w:val=""/>
      <w:lvlJc w:val="left"/>
      <w:pPr>
        <w:ind w:left="1080" w:hanging="360"/>
      </w:pPr>
      <w:rPr>
        <w:rFonts w:ascii="Wingdings 3" w:hAnsi="Wingdings 3"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BB6D5B"/>
    <w:multiLevelType w:val="hybridMultilevel"/>
    <w:tmpl w:val="0958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D3228"/>
    <w:multiLevelType w:val="hybridMultilevel"/>
    <w:tmpl w:val="575C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3D7F3D"/>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DA069C2"/>
    <w:multiLevelType w:val="hybridMultilevel"/>
    <w:tmpl w:val="EEBC6A34"/>
    <w:lvl w:ilvl="0" w:tplc="0C9A8BBC">
      <w:start w:val="1"/>
      <w:numFmt w:val="bullet"/>
      <w:lvlText w:val=""/>
      <w:lvlJc w:val="left"/>
      <w:pPr>
        <w:tabs>
          <w:tab w:val="num" w:pos="357"/>
        </w:tabs>
        <w:ind w:left="357" w:hanging="357"/>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DA3629"/>
    <w:multiLevelType w:val="hybridMultilevel"/>
    <w:tmpl w:val="E6EECEA0"/>
    <w:lvl w:ilvl="0" w:tplc="E81C179E">
      <w:start w:val="1"/>
      <w:numFmt w:val="bullet"/>
      <w:lvlText w:val=""/>
      <w:lvlJc w:val="left"/>
      <w:pPr>
        <w:ind w:left="720" w:hanging="360"/>
      </w:pPr>
      <w:rPr>
        <w:rFonts w:ascii="Wingdings 3" w:hAnsi="Wingdings 3" w:hint="default"/>
      </w:rPr>
    </w:lvl>
    <w:lvl w:ilvl="1" w:tplc="5CA20BF4">
      <w:numFmt w:val="bullet"/>
      <w:lvlText w:val="-"/>
      <w:lvlJc w:val="left"/>
      <w:pPr>
        <w:ind w:left="1440" w:hanging="360"/>
      </w:pPr>
      <w:rPr>
        <w:rFonts w:ascii="Verdana" w:eastAsia="Times New Roman" w:hAnsi="Verdana"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70D7D"/>
    <w:multiLevelType w:val="hybridMultilevel"/>
    <w:tmpl w:val="58A4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721F0"/>
    <w:multiLevelType w:val="hybridMultilevel"/>
    <w:tmpl w:val="3B9E69D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5DB6478E"/>
    <w:multiLevelType w:val="hybridMultilevel"/>
    <w:tmpl w:val="B40A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85784D"/>
    <w:multiLevelType w:val="hybridMultilevel"/>
    <w:tmpl w:val="EFC4CD4C"/>
    <w:lvl w:ilvl="0" w:tplc="561E211C">
      <w:start w:val="1"/>
      <w:numFmt w:val="bullet"/>
      <w:lvlText w:val=""/>
      <w:lvlJc w:val="left"/>
      <w:pPr>
        <w:ind w:left="720" w:hanging="360"/>
      </w:pPr>
      <w:rPr>
        <w:rFonts w:ascii="Wingdings 3" w:hAnsi="Wingdings 3"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0F159D"/>
    <w:multiLevelType w:val="hybridMultilevel"/>
    <w:tmpl w:val="8722948C"/>
    <w:lvl w:ilvl="0" w:tplc="561E211C">
      <w:start w:val="1"/>
      <w:numFmt w:val="bullet"/>
      <w:lvlText w:val=""/>
      <w:lvlJc w:val="left"/>
      <w:pPr>
        <w:ind w:left="720" w:hanging="360"/>
      </w:pPr>
      <w:rPr>
        <w:rFonts w:ascii="Wingdings 3" w:hAnsi="Wingdings 3" w:hint="default"/>
        <w:sz w:val="20"/>
      </w:rPr>
    </w:lvl>
    <w:lvl w:ilvl="1" w:tplc="BFAA8A50">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D47C0F"/>
    <w:multiLevelType w:val="hybridMultilevel"/>
    <w:tmpl w:val="18A26DC8"/>
    <w:lvl w:ilvl="0" w:tplc="561E211C">
      <w:start w:val="1"/>
      <w:numFmt w:val="bullet"/>
      <w:lvlText w:val=""/>
      <w:lvlJc w:val="left"/>
      <w:pPr>
        <w:ind w:left="720" w:hanging="360"/>
      </w:pPr>
      <w:rPr>
        <w:rFonts w:ascii="Wingdings 3" w:hAnsi="Wingdings 3"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85393"/>
    <w:multiLevelType w:val="hybridMultilevel"/>
    <w:tmpl w:val="0546CE0C"/>
    <w:lvl w:ilvl="0" w:tplc="561E211C">
      <w:start w:val="1"/>
      <w:numFmt w:val="bullet"/>
      <w:lvlText w:val=""/>
      <w:lvlJc w:val="left"/>
      <w:pPr>
        <w:ind w:left="720" w:hanging="360"/>
      </w:pPr>
      <w:rPr>
        <w:rFonts w:ascii="Wingdings 3" w:hAnsi="Wingdings 3"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0303D4"/>
    <w:multiLevelType w:val="hybridMultilevel"/>
    <w:tmpl w:val="027E0592"/>
    <w:lvl w:ilvl="0" w:tplc="561E211C">
      <w:start w:val="1"/>
      <w:numFmt w:val="bullet"/>
      <w:lvlText w:val=""/>
      <w:lvlJc w:val="left"/>
      <w:pPr>
        <w:ind w:left="720" w:hanging="360"/>
      </w:pPr>
      <w:rPr>
        <w:rFonts w:ascii="Wingdings 3" w:hAnsi="Wingdings 3"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9B6EB4"/>
    <w:multiLevelType w:val="multilevel"/>
    <w:tmpl w:val="0809001F"/>
    <w:lvl w:ilvl="0">
      <w:start w:val="1"/>
      <w:numFmt w:val="decimal"/>
      <w:lvlText w:val="%1."/>
      <w:lvlJc w:val="left"/>
      <w:pPr>
        <w:ind w:left="720" w:hanging="360"/>
      </w:pPr>
      <w:rPr>
        <w:rFonts w:ascii="Verdana" w:hAnsi="Verdana"/>
        <w:color w:val="4D4F53"/>
        <w:sz w:val="22"/>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2"/>
  </w:num>
  <w:num w:numId="2">
    <w:abstractNumId w:val="5"/>
  </w:num>
  <w:num w:numId="3">
    <w:abstractNumId w:val="4"/>
  </w:num>
  <w:num w:numId="4">
    <w:abstractNumId w:val="7"/>
  </w:num>
  <w:num w:numId="5">
    <w:abstractNumId w:val="11"/>
  </w:num>
  <w:num w:numId="6">
    <w:abstractNumId w:val="13"/>
  </w:num>
  <w:num w:numId="7">
    <w:abstractNumId w:val="6"/>
  </w:num>
  <w:num w:numId="8">
    <w:abstractNumId w:val="17"/>
  </w:num>
  <w:num w:numId="9">
    <w:abstractNumId w:val="12"/>
  </w:num>
  <w:num w:numId="10">
    <w:abstractNumId w:val="8"/>
  </w:num>
  <w:num w:numId="11">
    <w:abstractNumId w:val="1"/>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9"/>
  </w:num>
  <w:num w:numId="14">
    <w:abstractNumId w:val="16"/>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GB" w:vendorID="64" w:dllVersion="0" w:nlCheck="1" w:checkStyle="0"/>
  <w:activeWritingStyle w:appName="MSWord" w:lang="en-GB" w:vendorID="64" w:dllVersion="6"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11"/>
    <w:rsid w:val="00020038"/>
    <w:rsid w:val="00026976"/>
    <w:rsid w:val="00040C04"/>
    <w:rsid w:val="00044347"/>
    <w:rsid w:val="00061B63"/>
    <w:rsid w:val="000643EC"/>
    <w:rsid w:val="000708F9"/>
    <w:rsid w:val="0007228C"/>
    <w:rsid w:val="00074B47"/>
    <w:rsid w:val="00077174"/>
    <w:rsid w:val="00087BAF"/>
    <w:rsid w:val="00095D5D"/>
    <w:rsid w:val="000A0873"/>
    <w:rsid w:val="000A373A"/>
    <w:rsid w:val="000C158B"/>
    <w:rsid w:val="000C3C54"/>
    <w:rsid w:val="000D3B68"/>
    <w:rsid w:val="000D7380"/>
    <w:rsid w:val="000F04A4"/>
    <w:rsid w:val="000F55F9"/>
    <w:rsid w:val="000F5EC9"/>
    <w:rsid w:val="0012234E"/>
    <w:rsid w:val="00122BC3"/>
    <w:rsid w:val="00143D6A"/>
    <w:rsid w:val="00146CC0"/>
    <w:rsid w:val="00154A4E"/>
    <w:rsid w:val="00175622"/>
    <w:rsid w:val="00191D88"/>
    <w:rsid w:val="001A2587"/>
    <w:rsid w:val="001B00EE"/>
    <w:rsid w:val="001B6EE7"/>
    <w:rsid w:val="001D4B5D"/>
    <w:rsid w:val="001D6604"/>
    <w:rsid w:val="001F04CE"/>
    <w:rsid w:val="001F444C"/>
    <w:rsid w:val="001F7BAA"/>
    <w:rsid w:val="00205947"/>
    <w:rsid w:val="002370BF"/>
    <w:rsid w:val="0025390B"/>
    <w:rsid w:val="00260140"/>
    <w:rsid w:val="00266794"/>
    <w:rsid w:val="00267FB4"/>
    <w:rsid w:val="00273083"/>
    <w:rsid w:val="00273139"/>
    <w:rsid w:val="00281C42"/>
    <w:rsid w:val="00285735"/>
    <w:rsid w:val="002A7EFB"/>
    <w:rsid w:val="002B5220"/>
    <w:rsid w:val="002D0C87"/>
    <w:rsid w:val="002D1CA3"/>
    <w:rsid w:val="002E3605"/>
    <w:rsid w:val="002F268B"/>
    <w:rsid w:val="00303236"/>
    <w:rsid w:val="00314BF4"/>
    <w:rsid w:val="00330CA3"/>
    <w:rsid w:val="00342F4B"/>
    <w:rsid w:val="00345A1A"/>
    <w:rsid w:val="003477C9"/>
    <w:rsid w:val="00385793"/>
    <w:rsid w:val="003C0F3C"/>
    <w:rsid w:val="003C5CE1"/>
    <w:rsid w:val="003D5E88"/>
    <w:rsid w:val="003D5FB3"/>
    <w:rsid w:val="003D6523"/>
    <w:rsid w:val="003E06B7"/>
    <w:rsid w:val="003E3626"/>
    <w:rsid w:val="003F0024"/>
    <w:rsid w:val="004033B3"/>
    <w:rsid w:val="0040358A"/>
    <w:rsid w:val="004073B4"/>
    <w:rsid w:val="00413B81"/>
    <w:rsid w:val="00422854"/>
    <w:rsid w:val="0044742F"/>
    <w:rsid w:val="00451CBF"/>
    <w:rsid w:val="004540E7"/>
    <w:rsid w:val="004608F4"/>
    <w:rsid w:val="004805DB"/>
    <w:rsid w:val="00485124"/>
    <w:rsid w:val="004873DA"/>
    <w:rsid w:val="00496919"/>
    <w:rsid w:val="004A3DCF"/>
    <w:rsid w:val="004A4C7A"/>
    <w:rsid w:val="004A56CD"/>
    <w:rsid w:val="004B5E17"/>
    <w:rsid w:val="004C1245"/>
    <w:rsid w:val="004E4662"/>
    <w:rsid w:val="004F0517"/>
    <w:rsid w:val="004F3417"/>
    <w:rsid w:val="00501CF3"/>
    <w:rsid w:val="00502281"/>
    <w:rsid w:val="00503AF3"/>
    <w:rsid w:val="00516A9F"/>
    <w:rsid w:val="005209D9"/>
    <w:rsid w:val="00525FD9"/>
    <w:rsid w:val="00547392"/>
    <w:rsid w:val="005647C5"/>
    <w:rsid w:val="005712B1"/>
    <w:rsid w:val="005840EF"/>
    <w:rsid w:val="00593C42"/>
    <w:rsid w:val="00596298"/>
    <w:rsid w:val="005B30C2"/>
    <w:rsid w:val="005B3C08"/>
    <w:rsid w:val="005B5C48"/>
    <w:rsid w:val="005C040B"/>
    <w:rsid w:val="005C2DF7"/>
    <w:rsid w:val="005E18A7"/>
    <w:rsid w:val="005F4FCC"/>
    <w:rsid w:val="006003F6"/>
    <w:rsid w:val="0060321A"/>
    <w:rsid w:val="0060383E"/>
    <w:rsid w:val="00610411"/>
    <w:rsid w:val="00612E8B"/>
    <w:rsid w:val="006149C7"/>
    <w:rsid w:val="00617EA4"/>
    <w:rsid w:val="006214DA"/>
    <w:rsid w:val="00625A02"/>
    <w:rsid w:val="006355B9"/>
    <w:rsid w:val="0064258B"/>
    <w:rsid w:val="00651553"/>
    <w:rsid w:val="00663A70"/>
    <w:rsid w:val="006643D4"/>
    <w:rsid w:val="0066521B"/>
    <w:rsid w:val="0069215F"/>
    <w:rsid w:val="006A39CA"/>
    <w:rsid w:val="006B6D46"/>
    <w:rsid w:val="006C1C9D"/>
    <w:rsid w:val="006C7689"/>
    <w:rsid w:val="006E20E8"/>
    <w:rsid w:val="006E40BB"/>
    <w:rsid w:val="006E6081"/>
    <w:rsid w:val="006E74EA"/>
    <w:rsid w:val="006F4850"/>
    <w:rsid w:val="0071167E"/>
    <w:rsid w:val="00715CE7"/>
    <w:rsid w:val="0071653F"/>
    <w:rsid w:val="00725BA1"/>
    <w:rsid w:val="007303CC"/>
    <w:rsid w:val="00734A49"/>
    <w:rsid w:val="00742E94"/>
    <w:rsid w:val="00743B1A"/>
    <w:rsid w:val="00751B3E"/>
    <w:rsid w:val="00761389"/>
    <w:rsid w:val="00763EB9"/>
    <w:rsid w:val="00775B2E"/>
    <w:rsid w:val="007927D8"/>
    <w:rsid w:val="0079328E"/>
    <w:rsid w:val="00794625"/>
    <w:rsid w:val="00795136"/>
    <w:rsid w:val="007A2897"/>
    <w:rsid w:val="007B5016"/>
    <w:rsid w:val="007B5FC8"/>
    <w:rsid w:val="007B60DA"/>
    <w:rsid w:val="007B6241"/>
    <w:rsid w:val="007C4DA9"/>
    <w:rsid w:val="007D0FDA"/>
    <w:rsid w:val="007D3D2D"/>
    <w:rsid w:val="007E2892"/>
    <w:rsid w:val="007E2DE4"/>
    <w:rsid w:val="007E384E"/>
    <w:rsid w:val="007F16AD"/>
    <w:rsid w:val="0080408F"/>
    <w:rsid w:val="00812C66"/>
    <w:rsid w:val="008225A7"/>
    <w:rsid w:val="00833AE1"/>
    <w:rsid w:val="00836E49"/>
    <w:rsid w:val="00840F30"/>
    <w:rsid w:val="00850C3B"/>
    <w:rsid w:val="00853CFD"/>
    <w:rsid w:val="008646F9"/>
    <w:rsid w:val="00876597"/>
    <w:rsid w:val="008766D9"/>
    <w:rsid w:val="008A5334"/>
    <w:rsid w:val="008B1F8C"/>
    <w:rsid w:val="008B6E4E"/>
    <w:rsid w:val="008C788B"/>
    <w:rsid w:val="008E5810"/>
    <w:rsid w:val="00901630"/>
    <w:rsid w:val="00901E26"/>
    <w:rsid w:val="009028CD"/>
    <w:rsid w:val="009125EC"/>
    <w:rsid w:val="00933790"/>
    <w:rsid w:val="00935D12"/>
    <w:rsid w:val="00970FDC"/>
    <w:rsid w:val="00975929"/>
    <w:rsid w:val="009861C4"/>
    <w:rsid w:val="00986A0A"/>
    <w:rsid w:val="00990900"/>
    <w:rsid w:val="00997C03"/>
    <w:rsid w:val="009C4E5A"/>
    <w:rsid w:val="009C5CE3"/>
    <w:rsid w:val="009C654F"/>
    <w:rsid w:val="009C6FC0"/>
    <w:rsid w:val="009D2BFF"/>
    <w:rsid w:val="009D7A31"/>
    <w:rsid w:val="00A1198D"/>
    <w:rsid w:val="00A43481"/>
    <w:rsid w:val="00A45B2A"/>
    <w:rsid w:val="00A60C8D"/>
    <w:rsid w:val="00A73577"/>
    <w:rsid w:val="00A76747"/>
    <w:rsid w:val="00A97184"/>
    <w:rsid w:val="00AA3612"/>
    <w:rsid w:val="00AB6D17"/>
    <w:rsid w:val="00AD03EE"/>
    <w:rsid w:val="00AD3F90"/>
    <w:rsid w:val="00AD41AA"/>
    <w:rsid w:val="00AF28CF"/>
    <w:rsid w:val="00B03649"/>
    <w:rsid w:val="00B04183"/>
    <w:rsid w:val="00B21413"/>
    <w:rsid w:val="00B21FC4"/>
    <w:rsid w:val="00B36A86"/>
    <w:rsid w:val="00B376AD"/>
    <w:rsid w:val="00B40A43"/>
    <w:rsid w:val="00B546AB"/>
    <w:rsid w:val="00B83151"/>
    <w:rsid w:val="00B87AE3"/>
    <w:rsid w:val="00B90EFD"/>
    <w:rsid w:val="00B9358E"/>
    <w:rsid w:val="00BA4390"/>
    <w:rsid w:val="00BA4765"/>
    <w:rsid w:val="00BA6294"/>
    <w:rsid w:val="00BB1FE8"/>
    <w:rsid w:val="00BC4368"/>
    <w:rsid w:val="00BD23D9"/>
    <w:rsid w:val="00BD4B44"/>
    <w:rsid w:val="00BE4E1D"/>
    <w:rsid w:val="00BF2A29"/>
    <w:rsid w:val="00BF2C2F"/>
    <w:rsid w:val="00BF69BB"/>
    <w:rsid w:val="00BF7BF0"/>
    <w:rsid w:val="00BF7E9E"/>
    <w:rsid w:val="00C05233"/>
    <w:rsid w:val="00C06325"/>
    <w:rsid w:val="00C120B9"/>
    <w:rsid w:val="00C15F30"/>
    <w:rsid w:val="00C262A8"/>
    <w:rsid w:val="00C369D7"/>
    <w:rsid w:val="00C64F1E"/>
    <w:rsid w:val="00C67F93"/>
    <w:rsid w:val="00C7619C"/>
    <w:rsid w:val="00C841C8"/>
    <w:rsid w:val="00C97A41"/>
    <w:rsid w:val="00CB5941"/>
    <w:rsid w:val="00CC1FDF"/>
    <w:rsid w:val="00CD71F1"/>
    <w:rsid w:val="00CF5E8B"/>
    <w:rsid w:val="00D01A2F"/>
    <w:rsid w:val="00D10957"/>
    <w:rsid w:val="00D1471C"/>
    <w:rsid w:val="00D14A3B"/>
    <w:rsid w:val="00D239C5"/>
    <w:rsid w:val="00D3170B"/>
    <w:rsid w:val="00D41790"/>
    <w:rsid w:val="00D80B5F"/>
    <w:rsid w:val="00D85742"/>
    <w:rsid w:val="00DA44DB"/>
    <w:rsid w:val="00DA4860"/>
    <w:rsid w:val="00DB0181"/>
    <w:rsid w:val="00DD4F41"/>
    <w:rsid w:val="00DF05D1"/>
    <w:rsid w:val="00DF3AC1"/>
    <w:rsid w:val="00DF7DA2"/>
    <w:rsid w:val="00E011B0"/>
    <w:rsid w:val="00E239FB"/>
    <w:rsid w:val="00E25721"/>
    <w:rsid w:val="00E46B35"/>
    <w:rsid w:val="00E53FF2"/>
    <w:rsid w:val="00E61143"/>
    <w:rsid w:val="00E641EC"/>
    <w:rsid w:val="00E72A39"/>
    <w:rsid w:val="00E75E19"/>
    <w:rsid w:val="00E87BDB"/>
    <w:rsid w:val="00E93EE7"/>
    <w:rsid w:val="00EC364A"/>
    <w:rsid w:val="00EC5AFF"/>
    <w:rsid w:val="00ED7EED"/>
    <w:rsid w:val="00EF35F2"/>
    <w:rsid w:val="00EF61ED"/>
    <w:rsid w:val="00F33A9A"/>
    <w:rsid w:val="00F349CE"/>
    <w:rsid w:val="00F41DF5"/>
    <w:rsid w:val="00F42234"/>
    <w:rsid w:val="00F44E18"/>
    <w:rsid w:val="00F50977"/>
    <w:rsid w:val="00F60516"/>
    <w:rsid w:val="00F61399"/>
    <w:rsid w:val="00F62C55"/>
    <w:rsid w:val="00F63846"/>
    <w:rsid w:val="00F67386"/>
    <w:rsid w:val="00F82AFC"/>
    <w:rsid w:val="00F84420"/>
    <w:rsid w:val="00F84DBC"/>
    <w:rsid w:val="00F97F84"/>
    <w:rsid w:val="00FB0D79"/>
    <w:rsid w:val="00FC2482"/>
    <w:rsid w:val="00FD40B3"/>
    <w:rsid w:val="00FE631A"/>
    <w:rsid w:val="00FF0C12"/>
    <w:rsid w:val="00FF3143"/>
    <w:rsid w:val="23FC7229"/>
    <w:rsid w:val="5EAF1F8C"/>
    <w:rsid w:val="7B928B8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CA0AAC"/>
  <w15:docId w15:val="{80068D81-C1F3-49C8-B77C-4F469234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EE7"/>
    <w:rPr>
      <w:rFonts w:ascii="Verdana" w:eastAsia="Verdana" w:hAnsi="Verdana"/>
      <w:color w:val="4D4F53"/>
      <w:szCs w:val="22"/>
      <w:lang w:eastAsia="en-US"/>
    </w:rPr>
  </w:style>
  <w:style w:type="paragraph" w:styleId="Heading1">
    <w:name w:val="heading 1"/>
    <w:basedOn w:val="Header"/>
    <w:next w:val="Normal"/>
    <w:qFormat/>
    <w:rsid w:val="001B6EE7"/>
    <w:pPr>
      <w:outlineLvl w:val="0"/>
    </w:pPr>
    <w:rPr>
      <w:sz w:val="24"/>
    </w:rPr>
  </w:style>
  <w:style w:type="paragraph" w:styleId="Heading2">
    <w:name w:val="heading 2"/>
    <w:basedOn w:val="Normal"/>
    <w:next w:val="Normal"/>
    <w:qFormat/>
    <w:rsid w:val="001B6EE7"/>
    <w:pPr>
      <w:outlineLvl w:val="1"/>
    </w:pPr>
    <w:rPr>
      <w:b/>
      <w:sz w:val="22"/>
      <w:szCs w:val="24"/>
    </w:rPr>
  </w:style>
  <w:style w:type="paragraph" w:styleId="Heading3">
    <w:name w:val="heading 3"/>
    <w:basedOn w:val="Normal"/>
    <w:next w:val="Normal"/>
    <w:qFormat/>
    <w:rsid w:val="001B6EE7"/>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46AB"/>
    <w:rPr>
      <w:b/>
      <w:sz w:val="28"/>
      <w:szCs w:val="28"/>
    </w:rPr>
  </w:style>
  <w:style w:type="paragraph" w:styleId="Footer">
    <w:name w:val="footer"/>
    <w:basedOn w:val="Normal"/>
    <w:rsid w:val="00B546AB"/>
    <w:pPr>
      <w:tabs>
        <w:tab w:val="center" w:pos="4153"/>
        <w:tab w:val="right" w:pos="8306"/>
      </w:tabs>
    </w:pPr>
    <w:rPr>
      <w:sz w:val="18"/>
    </w:rPr>
  </w:style>
  <w:style w:type="character" w:customStyle="1" w:styleId="MainBodyText">
    <w:name w:val="Main Body Text"/>
    <w:rsid w:val="00B546AB"/>
  </w:style>
  <w:style w:type="character" w:styleId="Hyperlink">
    <w:name w:val="Hyperlink"/>
    <w:rsid w:val="00B546AB"/>
    <w:rPr>
      <w:rFonts w:ascii="Verdana" w:hAnsi="Verdana"/>
      <w:color w:val="0000FF"/>
      <w:sz w:val="22"/>
      <w:u w:val="single"/>
    </w:rPr>
  </w:style>
  <w:style w:type="paragraph" w:styleId="BodyTextIndent">
    <w:name w:val="Body Text Indent"/>
    <w:basedOn w:val="Normal"/>
    <w:link w:val="BodyTextIndentChar"/>
    <w:rsid w:val="00B546AB"/>
    <w:pPr>
      <w:spacing w:after="120"/>
      <w:ind w:left="283"/>
    </w:pPr>
    <w:rPr>
      <w:rFonts w:eastAsia="Times New Roman" w:cs="Arial"/>
      <w:lang w:val="en-US"/>
    </w:rPr>
  </w:style>
  <w:style w:type="character" w:customStyle="1" w:styleId="BodyTextIndentChar">
    <w:name w:val="Body Text Indent Char"/>
    <w:link w:val="BodyTextIndent"/>
    <w:rsid w:val="00B546AB"/>
    <w:rPr>
      <w:rFonts w:ascii="Verdana" w:eastAsia="Times New Roman" w:hAnsi="Verdana" w:cs="Arial"/>
      <w:color w:val="4D4F53"/>
      <w:sz w:val="22"/>
      <w:szCs w:val="22"/>
      <w:lang w:val="en-US" w:eastAsia="en-US"/>
    </w:rPr>
  </w:style>
  <w:style w:type="paragraph" w:styleId="BodyText2">
    <w:name w:val="Body Text 2"/>
    <w:basedOn w:val="Normal"/>
    <w:link w:val="BodyText2Char"/>
    <w:rsid w:val="00B546AB"/>
    <w:pPr>
      <w:spacing w:after="120" w:line="480" w:lineRule="auto"/>
    </w:pPr>
    <w:rPr>
      <w:rFonts w:eastAsia="Times New Roman" w:cs="Arial"/>
      <w:lang w:val="en-US"/>
    </w:rPr>
  </w:style>
  <w:style w:type="character" w:customStyle="1" w:styleId="BodyText2Char">
    <w:name w:val="Body Text 2 Char"/>
    <w:link w:val="BodyText2"/>
    <w:rsid w:val="00B546AB"/>
    <w:rPr>
      <w:rFonts w:ascii="Verdana" w:eastAsia="Times New Roman" w:hAnsi="Verdana" w:cs="Arial"/>
      <w:color w:val="4D4F53"/>
      <w:sz w:val="22"/>
      <w:szCs w:val="22"/>
      <w:lang w:val="en-US" w:eastAsia="en-US"/>
    </w:rPr>
  </w:style>
  <w:style w:type="character" w:styleId="PlaceholderText">
    <w:name w:val="Placeholder Text"/>
    <w:uiPriority w:val="99"/>
    <w:semiHidden/>
    <w:rsid w:val="00BC4368"/>
    <w:rPr>
      <w:color w:val="808080"/>
    </w:rPr>
  </w:style>
  <w:style w:type="paragraph" w:styleId="ListParagraph">
    <w:name w:val="List Paragraph"/>
    <w:basedOn w:val="Normal"/>
    <w:uiPriority w:val="72"/>
    <w:qFormat/>
    <w:rsid w:val="00A43481"/>
    <w:pPr>
      <w:ind w:left="720"/>
      <w:contextualSpacing/>
    </w:pPr>
  </w:style>
  <w:style w:type="table" w:styleId="TableGrid">
    <w:name w:val="Table Grid"/>
    <w:basedOn w:val="TableNormal"/>
    <w:rsid w:val="001A2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CD71F1"/>
    <w:pPr>
      <w:spacing w:after="120"/>
    </w:pPr>
  </w:style>
  <w:style w:type="character" w:customStyle="1" w:styleId="BodyTextChar">
    <w:name w:val="Body Text Char"/>
    <w:basedOn w:val="DefaultParagraphFont"/>
    <w:link w:val="BodyText"/>
    <w:rsid w:val="00CD71F1"/>
    <w:rPr>
      <w:rFonts w:ascii="Verdana" w:eastAsia="Verdana" w:hAnsi="Verdana"/>
      <w:color w:val="4D4F53"/>
      <w:szCs w:val="22"/>
      <w:lang w:eastAsia="en-US"/>
    </w:rPr>
  </w:style>
  <w:style w:type="character" w:styleId="CommentReference">
    <w:name w:val="annotation reference"/>
    <w:basedOn w:val="DefaultParagraphFont"/>
    <w:semiHidden/>
    <w:unhideWhenUsed/>
    <w:rsid w:val="00651553"/>
    <w:rPr>
      <w:sz w:val="16"/>
      <w:szCs w:val="16"/>
    </w:rPr>
  </w:style>
  <w:style w:type="paragraph" w:styleId="CommentText">
    <w:name w:val="annotation text"/>
    <w:basedOn w:val="Normal"/>
    <w:link w:val="CommentTextChar"/>
    <w:unhideWhenUsed/>
    <w:rsid w:val="00651553"/>
    <w:rPr>
      <w:szCs w:val="20"/>
    </w:rPr>
  </w:style>
  <w:style w:type="character" w:customStyle="1" w:styleId="CommentTextChar">
    <w:name w:val="Comment Text Char"/>
    <w:basedOn w:val="DefaultParagraphFont"/>
    <w:link w:val="CommentText"/>
    <w:rsid w:val="00651553"/>
    <w:rPr>
      <w:rFonts w:ascii="Verdana" w:eastAsia="Verdana" w:hAnsi="Verdana"/>
      <w:color w:val="4D4F53"/>
      <w:lang w:eastAsia="en-US"/>
    </w:rPr>
  </w:style>
  <w:style w:type="paragraph" w:styleId="CommentSubject">
    <w:name w:val="annotation subject"/>
    <w:basedOn w:val="CommentText"/>
    <w:next w:val="CommentText"/>
    <w:link w:val="CommentSubjectChar"/>
    <w:semiHidden/>
    <w:unhideWhenUsed/>
    <w:rsid w:val="00651553"/>
    <w:rPr>
      <w:b/>
      <w:bCs/>
    </w:rPr>
  </w:style>
  <w:style w:type="character" w:customStyle="1" w:styleId="CommentSubjectChar">
    <w:name w:val="Comment Subject Char"/>
    <w:basedOn w:val="CommentTextChar"/>
    <w:link w:val="CommentSubject"/>
    <w:semiHidden/>
    <w:rsid w:val="00651553"/>
    <w:rPr>
      <w:rFonts w:ascii="Verdana" w:eastAsia="Verdana" w:hAnsi="Verdana"/>
      <w:b/>
      <w:bCs/>
      <w:color w:val="4D4F53"/>
      <w:lang w:eastAsia="en-US"/>
    </w:rPr>
  </w:style>
  <w:style w:type="paragraph" w:styleId="Revision">
    <w:name w:val="Revision"/>
    <w:hidden/>
    <w:uiPriority w:val="71"/>
    <w:semiHidden/>
    <w:rsid w:val="00F62C55"/>
    <w:rPr>
      <w:rFonts w:ascii="Verdana" w:eastAsia="Verdana" w:hAnsi="Verdana"/>
      <w:color w:val="4D4F53"/>
      <w:szCs w:val="22"/>
      <w:lang w:eastAsia="en-US"/>
    </w:rPr>
  </w:style>
  <w:style w:type="paragraph" w:styleId="BalloonText">
    <w:name w:val="Balloon Text"/>
    <w:basedOn w:val="Normal"/>
    <w:link w:val="BalloonTextChar"/>
    <w:semiHidden/>
    <w:unhideWhenUsed/>
    <w:rsid w:val="00F41DF5"/>
    <w:rPr>
      <w:rFonts w:ascii="Segoe UI" w:hAnsi="Segoe UI" w:cs="Segoe UI"/>
      <w:sz w:val="18"/>
      <w:szCs w:val="18"/>
    </w:rPr>
  </w:style>
  <w:style w:type="character" w:customStyle="1" w:styleId="BalloonTextChar">
    <w:name w:val="Balloon Text Char"/>
    <w:basedOn w:val="DefaultParagraphFont"/>
    <w:link w:val="BalloonText"/>
    <w:semiHidden/>
    <w:rsid w:val="00F41DF5"/>
    <w:rPr>
      <w:rFonts w:ascii="Segoe UI" w:eastAsia="Verdana" w:hAnsi="Segoe UI" w:cs="Segoe UI"/>
      <w:color w:val="4D4F53"/>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941642">
      <w:bodyDiv w:val="1"/>
      <w:marLeft w:val="0"/>
      <w:marRight w:val="0"/>
      <w:marTop w:val="0"/>
      <w:marBottom w:val="0"/>
      <w:divBdr>
        <w:top w:val="none" w:sz="0" w:space="0" w:color="auto"/>
        <w:left w:val="none" w:sz="0" w:space="0" w:color="auto"/>
        <w:bottom w:val="none" w:sz="0" w:space="0" w:color="auto"/>
        <w:right w:val="none" w:sz="0" w:space="0" w:color="auto"/>
      </w:divBdr>
    </w:div>
    <w:div w:id="1056899989">
      <w:bodyDiv w:val="1"/>
      <w:marLeft w:val="0"/>
      <w:marRight w:val="0"/>
      <w:marTop w:val="0"/>
      <w:marBottom w:val="0"/>
      <w:divBdr>
        <w:top w:val="none" w:sz="0" w:space="0" w:color="auto"/>
        <w:left w:val="none" w:sz="0" w:space="0" w:color="auto"/>
        <w:bottom w:val="none" w:sz="0" w:space="0" w:color="auto"/>
        <w:right w:val="none" w:sz="0" w:space="0" w:color="auto"/>
      </w:divBdr>
    </w:div>
    <w:div w:id="1306350994">
      <w:bodyDiv w:val="1"/>
      <w:marLeft w:val="0"/>
      <w:marRight w:val="0"/>
      <w:marTop w:val="0"/>
      <w:marBottom w:val="0"/>
      <w:divBdr>
        <w:top w:val="none" w:sz="0" w:space="0" w:color="auto"/>
        <w:left w:val="none" w:sz="0" w:space="0" w:color="auto"/>
        <w:bottom w:val="none" w:sz="0" w:space="0" w:color="auto"/>
        <w:right w:val="none" w:sz="0" w:space="0" w:color="auto"/>
      </w:divBdr>
    </w:div>
    <w:div w:id="17469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mcaeastsurrey.org.uk/annual-revie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a24b90-fd50-4d45-a38d-eca107f1d2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72450C3D065A478E2B68203BA7238E" ma:contentTypeVersion="18" ma:contentTypeDescription="Create a new document." ma:contentTypeScope="" ma:versionID="e0ccdbb0451c818bc9c93c5ea3bee447">
  <xsd:schema xmlns:xsd="http://www.w3.org/2001/XMLSchema" xmlns:xs="http://www.w3.org/2001/XMLSchema" xmlns:p="http://schemas.microsoft.com/office/2006/metadata/properties" xmlns:ns3="eca24b90-fd50-4d45-a38d-eca107f1d2f0" xmlns:ns4="df00de36-5cd1-4b19-9be4-094f4a8c4e6a" targetNamespace="http://schemas.microsoft.com/office/2006/metadata/properties" ma:root="true" ma:fieldsID="3a99e0f6620f4141bc9549ef85f1316a" ns3:_="" ns4:_="">
    <xsd:import namespace="eca24b90-fd50-4d45-a38d-eca107f1d2f0"/>
    <xsd:import namespace="df00de36-5cd1-4b19-9be4-094f4a8c4e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24b90-fd50-4d45-a38d-eca107f1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00de36-5cd1-4b19-9be4-094f4a8c4e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21D09-EA59-48DE-A998-012037A7FCF7}">
  <ds:schemaRefs>
    <ds:schemaRef ds:uri="http://schemas.microsoft.com/office/2006/metadata/properties"/>
    <ds:schemaRef ds:uri="http://schemas.microsoft.com/office/infopath/2007/PartnerControls"/>
    <ds:schemaRef ds:uri="eca24b90-fd50-4d45-a38d-eca107f1d2f0"/>
  </ds:schemaRefs>
</ds:datastoreItem>
</file>

<file path=customXml/itemProps2.xml><?xml version="1.0" encoding="utf-8"?>
<ds:datastoreItem xmlns:ds="http://schemas.openxmlformats.org/officeDocument/2006/customXml" ds:itemID="{1C2F9414-D758-4E85-BE33-8CE90874D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24b90-fd50-4d45-a38d-eca107f1d2f0"/>
    <ds:schemaRef ds:uri="df00de36-5cd1-4b19-9be4-094f4a8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CFCF7E-4A53-44B5-9CED-2EE417F1EBE4}">
  <ds:schemaRefs>
    <ds:schemaRef ds:uri="http://schemas.microsoft.com/sharepoint/v3/contenttype/forms"/>
  </ds:schemaRefs>
</ds:datastoreItem>
</file>

<file path=customXml/itemProps4.xml><?xml version="1.0" encoding="utf-8"?>
<ds:datastoreItem xmlns:ds="http://schemas.openxmlformats.org/officeDocument/2006/customXml" ds:itemID="{8D095950-1466-4822-A619-14538D64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Start the letter here</vt:lpstr>
    </vt:vector>
  </TitlesOfParts>
  <Company>Ymca</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the letter here</dc:title>
  <dc:subject/>
  <dc:creator>Jade Asije</dc:creator>
  <cp:keywords/>
  <dc:description/>
  <cp:lastModifiedBy>Julie Bourgeois</cp:lastModifiedBy>
  <cp:revision>2</cp:revision>
  <cp:lastPrinted>2022-12-13T11:32:00Z</cp:lastPrinted>
  <dcterms:created xsi:type="dcterms:W3CDTF">2025-05-30T09:46:00Z</dcterms:created>
  <dcterms:modified xsi:type="dcterms:W3CDTF">2025-05-30T09:46:00Z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0x0101004672450C3D065A478E2B68203BA7238E</vt:lpwstr>
  </property>
  <property fmtid="{D5CDD505-2E9C-101B-9397-08002B2CF9AE}" pid="3" name="Order">
    <vt:r8>2059600</vt:r8>
  </property>
  <property fmtid="{D5CDD505-2E9C-101B-9397-08002B2CF9AE}" pid="4" name="MediaServiceImageTags">
    <vt:lpwstr/>
  </property>
</Properties>
</file>