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906" w:rsidRDefault="00214906" w:rsidP="001A35D9">
      <w:pPr>
        <w:ind w:right="554"/>
        <w:rPr>
          <w:rFonts w:ascii="Mind Meridian" w:hAnsi="Mind Meridian" w:cs="Mind Meridian"/>
          <w:b/>
          <w:sz w:val="36"/>
          <w:szCs w:val="36"/>
        </w:rPr>
      </w:pPr>
    </w:p>
    <w:p w:rsidR="0026329F" w:rsidRPr="00B13C58" w:rsidRDefault="0026329F" w:rsidP="001A35D9">
      <w:pPr>
        <w:ind w:right="554"/>
        <w:rPr>
          <w:rFonts w:ascii="Arial" w:hAnsi="Arial" w:cs="Arial"/>
          <w:sz w:val="24"/>
          <w:szCs w:val="24"/>
        </w:rPr>
      </w:pPr>
      <w:bookmarkStart w:id="0" w:name="_GoBack"/>
      <w:r w:rsidRPr="00B13C58">
        <w:rPr>
          <w:rFonts w:ascii="Arial" w:eastAsia="KG Small Town Southern Girl" w:hAnsi="Arial" w:cs="Arial"/>
          <w:b/>
          <w:color w:val="000000"/>
          <w:spacing w:val="0"/>
          <w:sz w:val="28"/>
          <w:szCs w:val="28"/>
          <w:lang w:eastAsia="en-GB"/>
        </w:rPr>
        <w:t>Job Title:</w:t>
      </w:r>
      <w:r w:rsidRPr="00B13C58">
        <w:rPr>
          <w:rFonts w:ascii="Arial" w:hAnsi="Arial" w:cs="Arial"/>
          <w:sz w:val="24"/>
          <w:szCs w:val="24"/>
        </w:rPr>
        <w:t xml:space="preserve"> </w:t>
      </w:r>
      <w:r w:rsidR="000572D6" w:rsidRPr="00B13C58">
        <w:rPr>
          <w:rFonts w:ascii="Arial" w:hAnsi="Arial" w:cs="Arial"/>
          <w:sz w:val="24"/>
          <w:szCs w:val="24"/>
        </w:rPr>
        <w:t xml:space="preserve"> Wellbeing </w:t>
      </w:r>
      <w:r w:rsidRPr="00B13C58">
        <w:rPr>
          <w:rFonts w:ascii="Arial" w:hAnsi="Arial" w:cs="Arial"/>
          <w:sz w:val="24"/>
          <w:szCs w:val="24"/>
        </w:rPr>
        <w:t>Assistant</w:t>
      </w:r>
    </w:p>
    <w:p w:rsidR="0026329F" w:rsidRPr="00B13C58" w:rsidRDefault="0026329F" w:rsidP="0026329F">
      <w:pPr>
        <w:ind w:left="284" w:right="554"/>
        <w:rPr>
          <w:rFonts w:ascii="Arial" w:hAnsi="Arial" w:cs="Arial"/>
          <w:b/>
          <w:sz w:val="24"/>
          <w:szCs w:val="24"/>
        </w:rPr>
      </w:pPr>
    </w:p>
    <w:p w:rsidR="0026329F" w:rsidRPr="00B13C58" w:rsidRDefault="0026329F" w:rsidP="001A35D9">
      <w:pPr>
        <w:ind w:right="554"/>
        <w:rPr>
          <w:rFonts w:ascii="Arial" w:hAnsi="Arial" w:cs="Arial"/>
          <w:sz w:val="24"/>
          <w:szCs w:val="24"/>
        </w:rPr>
      </w:pPr>
      <w:r w:rsidRPr="00B13C58">
        <w:rPr>
          <w:rFonts w:ascii="Arial" w:eastAsia="KG Small Town Southern Girl" w:hAnsi="Arial" w:cs="Arial"/>
          <w:b/>
          <w:color w:val="000000"/>
          <w:spacing w:val="0"/>
          <w:sz w:val="28"/>
          <w:szCs w:val="28"/>
          <w:lang w:eastAsia="en-GB"/>
        </w:rPr>
        <w:t>Line Management:</w:t>
      </w:r>
      <w:r w:rsidRPr="00B13C58">
        <w:rPr>
          <w:rFonts w:ascii="Arial" w:hAnsi="Arial" w:cs="Arial"/>
          <w:b/>
          <w:sz w:val="24"/>
          <w:szCs w:val="24"/>
        </w:rPr>
        <w:t xml:space="preserve">  </w:t>
      </w:r>
      <w:r w:rsidR="00B13C58" w:rsidRPr="00B13C58">
        <w:rPr>
          <w:rFonts w:ascii="Arial" w:hAnsi="Arial" w:cs="Arial"/>
          <w:sz w:val="24"/>
          <w:szCs w:val="24"/>
        </w:rPr>
        <w:t>Mental Health Coach Manager &amp; Brand Champion</w:t>
      </w:r>
    </w:p>
    <w:p w:rsidR="0026329F" w:rsidRPr="00B13C58" w:rsidRDefault="0026329F" w:rsidP="0026329F">
      <w:pPr>
        <w:ind w:left="284" w:right="554"/>
        <w:rPr>
          <w:rFonts w:ascii="Arial" w:hAnsi="Arial" w:cs="Arial"/>
          <w:sz w:val="24"/>
          <w:szCs w:val="24"/>
        </w:rPr>
      </w:pPr>
    </w:p>
    <w:p w:rsidR="0026329F" w:rsidRPr="00B13C58" w:rsidRDefault="0026329F" w:rsidP="0026329F">
      <w:pPr>
        <w:overflowPunct/>
        <w:autoSpaceDE/>
        <w:autoSpaceDN/>
        <w:adjustRightInd/>
        <w:spacing w:after="0"/>
        <w:ind w:left="-1" w:right="-1" w:hanging="1"/>
        <w:textAlignment w:val="auto"/>
        <w:rPr>
          <w:rFonts w:ascii="Arial" w:eastAsia="Tahoma" w:hAnsi="Arial" w:cs="Arial"/>
          <w:color w:val="000000"/>
          <w:spacing w:val="0"/>
          <w:sz w:val="24"/>
          <w:szCs w:val="22"/>
          <w:lang w:eastAsia="en-GB"/>
        </w:rPr>
      </w:pPr>
      <w:r w:rsidRPr="00B13C58">
        <w:rPr>
          <w:rFonts w:ascii="Arial" w:eastAsia="KG Small Town Southern Girl" w:hAnsi="Arial" w:cs="Arial"/>
          <w:b/>
          <w:color w:val="000000"/>
          <w:spacing w:val="0"/>
          <w:sz w:val="28"/>
          <w:szCs w:val="28"/>
          <w:lang w:eastAsia="en-GB"/>
        </w:rPr>
        <w:t>Location:</w:t>
      </w:r>
      <w:r w:rsidRPr="00B13C58">
        <w:rPr>
          <w:rFonts w:ascii="Arial" w:eastAsia="Tahoma" w:hAnsi="Arial" w:cs="Arial"/>
          <w:color w:val="000000"/>
          <w:spacing w:val="0"/>
          <w:sz w:val="24"/>
          <w:szCs w:val="22"/>
          <w:lang w:eastAsia="en-GB"/>
        </w:rPr>
        <w:t xml:space="preserve">  </w:t>
      </w:r>
      <w:r w:rsidR="004F4AB4" w:rsidRPr="00B13C58">
        <w:rPr>
          <w:rFonts w:ascii="Arial" w:eastAsia="Tahoma" w:hAnsi="Arial" w:cs="Arial"/>
          <w:color w:val="000000"/>
          <w:spacing w:val="0"/>
          <w:sz w:val="24"/>
          <w:szCs w:val="22"/>
          <w:lang w:eastAsia="en-GB"/>
        </w:rPr>
        <w:t xml:space="preserve">Dunmow </w:t>
      </w:r>
    </w:p>
    <w:p w:rsidR="00EF74C8" w:rsidRPr="00B13C58" w:rsidRDefault="00EF74C8" w:rsidP="0026329F">
      <w:pPr>
        <w:overflowPunct/>
        <w:autoSpaceDE/>
        <w:autoSpaceDN/>
        <w:adjustRightInd/>
        <w:spacing w:after="0"/>
        <w:ind w:left="-1" w:right="-1" w:hanging="1"/>
        <w:textAlignment w:val="auto"/>
        <w:rPr>
          <w:rFonts w:ascii="Arial" w:hAnsi="Arial" w:cs="Arial"/>
          <w:color w:val="000000"/>
          <w:spacing w:val="0"/>
          <w:sz w:val="24"/>
          <w:szCs w:val="22"/>
          <w:lang w:eastAsia="en-GB"/>
        </w:rPr>
      </w:pPr>
    </w:p>
    <w:p w:rsidR="00EF74C8" w:rsidRPr="00B13C58" w:rsidRDefault="001A35D9" w:rsidP="00EF74C8">
      <w:pPr>
        <w:overflowPunct/>
        <w:autoSpaceDE/>
        <w:autoSpaceDN/>
        <w:adjustRightInd/>
        <w:spacing w:after="0"/>
        <w:ind w:left="-1" w:right="-1" w:hanging="1"/>
        <w:textAlignment w:val="auto"/>
        <w:rPr>
          <w:rFonts w:ascii="Arial" w:hAnsi="Arial" w:cs="Arial"/>
          <w:color w:val="000000"/>
          <w:spacing w:val="0"/>
          <w:sz w:val="24"/>
          <w:szCs w:val="22"/>
          <w:lang w:eastAsia="en-GB"/>
        </w:rPr>
      </w:pPr>
      <w:r w:rsidRPr="00B13C58">
        <w:rPr>
          <w:rFonts w:ascii="Arial" w:eastAsia="KG Small Town Southern Girl" w:hAnsi="Arial" w:cs="Arial"/>
          <w:b/>
          <w:color w:val="000000"/>
          <w:spacing w:val="0"/>
          <w:sz w:val="28"/>
          <w:szCs w:val="28"/>
          <w:lang w:eastAsia="en-GB"/>
        </w:rPr>
        <w:t>Rate:</w:t>
      </w:r>
      <w:r w:rsidR="00EF74C8" w:rsidRPr="00B13C58">
        <w:rPr>
          <w:rFonts w:ascii="Arial" w:eastAsia="Tahoma" w:hAnsi="Arial" w:cs="Arial"/>
          <w:color w:val="000000"/>
          <w:spacing w:val="0"/>
          <w:sz w:val="24"/>
          <w:szCs w:val="22"/>
          <w:lang w:eastAsia="en-GB"/>
        </w:rPr>
        <w:t xml:space="preserve">  </w:t>
      </w:r>
      <w:r w:rsidR="00B13C58">
        <w:rPr>
          <w:rFonts w:ascii="Arial" w:eastAsia="Tahoma" w:hAnsi="Arial" w:cs="Arial"/>
          <w:color w:val="000000"/>
          <w:spacing w:val="0"/>
          <w:sz w:val="24"/>
          <w:szCs w:val="22"/>
          <w:lang w:eastAsia="en-GB"/>
        </w:rPr>
        <w:t>£12.56</w:t>
      </w:r>
      <w:r w:rsidR="00EF74C8" w:rsidRPr="00B13C58">
        <w:rPr>
          <w:rFonts w:ascii="Arial" w:eastAsia="Tahoma" w:hAnsi="Arial" w:cs="Arial"/>
          <w:color w:val="000000"/>
          <w:spacing w:val="0"/>
          <w:sz w:val="24"/>
          <w:szCs w:val="22"/>
          <w:lang w:eastAsia="en-GB"/>
        </w:rPr>
        <w:t xml:space="preserve"> per hour</w:t>
      </w:r>
    </w:p>
    <w:p w:rsidR="00EF74C8" w:rsidRPr="00B13C58" w:rsidRDefault="00EF74C8" w:rsidP="0026329F">
      <w:pPr>
        <w:overflowPunct/>
        <w:autoSpaceDE/>
        <w:autoSpaceDN/>
        <w:adjustRightInd/>
        <w:spacing w:after="0"/>
        <w:ind w:left="-1" w:right="-1" w:hanging="1"/>
        <w:textAlignment w:val="auto"/>
        <w:rPr>
          <w:rFonts w:ascii="Arial" w:hAnsi="Arial" w:cs="Arial"/>
          <w:color w:val="000000"/>
          <w:spacing w:val="0"/>
          <w:sz w:val="24"/>
          <w:szCs w:val="22"/>
          <w:lang w:eastAsia="en-GB"/>
        </w:rPr>
      </w:pPr>
    </w:p>
    <w:p w:rsidR="00584F7C" w:rsidRPr="00B13C58" w:rsidRDefault="0026329F" w:rsidP="000261AA">
      <w:pPr>
        <w:overflowPunct/>
        <w:autoSpaceDE/>
        <w:autoSpaceDN/>
        <w:adjustRightInd/>
        <w:spacing w:after="0"/>
        <w:ind w:right="-1"/>
        <w:textAlignment w:val="auto"/>
        <w:rPr>
          <w:rFonts w:ascii="Arial" w:eastAsia="Tahoma" w:hAnsi="Arial" w:cs="Arial"/>
          <w:color w:val="000000"/>
          <w:spacing w:val="0"/>
          <w:sz w:val="24"/>
          <w:szCs w:val="22"/>
          <w:lang w:eastAsia="en-GB"/>
        </w:rPr>
      </w:pPr>
      <w:r w:rsidRPr="00B13C58">
        <w:rPr>
          <w:rFonts w:ascii="Arial" w:eastAsia="KG Small Town Southern Girl" w:hAnsi="Arial" w:cs="Arial"/>
          <w:b/>
          <w:color w:val="000000"/>
          <w:spacing w:val="0"/>
          <w:sz w:val="28"/>
          <w:szCs w:val="28"/>
          <w:lang w:eastAsia="en-GB"/>
        </w:rPr>
        <w:t>Hours:</w:t>
      </w:r>
      <w:r w:rsidRPr="00B13C58">
        <w:rPr>
          <w:rFonts w:ascii="Arial" w:eastAsia="Tahoma" w:hAnsi="Arial" w:cs="Arial"/>
          <w:b/>
          <w:color w:val="000000"/>
          <w:spacing w:val="0"/>
          <w:sz w:val="24"/>
          <w:szCs w:val="22"/>
          <w:lang w:eastAsia="en-GB"/>
        </w:rPr>
        <w:t xml:space="preserve">  </w:t>
      </w:r>
      <w:r w:rsidRPr="00B13C58">
        <w:rPr>
          <w:rFonts w:ascii="Arial" w:eastAsia="Tahoma" w:hAnsi="Arial" w:cs="Arial"/>
          <w:color w:val="000000"/>
          <w:spacing w:val="0"/>
          <w:sz w:val="24"/>
          <w:szCs w:val="22"/>
          <w:lang w:eastAsia="en-GB"/>
        </w:rPr>
        <w:t xml:space="preserve">Flexible according to the needs of the service and your availability. </w:t>
      </w:r>
    </w:p>
    <w:p w:rsidR="0026329F" w:rsidRPr="00B13C58" w:rsidRDefault="0026329F" w:rsidP="0026329F">
      <w:pPr>
        <w:overflowPunct/>
        <w:autoSpaceDE/>
        <w:autoSpaceDN/>
        <w:adjustRightInd/>
        <w:spacing w:after="0"/>
        <w:ind w:left="-1" w:right="-1" w:hanging="1"/>
        <w:textAlignment w:val="auto"/>
        <w:rPr>
          <w:rFonts w:ascii="Arial" w:eastAsia="Tahoma" w:hAnsi="Arial" w:cs="Arial"/>
          <w:b/>
          <w:color w:val="000000"/>
          <w:spacing w:val="0"/>
          <w:sz w:val="24"/>
          <w:szCs w:val="22"/>
          <w:lang w:eastAsia="en-GB"/>
        </w:rPr>
      </w:pPr>
      <w:r w:rsidRPr="00B13C58">
        <w:rPr>
          <w:rFonts w:ascii="Arial" w:eastAsia="Tahoma" w:hAnsi="Arial" w:cs="Arial"/>
          <w:color w:val="000000"/>
          <w:spacing w:val="0"/>
          <w:sz w:val="24"/>
          <w:szCs w:val="22"/>
          <w:lang w:eastAsia="en-GB"/>
        </w:rPr>
        <w:t>Service</w:t>
      </w:r>
      <w:r w:rsidR="00584F7C" w:rsidRPr="00B13C58">
        <w:rPr>
          <w:rFonts w:ascii="Arial" w:eastAsia="Tahoma" w:hAnsi="Arial" w:cs="Arial"/>
          <w:color w:val="000000"/>
          <w:spacing w:val="0"/>
          <w:sz w:val="24"/>
          <w:szCs w:val="22"/>
          <w:lang w:eastAsia="en-GB"/>
        </w:rPr>
        <w:t xml:space="preserve"> </w:t>
      </w:r>
      <w:r w:rsidRPr="00B13C58">
        <w:rPr>
          <w:rFonts w:ascii="Arial" w:eastAsia="Tahoma" w:hAnsi="Arial" w:cs="Arial"/>
          <w:color w:val="000000"/>
          <w:spacing w:val="0"/>
          <w:sz w:val="24"/>
          <w:szCs w:val="22"/>
          <w:lang w:eastAsia="en-GB"/>
        </w:rPr>
        <w:t xml:space="preserve">is available Monday to Saturday 9am-8pm. </w:t>
      </w:r>
    </w:p>
    <w:p w:rsidR="0026329F" w:rsidRPr="00B13C58" w:rsidRDefault="0026329F" w:rsidP="005E3FAA">
      <w:pPr>
        <w:overflowPunct/>
        <w:autoSpaceDE/>
        <w:autoSpaceDN/>
        <w:adjustRightInd/>
        <w:spacing w:after="0"/>
        <w:ind w:left="-1" w:right="-1" w:hanging="1"/>
        <w:textAlignment w:val="auto"/>
        <w:rPr>
          <w:rFonts w:ascii="Arial" w:hAnsi="Arial" w:cs="Arial"/>
          <w:color w:val="000000"/>
          <w:spacing w:val="0"/>
          <w:sz w:val="24"/>
          <w:szCs w:val="22"/>
          <w:lang w:eastAsia="en-GB"/>
        </w:rPr>
      </w:pPr>
      <w:r w:rsidRPr="00B13C58">
        <w:rPr>
          <w:rFonts w:ascii="Arial" w:eastAsia="KG Small Town Southern Girl" w:hAnsi="Arial" w:cs="Arial"/>
          <w:b/>
          <w:color w:val="000000"/>
          <w:spacing w:val="0"/>
          <w:sz w:val="36"/>
          <w:szCs w:val="22"/>
          <w:lang w:eastAsia="en-GB"/>
        </w:rPr>
        <w:t xml:space="preserve">  </w:t>
      </w:r>
    </w:p>
    <w:p w:rsidR="0026329F" w:rsidRPr="00B13C58" w:rsidRDefault="0026329F" w:rsidP="00B13C58">
      <w:pPr>
        <w:ind w:left="284" w:right="554"/>
        <w:rPr>
          <w:rFonts w:ascii="Arial" w:hAnsi="Arial" w:cs="Arial"/>
          <w:sz w:val="24"/>
          <w:szCs w:val="24"/>
        </w:rPr>
      </w:pPr>
      <w:r w:rsidRPr="00B13C58">
        <w:rPr>
          <w:rFonts w:ascii="Arial" w:hAnsi="Arial" w:cs="Arial"/>
          <w:sz w:val="24"/>
          <w:szCs w:val="24"/>
        </w:rPr>
        <w:t>Mind in West Essex is a mental health charity. We are an independent organisation affiliated to Mind (the national association for mental health), an organisation with which we share common values and principles.  We aim to support people affected by mental ill health through the provision of a range of community-based services within the West Essex area.</w:t>
      </w:r>
    </w:p>
    <w:p w:rsidR="000261AA" w:rsidRPr="00B13C58" w:rsidRDefault="000261AA" w:rsidP="0026329F">
      <w:pPr>
        <w:ind w:left="284" w:right="554"/>
        <w:jc w:val="both"/>
        <w:rPr>
          <w:rFonts w:ascii="Arial" w:hAnsi="Arial" w:cs="Arial"/>
          <w:sz w:val="24"/>
          <w:szCs w:val="24"/>
        </w:rPr>
      </w:pPr>
    </w:p>
    <w:p w:rsidR="0026329F" w:rsidRPr="00B13C58" w:rsidRDefault="0026329F" w:rsidP="00B13C58">
      <w:pPr>
        <w:ind w:right="554"/>
        <w:jc w:val="both"/>
        <w:rPr>
          <w:rFonts w:ascii="Arial" w:hAnsi="Arial" w:cs="Arial"/>
          <w:b/>
          <w:sz w:val="32"/>
          <w:szCs w:val="32"/>
        </w:rPr>
      </w:pPr>
      <w:r w:rsidRPr="00B13C58">
        <w:rPr>
          <w:rFonts w:ascii="Arial" w:hAnsi="Arial" w:cs="Arial"/>
          <w:b/>
          <w:sz w:val="32"/>
          <w:szCs w:val="32"/>
        </w:rPr>
        <w:t xml:space="preserve">Purpose of the Job </w:t>
      </w:r>
    </w:p>
    <w:p w:rsidR="000261AA" w:rsidRPr="00B13C58" w:rsidRDefault="000261AA" w:rsidP="000261AA">
      <w:pPr>
        <w:ind w:right="554"/>
        <w:jc w:val="both"/>
        <w:rPr>
          <w:rFonts w:ascii="Arial" w:hAnsi="Arial" w:cs="Arial"/>
          <w:b/>
          <w:sz w:val="24"/>
          <w:szCs w:val="24"/>
        </w:rPr>
      </w:pPr>
    </w:p>
    <w:p w:rsidR="0026329F" w:rsidRPr="00B13C58" w:rsidRDefault="0026329F" w:rsidP="00B13C58">
      <w:pPr>
        <w:ind w:right="554"/>
        <w:rPr>
          <w:rFonts w:ascii="Arial" w:hAnsi="Arial" w:cs="Arial"/>
          <w:sz w:val="24"/>
          <w:szCs w:val="24"/>
        </w:rPr>
      </w:pPr>
      <w:r w:rsidRPr="00B13C58">
        <w:rPr>
          <w:rFonts w:ascii="Arial" w:hAnsi="Arial" w:cs="Arial"/>
          <w:sz w:val="24"/>
          <w:szCs w:val="24"/>
        </w:rPr>
        <w:t>The main objective is to promote the social inclusion and increased community activity of people aged 18 to 65 who are experiencing mental ill health. The Wellbeing Assistant will support people to access and maintain contact with mainstream services, resources and facilities. The Wellbeing Assistant will facilitate the service users to achieve the goals identified in their Self Directed Support Plan and include work in the following life domains:</w:t>
      </w:r>
    </w:p>
    <w:p w:rsidR="0026329F" w:rsidRPr="00B13C58" w:rsidRDefault="0026329F" w:rsidP="00B13C58">
      <w:pPr>
        <w:ind w:right="554"/>
        <w:rPr>
          <w:rFonts w:ascii="Arial" w:hAnsi="Arial" w:cs="Arial"/>
          <w:sz w:val="24"/>
          <w:szCs w:val="24"/>
        </w:rPr>
      </w:pPr>
    </w:p>
    <w:p w:rsidR="0026329F" w:rsidRPr="00B13C58" w:rsidRDefault="0026329F" w:rsidP="00B13C58">
      <w:pPr>
        <w:ind w:left="284" w:right="554"/>
        <w:jc w:val="both"/>
        <w:rPr>
          <w:rFonts w:ascii="Arial" w:hAnsi="Arial" w:cs="Arial"/>
          <w:sz w:val="24"/>
          <w:szCs w:val="24"/>
        </w:rPr>
      </w:pPr>
      <w:r w:rsidRPr="00B13C58">
        <w:rPr>
          <w:rFonts w:ascii="Arial" w:hAnsi="Arial" w:cs="Arial"/>
          <w:sz w:val="24"/>
          <w:szCs w:val="24"/>
        </w:rPr>
        <w:t>Access to the community</w:t>
      </w:r>
    </w:p>
    <w:p w:rsidR="0026329F" w:rsidRPr="00B13C58" w:rsidRDefault="0026329F" w:rsidP="00B13C58">
      <w:pPr>
        <w:ind w:left="284" w:right="554"/>
        <w:jc w:val="both"/>
        <w:rPr>
          <w:rFonts w:ascii="Arial" w:hAnsi="Arial" w:cs="Arial"/>
          <w:sz w:val="24"/>
          <w:szCs w:val="24"/>
        </w:rPr>
      </w:pPr>
      <w:r w:rsidRPr="00B13C58">
        <w:rPr>
          <w:rFonts w:ascii="Arial" w:hAnsi="Arial" w:cs="Arial"/>
          <w:sz w:val="24"/>
          <w:szCs w:val="24"/>
        </w:rPr>
        <w:t xml:space="preserve">Everyday tasks </w:t>
      </w:r>
      <w:proofErr w:type="spellStart"/>
      <w:r w:rsidRPr="00B13C58">
        <w:rPr>
          <w:rFonts w:ascii="Arial" w:hAnsi="Arial" w:cs="Arial"/>
          <w:sz w:val="24"/>
          <w:szCs w:val="24"/>
        </w:rPr>
        <w:t>ie</w:t>
      </w:r>
      <w:proofErr w:type="spellEnd"/>
      <w:r w:rsidRPr="00B13C58">
        <w:rPr>
          <w:rFonts w:ascii="Arial" w:hAnsi="Arial" w:cs="Arial"/>
          <w:sz w:val="24"/>
          <w:szCs w:val="24"/>
        </w:rPr>
        <w:t xml:space="preserve"> food, maintaining a home </w:t>
      </w:r>
    </w:p>
    <w:p w:rsidR="0026329F" w:rsidRPr="00B13C58" w:rsidRDefault="0026329F" w:rsidP="00B13C58">
      <w:pPr>
        <w:ind w:left="284" w:right="554"/>
        <w:jc w:val="both"/>
        <w:rPr>
          <w:rFonts w:ascii="Arial" w:hAnsi="Arial" w:cs="Arial"/>
          <w:sz w:val="24"/>
          <w:szCs w:val="24"/>
        </w:rPr>
      </w:pPr>
      <w:r w:rsidRPr="00B13C58">
        <w:rPr>
          <w:rFonts w:ascii="Arial" w:hAnsi="Arial" w:cs="Arial"/>
          <w:sz w:val="24"/>
          <w:szCs w:val="24"/>
        </w:rPr>
        <w:t>Relationships and family</w:t>
      </w:r>
    </w:p>
    <w:p w:rsidR="0026329F" w:rsidRPr="00B13C58" w:rsidRDefault="0026329F" w:rsidP="00B13C58">
      <w:pPr>
        <w:ind w:left="284" w:right="554"/>
        <w:jc w:val="both"/>
        <w:rPr>
          <w:rFonts w:ascii="Arial" w:hAnsi="Arial" w:cs="Arial"/>
          <w:sz w:val="24"/>
          <w:szCs w:val="24"/>
        </w:rPr>
      </w:pPr>
      <w:r w:rsidRPr="00B13C58">
        <w:rPr>
          <w:rFonts w:ascii="Arial" w:hAnsi="Arial" w:cs="Arial"/>
          <w:sz w:val="24"/>
          <w:szCs w:val="24"/>
        </w:rPr>
        <w:t>Risk and safety including health and others</w:t>
      </w:r>
    </w:p>
    <w:p w:rsidR="0026329F" w:rsidRPr="00B13C58" w:rsidRDefault="0026329F" w:rsidP="00B13C58">
      <w:pPr>
        <w:ind w:left="284" w:right="554"/>
        <w:jc w:val="both"/>
        <w:rPr>
          <w:rFonts w:ascii="Arial" w:hAnsi="Arial" w:cs="Arial"/>
          <w:sz w:val="24"/>
          <w:szCs w:val="24"/>
        </w:rPr>
      </w:pPr>
      <w:r w:rsidRPr="00B13C58">
        <w:rPr>
          <w:rFonts w:ascii="Arial" w:hAnsi="Arial" w:cs="Arial"/>
          <w:sz w:val="24"/>
          <w:szCs w:val="24"/>
        </w:rPr>
        <w:t>Support and advocacy</w:t>
      </w:r>
    </w:p>
    <w:p w:rsidR="0026329F" w:rsidRPr="00B13C58" w:rsidRDefault="0026329F" w:rsidP="00B13C58">
      <w:pPr>
        <w:ind w:left="284" w:right="554"/>
        <w:rPr>
          <w:rFonts w:ascii="Arial" w:hAnsi="Arial" w:cs="Arial"/>
          <w:sz w:val="24"/>
          <w:szCs w:val="24"/>
        </w:rPr>
      </w:pPr>
    </w:p>
    <w:p w:rsidR="001A35D9" w:rsidRPr="00B13C58" w:rsidRDefault="001A35D9" w:rsidP="00B13C58">
      <w:pPr>
        <w:overflowPunct/>
        <w:autoSpaceDE/>
        <w:autoSpaceDN/>
        <w:adjustRightInd/>
        <w:spacing w:after="0"/>
        <w:textAlignment w:val="auto"/>
        <w:rPr>
          <w:rFonts w:ascii="Arial" w:hAnsi="Arial" w:cs="Arial"/>
          <w:b/>
          <w:sz w:val="36"/>
          <w:szCs w:val="36"/>
        </w:rPr>
      </w:pPr>
      <w:r w:rsidRPr="00B13C58">
        <w:rPr>
          <w:rFonts w:ascii="Arial" w:hAnsi="Arial" w:cs="Arial"/>
          <w:b/>
          <w:sz w:val="36"/>
          <w:szCs w:val="36"/>
        </w:rPr>
        <w:br w:type="page"/>
      </w:r>
    </w:p>
    <w:p w:rsidR="0026329F" w:rsidRPr="00B13C58" w:rsidRDefault="0026329F" w:rsidP="00B13C58">
      <w:pPr>
        <w:ind w:right="554"/>
        <w:jc w:val="both"/>
        <w:rPr>
          <w:rFonts w:ascii="Arial" w:hAnsi="Arial" w:cs="Arial"/>
          <w:b/>
          <w:sz w:val="32"/>
          <w:szCs w:val="32"/>
        </w:rPr>
      </w:pPr>
      <w:r w:rsidRPr="00B13C58">
        <w:rPr>
          <w:rFonts w:ascii="Arial" w:hAnsi="Arial" w:cs="Arial"/>
          <w:b/>
          <w:sz w:val="32"/>
          <w:szCs w:val="32"/>
        </w:rPr>
        <w:lastRenderedPageBreak/>
        <w:t>Key Tasks</w:t>
      </w:r>
    </w:p>
    <w:p w:rsidR="0026329F" w:rsidRPr="00B13C58" w:rsidRDefault="0026329F" w:rsidP="00B13C58">
      <w:pPr>
        <w:ind w:left="284" w:right="554"/>
        <w:rPr>
          <w:rFonts w:ascii="Arial" w:hAnsi="Arial" w:cs="Arial"/>
          <w:b/>
          <w:sz w:val="24"/>
          <w:szCs w:val="24"/>
        </w:rPr>
      </w:pPr>
    </w:p>
    <w:p w:rsidR="0026329F" w:rsidRPr="00B13C58" w:rsidRDefault="0026329F" w:rsidP="00B13C58">
      <w:pPr>
        <w:ind w:left="284" w:right="554"/>
        <w:rPr>
          <w:rFonts w:ascii="Arial" w:hAnsi="Arial" w:cs="Arial"/>
          <w:b/>
          <w:sz w:val="24"/>
          <w:szCs w:val="24"/>
        </w:rPr>
      </w:pPr>
      <w:r w:rsidRPr="00B13C58">
        <w:rPr>
          <w:rFonts w:ascii="Arial" w:hAnsi="Arial" w:cs="Arial"/>
          <w:b/>
          <w:sz w:val="24"/>
          <w:szCs w:val="24"/>
        </w:rPr>
        <w:t>Individual</w:t>
      </w:r>
    </w:p>
    <w:p w:rsidR="0026329F" w:rsidRPr="00B13C58" w:rsidRDefault="0026329F" w:rsidP="00B13C58">
      <w:pPr>
        <w:numPr>
          <w:ilvl w:val="0"/>
          <w:numId w:val="7"/>
        </w:numPr>
        <w:ind w:right="554"/>
        <w:rPr>
          <w:rFonts w:ascii="Arial" w:hAnsi="Arial" w:cs="Arial"/>
          <w:sz w:val="24"/>
          <w:szCs w:val="24"/>
        </w:rPr>
      </w:pPr>
      <w:r w:rsidRPr="00B13C58">
        <w:rPr>
          <w:rFonts w:ascii="Arial" w:hAnsi="Arial" w:cs="Arial"/>
          <w:sz w:val="24"/>
          <w:szCs w:val="24"/>
        </w:rPr>
        <w:t xml:space="preserve">To hold a case load of clients with whom the Wellbeing </w:t>
      </w:r>
      <w:r w:rsidR="001A35D9" w:rsidRPr="00B13C58">
        <w:rPr>
          <w:rFonts w:ascii="Arial" w:hAnsi="Arial" w:cs="Arial"/>
          <w:sz w:val="24"/>
          <w:szCs w:val="24"/>
        </w:rPr>
        <w:t>Assistant will maintain</w:t>
      </w:r>
      <w:r w:rsidRPr="00B13C58">
        <w:rPr>
          <w:rFonts w:ascii="Arial" w:hAnsi="Arial" w:cs="Arial"/>
          <w:sz w:val="24"/>
          <w:szCs w:val="24"/>
        </w:rPr>
        <w:t xml:space="preserve"> and review the Support Plan in line with the Self Directed Support model. </w:t>
      </w:r>
    </w:p>
    <w:p w:rsidR="0026329F" w:rsidRPr="00B13C58" w:rsidRDefault="0026329F" w:rsidP="00B13C58">
      <w:pPr>
        <w:numPr>
          <w:ilvl w:val="0"/>
          <w:numId w:val="7"/>
        </w:numPr>
        <w:overflowPunct/>
        <w:autoSpaceDE/>
        <w:autoSpaceDN/>
        <w:adjustRightInd/>
        <w:spacing w:after="0"/>
        <w:ind w:right="554"/>
        <w:textAlignment w:val="auto"/>
        <w:rPr>
          <w:rFonts w:ascii="Arial" w:hAnsi="Arial" w:cs="Arial"/>
          <w:sz w:val="24"/>
          <w:szCs w:val="24"/>
        </w:rPr>
      </w:pPr>
      <w:r w:rsidRPr="00B13C58">
        <w:rPr>
          <w:rFonts w:ascii="Arial" w:hAnsi="Arial" w:cs="Arial"/>
          <w:sz w:val="24"/>
          <w:szCs w:val="24"/>
        </w:rPr>
        <w:t xml:space="preserve">To support clients to achieve the goals they identify and aspire to in their </w:t>
      </w:r>
      <w:r w:rsidR="001A35D9" w:rsidRPr="00B13C58">
        <w:rPr>
          <w:rFonts w:ascii="Arial" w:hAnsi="Arial" w:cs="Arial"/>
          <w:sz w:val="24"/>
          <w:szCs w:val="24"/>
        </w:rPr>
        <w:t>Support Plans</w:t>
      </w:r>
      <w:r w:rsidRPr="00B13C58">
        <w:rPr>
          <w:rFonts w:ascii="Arial" w:hAnsi="Arial" w:cs="Arial"/>
          <w:sz w:val="24"/>
          <w:szCs w:val="24"/>
        </w:rPr>
        <w:t>.</w:t>
      </w:r>
    </w:p>
    <w:p w:rsidR="0026329F" w:rsidRPr="00B13C58" w:rsidRDefault="0026329F" w:rsidP="00B13C58">
      <w:pPr>
        <w:numPr>
          <w:ilvl w:val="0"/>
          <w:numId w:val="7"/>
        </w:numPr>
        <w:overflowPunct/>
        <w:autoSpaceDE/>
        <w:autoSpaceDN/>
        <w:adjustRightInd/>
        <w:spacing w:after="0"/>
        <w:ind w:right="554"/>
        <w:textAlignment w:val="auto"/>
        <w:rPr>
          <w:rFonts w:ascii="Arial" w:hAnsi="Arial" w:cs="Arial"/>
          <w:sz w:val="24"/>
          <w:szCs w:val="24"/>
        </w:rPr>
      </w:pPr>
      <w:r w:rsidRPr="00B13C58">
        <w:rPr>
          <w:rFonts w:ascii="Arial" w:hAnsi="Arial" w:cs="Arial"/>
          <w:sz w:val="24"/>
          <w:szCs w:val="24"/>
        </w:rPr>
        <w:t xml:space="preserve">To work as part of a team to ensure clients maintain a healthy lifestyle for people with a mental illness, providing a therapeutic environment underpinned by Recovery Model approaches.   </w:t>
      </w:r>
    </w:p>
    <w:p w:rsidR="0026329F" w:rsidRPr="00B13C58" w:rsidRDefault="0026329F" w:rsidP="00B13C58">
      <w:pPr>
        <w:ind w:right="554"/>
        <w:rPr>
          <w:rFonts w:ascii="Arial" w:hAnsi="Arial" w:cs="Arial"/>
          <w:sz w:val="24"/>
          <w:szCs w:val="24"/>
        </w:rPr>
      </w:pPr>
    </w:p>
    <w:p w:rsidR="0026329F" w:rsidRPr="00B13C58" w:rsidRDefault="0026329F" w:rsidP="00B13C58">
      <w:pPr>
        <w:ind w:left="360" w:right="554"/>
        <w:rPr>
          <w:rFonts w:ascii="Arial" w:hAnsi="Arial" w:cs="Arial"/>
          <w:b/>
          <w:sz w:val="24"/>
          <w:szCs w:val="24"/>
        </w:rPr>
      </w:pPr>
      <w:r w:rsidRPr="00B13C58">
        <w:rPr>
          <w:rFonts w:ascii="Arial" w:hAnsi="Arial" w:cs="Arial"/>
          <w:b/>
          <w:sz w:val="24"/>
          <w:szCs w:val="24"/>
        </w:rPr>
        <w:t>Policies and Administration</w:t>
      </w:r>
    </w:p>
    <w:p w:rsidR="0026329F" w:rsidRPr="00B13C58" w:rsidRDefault="0026329F" w:rsidP="00B13C58">
      <w:pPr>
        <w:numPr>
          <w:ilvl w:val="0"/>
          <w:numId w:val="7"/>
        </w:numPr>
        <w:overflowPunct/>
        <w:autoSpaceDE/>
        <w:autoSpaceDN/>
        <w:adjustRightInd/>
        <w:spacing w:after="0"/>
        <w:ind w:right="554"/>
        <w:textAlignment w:val="auto"/>
        <w:rPr>
          <w:rFonts w:ascii="Arial" w:hAnsi="Arial" w:cs="Arial"/>
          <w:sz w:val="24"/>
          <w:szCs w:val="24"/>
        </w:rPr>
      </w:pPr>
      <w:r w:rsidRPr="00B13C58">
        <w:rPr>
          <w:rFonts w:ascii="Arial" w:hAnsi="Arial" w:cs="Arial"/>
          <w:sz w:val="24"/>
          <w:szCs w:val="24"/>
        </w:rPr>
        <w:t xml:space="preserve">To maintain records and prepare and present reports and statistical information in line with the requirements of the service.  </w:t>
      </w:r>
    </w:p>
    <w:p w:rsidR="0026329F" w:rsidRPr="00B13C58" w:rsidRDefault="0026329F" w:rsidP="00B13C58">
      <w:pPr>
        <w:numPr>
          <w:ilvl w:val="0"/>
          <w:numId w:val="7"/>
        </w:numPr>
        <w:overflowPunct/>
        <w:autoSpaceDE/>
        <w:autoSpaceDN/>
        <w:adjustRightInd/>
        <w:spacing w:after="0"/>
        <w:ind w:right="554"/>
        <w:textAlignment w:val="auto"/>
        <w:rPr>
          <w:rFonts w:ascii="Arial" w:hAnsi="Arial" w:cs="Arial"/>
          <w:sz w:val="24"/>
          <w:szCs w:val="24"/>
        </w:rPr>
      </w:pPr>
      <w:r w:rsidRPr="00B13C58">
        <w:rPr>
          <w:rFonts w:ascii="Arial" w:hAnsi="Arial" w:cs="Arial"/>
          <w:sz w:val="24"/>
          <w:szCs w:val="24"/>
        </w:rPr>
        <w:t xml:space="preserve">To comply with all Mind in West Essex policies and procedures such as Equal Opportunities, Confidentiality and Safeguarding. </w:t>
      </w:r>
    </w:p>
    <w:p w:rsidR="0026329F" w:rsidRPr="00B13C58" w:rsidRDefault="0026329F" w:rsidP="00B13C58">
      <w:pPr>
        <w:numPr>
          <w:ilvl w:val="0"/>
          <w:numId w:val="7"/>
        </w:numPr>
        <w:overflowPunct/>
        <w:autoSpaceDE/>
        <w:autoSpaceDN/>
        <w:adjustRightInd/>
        <w:spacing w:after="0"/>
        <w:ind w:right="554"/>
        <w:textAlignment w:val="auto"/>
        <w:rPr>
          <w:rFonts w:ascii="Arial" w:hAnsi="Arial" w:cs="Arial"/>
          <w:sz w:val="24"/>
          <w:szCs w:val="24"/>
        </w:rPr>
      </w:pPr>
      <w:r w:rsidRPr="00B13C58">
        <w:rPr>
          <w:rFonts w:ascii="Arial" w:hAnsi="Arial" w:cs="Arial"/>
          <w:sz w:val="24"/>
          <w:szCs w:val="24"/>
        </w:rPr>
        <w:t xml:space="preserve">To undertake risk assessments in accordance with Mind in West </w:t>
      </w:r>
      <w:r w:rsidR="00584F7C" w:rsidRPr="00B13C58">
        <w:rPr>
          <w:rFonts w:ascii="Arial" w:hAnsi="Arial" w:cs="Arial"/>
          <w:sz w:val="24"/>
          <w:szCs w:val="24"/>
        </w:rPr>
        <w:t>Essex’s Risk</w:t>
      </w:r>
      <w:r w:rsidRPr="00B13C58">
        <w:rPr>
          <w:rFonts w:ascii="Arial" w:hAnsi="Arial" w:cs="Arial"/>
          <w:sz w:val="24"/>
          <w:szCs w:val="24"/>
        </w:rPr>
        <w:t xml:space="preserve"> Management policy</w:t>
      </w:r>
    </w:p>
    <w:p w:rsidR="0026329F" w:rsidRPr="00B13C58" w:rsidRDefault="0026329F" w:rsidP="00B13C58">
      <w:pPr>
        <w:numPr>
          <w:ilvl w:val="0"/>
          <w:numId w:val="7"/>
        </w:numPr>
        <w:overflowPunct/>
        <w:autoSpaceDE/>
        <w:autoSpaceDN/>
        <w:adjustRightInd/>
        <w:spacing w:after="0"/>
        <w:ind w:right="554"/>
        <w:textAlignment w:val="auto"/>
        <w:rPr>
          <w:rFonts w:ascii="Arial" w:hAnsi="Arial" w:cs="Arial"/>
          <w:sz w:val="24"/>
          <w:szCs w:val="24"/>
        </w:rPr>
      </w:pPr>
      <w:r w:rsidRPr="00B13C58">
        <w:rPr>
          <w:rFonts w:ascii="Arial" w:hAnsi="Arial" w:cs="Arial"/>
          <w:sz w:val="24"/>
          <w:szCs w:val="24"/>
        </w:rPr>
        <w:t>To actively encourage the use of the Mind in West Essex Comments and Complaints procedure</w:t>
      </w:r>
    </w:p>
    <w:p w:rsidR="0026329F" w:rsidRPr="00B13C58" w:rsidRDefault="0026329F" w:rsidP="00B13C58">
      <w:pPr>
        <w:ind w:left="360" w:right="554"/>
        <w:rPr>
          <w:rFonts w:ascii="Arial" w:hAnsi="Arial" w:cs="Arial"/>
          <w:b/>
          <w:sz w:val="24"/>
          <w:szCs w:val="24"/>
        </w:rPr>
      </w:pPr>
    </w:p>
    <w:p w:rsidR="0026329F" w:rsidRPr="00B13C58" w:rsidRDefault="0026329F" w:rsidP="00B13C58">
      <w:pPr>
        <w:ind w:left="360" w:right="554"/>
        <w:rPr>
          <w:rFonts w:ascii="Arial" w:hAnsi="Arial" w:cs="Arial"/>
          <w:b/>
          <w:sz w:val="24"/>
          <w:szCs w:val="24"/>
        </w:rPr>
      </w:pPr>
      <w:r w:rsidRPr="00B13C58">
        <w:rPr>
          <w:rFonts w:ascii="Arial" w:hAnsi="Arial" w:cs="Arial"/>
          <w:b/>
          <w:sz w:val="24"/>
          <w:szCs w:val="24"/>
        </w:rPr>
        <w:t>Training and Development</w:t>
      </w:r>
    </w:p>
    <w:p w:rsidR="0026329F" w:rsidRPr="00B13C58" w:rsidRDefault="0026329F" w:rsidP="00B13C58">
      <w:pPr>
        <w:numPr>
          <w:ilvl w:val="0"/>
          <w:numId w:val="7"/>
        </w:numPr>
        <w:overflowPunct/>
        <w:autoSpaceDE/>
        <w:autoSpaceDN/>
        <w:adjustRightInd/>
        <w:spacing w:after="0"/>
        <w:ind w:right="554"/>
        <w:textAlignment w:val="auto"/>
        <w:rPr>
          <w:rFonts w:ascii="Arial" w:hAnsi="Arial" w:cs="Arial"/>
          <w:sz w:val="24"/>
          <w:szCs w:val="24"/>
        </w:rPr>
      </w:pPr>
      <w:r w:rsidRPr="00B13C58">
        <w:rPr>
          <w:rFonts w:ascii="Arial" w:hAnsi="Arial" w:cs="Arial"/>
          <w:sz w:val="24"/>
          <w:szCs w:val="24"/>
        </w:rPr>
        <w:t xml:space="preserve">To </w:t>
      </w:r>
      <w:r w:rsidR="00584F7C" w:rsidRPr="00B13C58">
        <w:rPr>
          <w:rFonts w:ascii="Arial" w:hAnsi="Arial" w:cs="Arial"/>
          <w:sz w:val="24"/>
          <w:szCs w:val="24"/>
        </w:rPr>
        <w:t>demonstrate commitment</w:t>
      </w:r>
      <w:r w:rsidRPr="00B13C58">
        <w:rPr>
          <w:rFonts w:ascii="Arial" w:hAnsi="Arial" w:cs="Arial"/>
          <w:sz w:val="24"/>
          <w:szCs w:val="24"/>
        </w:rPr>
        <w:t xml:space="preserve"> to the ongoing evaluation and development of the service </w:t>
      </w:r>
    </w:p>
    <w:p w:rsidR="0026329F" w:rsidRPr="00B13C58" w:rsidRDefault="0026329F" w:rsidP="00B13C58">
      <w:pPr>
        <w:numPr>
          <w:ilvl w:val="0"/>
          <w:numId w:val="7"/>
        </w:numPr>
        <w:overflowPunct/>
        <w:autoSpaceDE/>
        <w:autoSpaceDN/>
        <w:adjustRightInd/>
        <w:spacing w:after="0"/>
        <w:ind w:right="554"/>
        <w:textAlignment w:val="auto"/>
        <w:rPr>
          <w:rFonts w:ascii="Arial" w:hAnsi="Arial" w:cs="Arial"/>
          <w:sz w:val="24"/>
          <w:szCs w:val="24"/>
        </w:rPr>
      </w:pPr>
      <w:r w:rsidRPr="00B13C58">
        <w:rPr>
          <w:rFonts w:ascii="Arial" w:hAnsi="Arial" w:cs="Arial"/>
          <w:sz w:val="24"/>
          <w:szCs w:val="24"/>
        </w:rPr>
        <w:t>To actively engage in regular supervision, appraisal and training appropriate to the roles being undertaken</w:t>
      </w:r>
    </w:p>
    <w:p w:rsidR="0026329F" w:rsidRPr="00B13C58" w:rsidRDefault="0026329F" w:rsidP="00B13C58">
      <w:pPr>
        <w:numPr>
          <w:ilvl w:val="0"/>
          <w:numId w:val="7"/>
        </w:numPr>
        <w:overflowPunct/>
        <w:autoSpaceDE/>
        <w:autoSpaceDN/>
        <w:adjustRightInd/>
        <w:spacing w:after="0"/>
        <w:ind w:right="554"/>
        <w:textAlignment w:val="auto"/>
        <w:rPr>
          <w:rFonts w:ascii="Arial" w:hAnsi="Arial" w:cs="Arial"/>
          <w:sz w:val="24"/>
          <w:szCs w:val="24"/>
        </w:rPr>
      </w:pPr>
      <w:r w:rsidRPr="00B13C58">
        <w:rPr>
          <w:rFonts w:ascii="Arial" w:hAnsi="Arial" w:cs="Arial"/>
          <w:sz w:val="24"/>
          <w:szCs w:val="24"/>
        </w:rPr>
        <w:t>To contribute to effective team working and participate in staff meetings</w:t>
      </w:r>
    </w:p>
    <w:p w:rsidR="0026329F" w:rsidRPr="00B13C58" w:rsidRDefault="0026329F" w:rsidP="00B13C58">
      <w:pPr>
        <w:numPr>
          <w:ilvl w:val="0"/>
          <w:numId w:val="7"/>
        </w:numPr>
        <w:overflowPunct/>
        <w:autoSpaceDE/>
        <w:autoSpaceDN/>
        <w:adjustRightInd/>
        <w:spacing w:after="0"/>
        <w:ind w:right="554"/>
        <w:textAlignment w:val="auto"/>
        <w:rPr>
          <w:rFonts w:ascii="Arial" w:hAnsi="Arial" w:cs="Arial"/>
          <w:sz w:val="24"/>
          <w:szCs w:val="24"/>
        </w:rPr>
      </w:pPr>
      <w:r w:rsidRPr="00B13C58">
        <w:rPr>
          <w:rFonts w:ascii="Arial" w:hAnsi="Arial" w:cs="Arial"/>
          <w:sz w:val="24"/>
          <w:szCs w:val="24"/>
        </w:rPr>
        <w:t>To undertake other duties as required by the role.</w:t>
      </w:r>
    </w:p>
    <w:p w:rsidR="0026329F" w:rsidRPr="00B13C58" w:rsidRDefault="0026329F" w:rsidP="00B13C58">
      <w:pPr>
        <w:ind w:right="554"/>
        <w:rPr>
          <w:rFonts w:ascii="Arial" w:hAnsi="Arial" w:cs="Arial"/>
          <w:b/>
          <w:szCs w:val="24"/>
        </w:rPr>
      </w:pPr>
    </w:p>
    <w:p w:rsidR="0026329F" w:rsidRPr="00B13C58" w:rsidRDefault="0026329F" w:rsidP="00B13C58">
      <w:pPr>
        <w:ind w:right="554"/>
        <w:rPr>
          <w:rFonts w:ascii="Arial" w:hAnsi="Arial" w:cs="Arial"/>
          <w:b/>
          <w:szCs w:val="24"/>
        </w:rPr>
      </w:pPr>
    </w:p>
    <w:p w:rsidR="0026329F" w:rsidRPr="00B13C58" w:rsidRDefault="0026329F" w:rsidP="00B13C58">
      <w:pPr>
        <w:ind w:right="554"/>
        <w:jc w:val="both"/>
        <w:rPr>
          <w:rFonts w:ascii="Arial" w:hAnsi="Arial" w:cs="Arial"/>
          <w:b/>
          <w:sz w:val="32"/>
          <w:szCs w:val="32"/>
        </w:rPr>
      </w:pPr>
      <w:r w:rsidRPr="00B13C58">
        <w:rPr>
          <w:rFonts w:ascii="Arial" w:hAnsi="Arial" w:cs="Arial"/>
          <w:b/>
          <w:sz w:val="32"/>
          <w:szCs w:val="32"/>
        </w:rPr>
        <w:t>Essential Criteria</w:t>
      </w:r>
    </w:p>
    <w:p w:rsidR="0026329F" w:rsidRPr="00B13C58" w:rsidRDefault="0026329F" w:rsidP="00B13C58">
      <w:pPr>
        <w:ind w:right="554"/>
        <w:rPr>
          <w:rFonts w:ascii="Arial" w:hAnsi="Arial" w:cs="Arial"/>
          <w:b/>
          <w:sz w:val="24"/>
          <w:szCs w:val="24"/>
        </w:rPr>
      </w:pPr>
    </w:p>
    <w:p w:rsidR="0026329F" w:rsidRPr="00B13C58" w:rsidRDefault="0026329F" w:rsidP="00B13C58">
      <w:pPr>
        <w:pStyle w:val="Header"/>
        <w:numPr>
          <w:ilvl w:val="0"/>
          <w:numId w:val="4"/>
        </w:numPr>
        <w:tabs>
          <w:tab w:val="clear" w:pos="4513"/>
          <w:tab w:val="clear" w:pos="9026"/>
        </w:tabs>
        <w:overflowPunct/>
        <w:autoSpaceDE/>
        <w:autoSpaceDN/>
        <w:adjustRightInd/>
        <w:spacing w:after="0"/>
        <w:ind w:left="851" w:right="554"/>
        <w:textAlignment w:val="auto"/>
        <w:rPr>
          <w:rFonts w:ascii="Arial" w:hAnsi="Arial" w:cs="Arial"/>
          <w:sz w:val="24"/>
          <w:szCs w:val="24"/>
        </w:rPr>
      </w:pPr>
      <w:r w:rsidRPr="00B13C58">
        <w:rPr>
          <w:rFonts w:ascii="Arial" w:hAnsi="Arial" w:cs="Arial"/>
          <w:sz w:val="24"/>
          <w:szCs w:val="24"/>
        </w:rPr>
        <w:t>Initiative, self-motivation and the ability to self-manage the work load.</w:t>
      </w:r>
    </w:p>
    <w:p w:rsidR="0026329F" w:rsidRPr="00B13C58" w:rsidRDefault="0026329F" w:rsidP="00B13C58">
      <w:pPr>
        <w:numPr>
          <w:ilvl w:val="0"/>
          <w:numId w:val="4"/>
        </w:numPr>
        <w:overflowPunct/>
        <w:autoSpaceDE/>
        <w:autoSpaceDN/>
        <w:adjustRightInd/>
        <w:spacing w:after="0"/>
        <w:ind w:left="851" w:right="554"/>
        <w:textAlignment w:val="auto"/>
        <w:rPr>
          <w:rFonts w:ascii="Arial" w:hAnsi="Arial" w:cs="Arial"/>
          <w:sz w:val="24"/>
          <w:szCs w:val="24"/>
        </w:rPr>
      </w:pPr>
      <w:r w:rsidRPr="00B13C58">
        <w:rPr>
          <w:rFonts w:ascii="Arial" w:hAnsi="Arial" w:cs="Arial"/>
          <w:sz w:val="24"/>
          <w:szCs w:val="24"/>
        </w:rPr>
        <w:t xml:space="preserve">Excellent communication skills – face-to- face, telephonic and written </w:t>
      </w:r>
    </w:p>
    <w:p w:rsidR="0026329F" w:rsidRPr="00B13C58" w:rsidRDefault="0026329F" w:rsidP="00B13C58">
      <w:pPr>
        <w:numPr>
          <w:ilvl w:val="0"/>
          <w:numId w:val="4"/>
        </w:numPr>
        <w:overflowPunct/>
        <w:autoSpaceDE/>
        <w:autoSpaceDN/>
        <w:adjustRightInd/>
        <w:spacing w:after="0"/>
        <w:ind w:left="851" w:right="554"/>
        <w:textAlignment w:val="auto"/>
        <w:rPr>
          <w:rFonts w:ascii="Arial" w:hAnsi="Arial" w:cs="Arial"/>
          <w:sz w:val="24"/>
          <w:szCs w:val="24"/>
        </w:rPr>
      </w:pPr>
      <w:r w:rsidRPr="00B13C58">
        <w:rPr>
          <w:rFonts w:ascii="Arial" w:hAnsi="Arial" w:cs="Arial"/>
          <w:sz w:val="24"/>
          <w:szCs w:val="24"/>
        </w:rPr>
        <w:t>Competence in working with Microsoft Word and a willingness to develop skills in other programmes.</w:t>
      </w:r>
    </w:p>
    <w:p w:rsidR="0026329F" w:rsidRPr="00B13C58" w:rsidRDefault="0026329F" w:rsidP="00B13C58">
      <w:pPr>
        <w:numPr>
          <w:ilvl w:val="0"/>
          <w:numId w:val="4"/>
        </w:numPr>
        <w:overflowPunct/>
        <w:autoSpaceDE/>
        <w:autoSpaceDN/>
        <w:adjustRightInd/>
        <w:spacing w:after="0"/>
        <w:ind w:left="851" w:right="554"/>
        <w:textAlignment w:val="auto"/>
        <w:rPr>
          <w:rFonts w:ascii="Arial" w:hAnsi="Arial" w:cs="Arial"/>
          <w:sz w:val="24"/>
          <w:szCs w:val="24"/>
        </w:rPr>
      </w:pPr>
      <w:r w:rsidRPr="00B13C58">
        <w:rPr>
          <w:rFonts w:ascii="Arial" w:hAnsi="Arial" w:cs="Arial"/>
          <w:sz w:val="24"/>
          <w:szCs w:val="24"/>
        </w:rPr>
        <w:t xml:space="preserve">Experience and fluency in the use </w:t>
      </w:r>
      <w:r w:rsidR="00584F7C" w:rsidRPr="00B13C58">
        <w:rPr>
          <w:rFonts w:ascii="Arial" w:hAnsi="Arial" w:cs="Arial"/>
          <w:sz w:val="24"/>
          <w:szCs w:val="24"/>
        </w:rPr>
        <w:t>of e-mail</w:t>
      </w:r>
      <w:r w:rsidRPr="00B13C58">
        <w:rPr>
          <w:rFonts w:ascii="Arial" w:hAnsi="Arial" w:cs="Arial"/>
          <w:sz w:val="24"/>
          <w:szCs w:val="24"/>
        </w:rPr>
        <w:t xml:space="preserve"> and the internet both as communication and research tools </w:t>
      </w:r>
    </w:p>
    <w:p w:rsidR="0026329F" w:rsidRPr="00B13C58" w:rsidRDefault="0026329F" w:rsidP="00B13C58">
      <w:pPr>
        <w:numPr>
          <w:ilvl w:val="0"/>
          <w:numId w:val="4"/>
        </w:numPr>
        <w:overflowPunct/>
        <w:autoSpaceDE/>
        <w:autoSpaceDN/>
        <w:adjustRightInd/>
        <w:spacing w:after="0"/>
        <w:ind w:left="851" w:right="554"/>
        <w:textAlignment w:val="auto"/>
        <w:rPr>
          <w:rFonts w:ascii="Arial" w:hAnsi="Arial" w:cs="Arial"/>
          <w:sz w:val="24"/>
          <w:szCs w:val="24"/>
        </w:rPr>
      </w:pPr>
      <w:r w:rsidRPr="00B13C58">
        <w:rPr>
          <w:rFonts w:ascii="Arial" w:hAnsi="Arial" w:cs="Arial"/>
          <w:sz w:val="24"/>
          <w:szCs w:val="24"/>
        </w:rPr>
        <w:t>Empathy with and understanding of the needs of vulnerable people.</w:t>
      </w:r>
    </w:p>
    <w:p w:rsidR="0026329F" w:rsidRPr="00B13C58" w:rsidRDefault="0026329F" w:rsidP="00B13C58">
      <w:pPr>
        <w:numPr>
          <w:ilvl w:val="0"/>
          <w:numId w:val="4"/>
        </w:numPr>
        <w:overflowPunct/>
        <w:autoSpaceDE/>
        <w:autoSpaceDN/>
        <w:adjustRightInd/>
        <w:spacing w:after="0"/>
        <w:ind w:left="851" w:right="554"/>
        <w:textAlignment w:val="auto"/>
        <w:rPr>
          <w:rFonts w:ascii="Arial" w:hAnsi="Arial" w:cs="Arial"/>
          <w:sz w:val="24"/>
          <w:szCs w:val="24"/>
        </w:rPr>
      </w:pPr>
      <w:r w:rsidRPr="00B13C58">
        <w:rPr>
          <w:rFonts w:ascii="Arial" w:hAnsi="Arial" w:cs="Arial"/>
          <w:sz w:val="24"/>
          <w:szCs w:val="24"/>
        </w:rPr>
        <w:t>Excellent organisational skills.</w:t>
      </w:r>
    </w:p>
    <w:p w:rsidR="0026329F" w:rsidRPr="00B13C58" w:rsidRDefault="0026329F" w:rsidP="00B13C58">
      <w:pPr>
        <w:numPr>
          <w:ilvl w:val="0"/>
          <w:numId w:val="4"/>
        </w:numPr>
        <w:overflowPunct/>
        <w:autoSpaceDE/>
        <w:autoSpaceDN/>
        <w:adjustRightInd/>
        <w:spacing w:after="0"/>
        <w:ind w:left="851" w:right="554"/>
        <w:textAlignment w:val="auto"/>
        <w:rPr>
          <w:rFonts w:ascii="Arial" w:hAnsi="Arial" w:cs="Arial"/>
          <w:sz w:val="24"/>
          <w:szCs w:val="24"/>
        </w:rPr>
      </w:pPr>
      <w:r w:rsidRPr="00B13C58">
        <w:rPr>
          <w:rFonts w:ascii="Arial" w:hAnsi="Arial" w:cs="Arial"/>
          <w:sz w:val="24"/>
          <w:szCs w:val="24"/>
        </w:rPr>
        <w:t xml:space="preserve">The ability to keep accurate and concise records </w:t>
      </w:r>
    </w:p>
    <w:p w:rsidR="0026329F" w:rsidRPr="00B13C58" w:rsidRDefault="0026329F" w:rsidP="00B13C58">
      <w:pPr>
        <w:numPr>
          <w:ilvl w:val="0"/>
          <w:numId w:val="4"/>
        </w:numPr>
        <w:overflowPunct/>
        <w:autoSpaceDE/>
        <w:autoSpaceDN/>
        <w:adjustRightInd/>
        <w:spacing w:after="0"/>
        <w:ind w:left="851" w:right="554"/>
        <w:textAlignment w:val="auto"/>
        <w:rPr>
          <w:rFonts w:ascii="Arial" w:hAnsi="Arial" w:cs="Arial"/>
          <w:sz w:val="24"/>
          <w:szCs w:val="24"/>
        </w:rPr>
      </w:pPr>
      <w:r w:rsidRPr="00B13C58">
        <w:rPr>
          <w:rFonts w:ascii="Arial" w:hAnsi="Arial" w:cs="Arial"/>
          <w:sz w:val="24"/>
          <w:szCs w:val="24"/>
        </w:rPr>
        <w:t>A positive and creative attitude towards problem solving.</w:t>
      </w:r>
    </w:p>
    <w:p w:rsidR="0026329F" w:rsidRPr="00B13C58" w:rsidRDefault="0026329F" w:rsidP="00B13C58">
      <w:pPr>
        <w:numPr>
          <w:ilvl w:val="0"/>
          <w:numId w:val="4"/>
        </w:numPr>
        <w:overflowPunct/>
        <w:autoSpaceDE/>
        <w:autoSpaceDN/>
        <w:adjustRightInd/>
        <w:spacing w:after="0"/>
        <w:ind w:left="851" w:right="554"/>
        <w:textAlignment w:val="auto"/>
        <w:rPr>
          <w:rFonts w:ascii="Arial" w:hAnsi="Arial" w:cs="Arial"/>
          <w:sz w:val="24"/>
          <w:szCs w:val="24"/>
        </w:rPr>
      </w:pPr>
      <w:r w:rsidRPr="00B13C58">
        <w:rPr>
          <w:rFonts w:ascii="Arial" w:hAnsi="Arial" w:cs="Arial"/>
          <w:sz w:val="24"/>
          <w:szCs w:val="24"/>
        </w:rPr>
        <w:t xml:space="preserve">The ability to develop and maintain constructive relationships even when resolving conflict, including issues around resourcing </w:t>
      </w:r>
    </w:p>
    <w:p w:rsidR="0026329F" w:rsidRPr="00B13C58" w:rsidRDefault="0026329F" w:rsidP="00B13C58">
      <w:pPr>
        <w:numPr>
          <w:ilvl w:val="0"/>
          <w:numId w:val="4"/>
        </w:numPr>
        <w:overflowPunct/>
        <w:autoSpaceDE/>
        <w:autoSpaceDN/>
        <w:adjustRightInd/>
        <w:spacing w:after="0"/>
        <w:ind w:left="851" w:right="554"/>
        <w:textAlignment w:val="auto"/>
        <w:rPr>
          <w:rFonts w:ascii="Arial" w:hAnsi="Arial" w:cs="Arial"/>
          <w:sz w:val="24"/>
          <w:szCs w:val="24"/>
        </w:rPr>
      </w:pPr>
      <w:r w:rsidRPr="00B13C58">
        <w:rPr>
          <w:rFonts w:ascii="Arial" w:hAnsi="Arial" w:cs="Arial"/>
          <w:sz w:val="24"/>
          <w:szCs w:val="24"/>
        </w:rPr>
        <w:lastRenderedPageBreak/>
        <w:t xml:space="preserve">Commitment to the aims, objectives, policies and procedure of Mind in West Essex.  </w:t>
      </w:r>
    </w:p>
    <w:p w:rsidR="0026329F" w:rsidRPr="00B13C58" w:rsidRDefault="0026329F" w:rsidP="00B13C58">
      <w:pPr>
        <w:numPr>
          <w:ilvl w:val="0"/>
          <w:numId w:val="4"/>
        </w:numPr>
        <w:overflowPunct/>
        <w:autoSpaceDE/>
        <w:autoSpaceDN/>
        <w:adjustRightInd/>
        <w:spacing w:after="0"/>
        <w:ind w:left="851" w:right="554"/>
        <w:textAlignment w:val="auto"/>
        <w:rPr>
          <w:rFonts w:ascii="Arial" w:hAnsi="Arial" w:cs="Arial"/>
          <w:sz w:val="24"/>
          <w:szCs w:val="24"/>
        </w:rPr>
      </w:pPr>
      <w:r w:rsidRPr="00B13C58">
        <w:rPr>
          <w:rFonts w:ascii="Arial" w:hAnsi="Arial" w:cs="Arial"/>
          <w:sz w:val="24"/>
          <w:szCs w:val="24"/>
        </w:rPr>
        <w:t>Commitment to develop skills and knowledge associated with Support Planning and delivery of support services</w:t>
      </w:r>
    </w:p>
    <w:p w:rsidR="0026329F" w:rsidRPr="00B13C58" w:rsidRDefault="0026329F" w:rsidP="00B13C58">
      <w:pPr>
        <w:numPr>
          <w:ilvl w:val="0"/>
          <w:numId w:val="6"/>
        </w:numPr>
        <w:overflowPunct/>
        <w:autoSpaceDE/>
        <w:autoSpaceDN/>
        <w:adjustRightInd/>
        <w:spacing w:after="0"/>
        <w:ind w:left="851" w:right="554"/>
        <w:textAlignment w:val="auto"/>
        <w:rPr>
          <w:rFonts w:ascii="Arial" w:hAnsi="Arial" w:cs="Arial"/>
          <w:sz w:val="24"/>
          <w:szCs w:val="24"/>
        </w:rPr>
      </w:pPr>
      <w:r w:rsidRPr="00B13C58">
        <w:rPr>
          <w:rFonts w:ascii="Arial" w:hAnsi="Arial" w:cs="Arial"/>
          <w:sz w:val="24"/>
          <w:szCs w:val="24"/>
        </w:rPr>
        <w:t>The ability to work as part of a team, to contribute to team decision- making and to attend staff meetings</w:t>
      </w:r>
    </w:p>
    <w:p w:rsidR="0026329F" w:rsidRPr="00B13C58" w:rsidRDefault="0026329F" w:rsidP="00B13C58">
      <w:pPr>
        <w:numPr>
          <w:ilvl w:val="0"/>
          <w:numId w:val="6"/>
        </w:numPr>
        <w:overflowPunct/>
        <w:autoSpaceDE/>
        <w:autoSpaceDN/>
        <w:adjustRightInd/>
        <w:spacing w:after="0"/>
        <w:ind w:left="851" w:right="554"/>
        <w:textAlignment w:val="auto"/>
        <w:rPr>
          <w:rFonts w:ascii="Arial" w:hAnsi="Arial" w:cs="Arial"/>
          <w:sz w:val="24"/>
          <w:szCs w:val="24"/>
        </w:rPr>
      </w:pPr>
      <w:r w:rsidRPr="00B13C58">
        <w:rPr>
          <w:rFonts w:ascii="Arial" w:hAnsi="Arial" w:cs="Arial"/>
          <w:sz w:val="24"/>
          <w:szCs w:val="24"/>
        </w:rPr>
        <w:t>The ability to work under the supervision of a manager</w:t>
      </w:r>
    </w:p>
    <w:p w:rsidR="0026329F" w:rsidRPr="00B13C58" w:rsidRDefault="0026329F" w:rsidP="00B13C58">
      <w:pPr>
        <w:numPr>
          <w:ilvl w:val="0"/>
          <w:numId w:val="6"/>
        </w:numPr>
        <w:overflowPunct/>
        <w:autoSpaceDE/>
        <w:autoSpaceDN/>
        <w:adjustRightInd/>
        <w:spacing w:after="0"/>
        <w:ind w:left="851" w:right="554"/>
        <w:textAlignment w:val="auto"/>
        <w:rPr>
          <w:rFonts w:ascii="Arial" w:hAnsi="Arial" w:cs="Arial"/>
          <w:sz w:val="24"/>
          <w:szCs w:val="24"/>
        </w:rPr>
      </w:pPr>
      <w:r w:rsidRPr="00B13C58">
        <w:rPr>
          <w:rFonts w:ascii="Arial" w:hAnsi="Arial" w:cs="Arial"/>
          <w:sz w:val="24"/>
          <w:szCs w:val="24"/>
        </w:rPr>
        <w:t xml:space="preserve">The means to travel throughout West Essex. </w:t>
      </w:r>
    </w:p>
    <w:p w:rsidR="0026329F" w:rsidRPr="00B13C58" w:rsidRDefault="0026329F" w:rsidP="00B13C58">
      <w:pPr>
        <w:ind w:right="554"/>
        <w:rPr>
          <w:rFonts w:ascii="Arial" w:hAnsi="Arial" w:cs="Arial"/>
          <w:b/>
          <w:sz w:val="24"/>
          <w:szCs w:val="24"/>
        </w:rPr>
      </w:pPr>
    </w:p>
    <w:p w:rsidR="0026329F" w:rsidRPr="00B13C58" w:rsidRDefault="0026329F" w:rsidP="00B13C58">
      <w:pPr>
        <w:ind w:left="284" w:right="554"/>
        <w:rPr>
          <w:rFonts w:ascii="Arial" w:hAnsi="Arial" w:cs="Arial"/>
          <w:b/>
          <w:sz w:val="24"/>
          <w:szCs w:val="24"/>
        </w:rPr>
      </w:pPr>
    </w:p>
    <w:p w:rsidR="0026329F" w:rsidRPr="00B13C58" w:rsidRDefault="0026329F" w:rsidP="00B13C58">
      <w:pPr>
        <w:ind w:right="554"/>
        <w:jc w:val="both"/>
        <w:rPr>
          <w:rFonts w:ascii="Arial" w:hAnsi="Arial" w:cs="Arial"/>
          <w:b/>
          <w:sz w:val="32"/>
          <w:szCs w:val="32"/>
        </w:rPr>
      </w:pPr>
      <w:r w:rsidRPr="00B13C58">
        <w:rPr>
          <w:rFonts w:ascii="Arial" w:hAnsi="Arial" w:cs="Arial"/>
          <w:b/>
          <w:sz w:val="32"/>
          <w:szCs w:val="32"/>
        </w:rPr>
        <w:t>Desirable Criteria</w:t>
      </w:r>
    </w:p>
    <w:p w:rsidR="0026329F" w:rsidRPr="00B13C58" w:rsidRDefault="0026329F" w:rsidP="00B13C58">
      <w:pPr>
        <w:ind w:right="554"/>
        <w:rPr>
          <w:rFonts w:ascii="Arial" w:hAnsi="Arial" w:cs="Arial"/>
          <w:b/>
          <w:szCs w:val="24"/>
        </w:rPr>
      </w:pPr>
    </w:p>
    <w:p w:rsidR="0026329F" w:rsidRPr="00B13C58" w:rsidRDefault="0026329F" w:rsidP="00B13C58">
      <w:pPr>
        <w:numPr>
          <w:ilvl w:val="0"/>
          <w:numId w:val="5"/>
        </w:numPr>
        <w:overflowPunct/>
        <w:autoSpaceDE/>
        <w:autoSpaceDN/>
        <w:adjustRightInd/>
        <w:spacing w:after="0"/>
        <w:ind w:left="851" w:right="554"/>
        <w:textAlignment w:val="auto"/>
        <w:rPr>
          <w:rFonts w:ascii="Arial" w:hAnsi="Arial" w:cs="Arial"/>
          <w:sz w:val="24"/>
          <w:szCs w:val="24"/>
        </w:rPr>
      </w:pPr>
      <w:r w:rsidRPr="00B13C58">
        <w:rPr>
          <w:rFonts w:ascii="Arial" w:hAnsi="Arial" w:cs="Arial"/>
          <w:sz w:val="24"/>
          <w:szCs w:val="24"/>
        </w:rPr>
        <w:t>Knowledge and experience of mental health services.</w:t>
      </w:r>
    </w:p>
    <w:p w:rsidR="0026329F" w:rsidRPr="00B13C58" w:rsidRDefault="0026329F" w:rsidP="00B13C58">
      <w:pPr>
        <w:numPr>
          <w:ilvl w:val="0"/>
          <w:numId w:val="5"/>
        </w:numPr>
        <w:overflowPunct/>
        <w:autoSpaceDE/>
        <w:autoSpaceDN/>
        <w:adjustRightInd/>
        <w:spacing w:after="0"/>
        <w:ind w:left="851" w:right="554"/>
        <w:textAlignment w:val="auto"/>
        <w:rPr>
          <w:rFonts w:ascii="Arial" w:hAnsi="Arial" w:cs="Arial"/>
          <w:sz w:val="24"/>
          <w:szCs w:val="24"/>
        </w:rPr>
      </w:pPr>
      <w:r w:rsidRPr="00B13C58">
        <w:rPr>
          <w:rFonts w:ascii="Arial" w:hAnsi="Arial" w:cs="Arial"/>
          <w:sz w:val="24"/>
          <w:szCs w:val="24"/>
        </w:rPr>
        <w:t>Experience of supporting vulnerable adults.</w:t>
      </w:r>
    </w:p>
    <w:p w:rsidR="0026329F" w:rsidRPr="00B13C58" w:rsidRDefault="0026329F" w:rsidP="00B13C58">
      <w:pPr>
        <w:numPr>
          <w:ilvl w:val="0"/>
          <w:numId w:val="5"/>
        </w:numPr>
        <w:overflowPunct/>
        <w:autoSpaceDE/>
        <w:autoSpaceDN/>
        <w:adjustRightInd/>
        <w:spacing w:after="0"/>
        <w:ind w:left="851" w:right="554"/>
        <w:textAlignment w:val="auto"/>
        <w:rPr>
          <w:rFonts w:ascii="Arial" w:hAnsi="Arial" w:cs="Arial"/>
          <w:sz w:val="24"/>
          <w:szCs w:val="24"/>
        </w:rPr>
      </w:pPr>
      <w:r w:rsidRPr="00B13C58">
        <w:rPr>
          <w:rFonts w:ascii="Arial" w:hAnsi="Arial" w:cs="Arial"/>
          <w:sz w:val="24"/>
          <w:szCs w:val="24"/>
        </w:rPr>
        <w:t>A relevant, recognised qualification. E.g. NVQ,</w:t>
      </w:r>
    </w:p>
    <w:p w:rsidR="0026329F" w:rsidRPr="00B13C58" w:rsidRDefault="0026329F" w:rsidP="00B13C58">
      <w:pPr>
        <w:numPr>
          <w:ilvl w:val="0"/>
          <w:numId w:val="5"/>
        </w:numPr>
        <w:overflowPunct/>
        <w:autoSpaceDE/>
        <w:autoSpaceDN/>
        <w:adjustRightInd/>
        <w:spacing w:after="0"/>
        <w:ind w:left="851" w:right="554"/>
        <w:textAlignment w:val="auto"/>
        <w:rPr>
          <w:rFonts w:ascii="Arial" w:hAnsi="Arial" w:cs="Arial"/>
          <w:sz w:val="24"/>
          <w:szCs w:val="24"/>
        </w:rPr>
      </w:pPr>
      <w:r w:rsidRPr="00B13C58">
        <w:rPr>
          <w:rFonts w:ascii="Arial" w:hAnsi="Arial" w:cs="Arial"/>
          <w:sz w:val="24"/>
          <w:szCs w:val="24"/>
        </w:rPr>
        <w:t>Familiarity with the geography of West Essex.</w:t>
      </w:r>
    </w:p>
    <w:p w:rsidR="0026329F" w:rsidRPr="00B13C58" w:rsidRDefault="0026329F" w:rsidP="00B13C58">
      <w:pPr>
        <w:numPr>
          <w:ilvl w:val="0"/>
          <w:numId w:val="5"/>
        </w:numPr>
        <w:overflowPunct/>
        <w:autoSpaceDE/>
        <w:autoSpaceDN/>
        <w:adjustRightInd/>
        <w:spacing w:after="0"/>
        <w:ind w:left="851" w:right="554"/>
        <w:textAlignment w:val="auto"/>
        <w:rPr>
          <w:rFonts w:ascii="Arial" w:hAnsi="Arial" w:cs="Arial"/>
          <w:sz w:val="24"/>
          <w:szCs w:val="24"/>
        </w:rPr>
      </w:pPr>
      <w:r w:rsidRPr="00B13C58">
        <w:rPr>
          <w:rFonts w:ascii="Arial" w:hAnsi="Arial" w:cs="Arial"/>
          <w:sz w:val="24"/>
          <w:szCs w:val="24"/>
        </w:rPr>
        <w:t>Experience of working within the voluntary sector.</w:t>
      </w:r>
    </w:p>
    <w:p w:rsidR="0026329F" w:rsidRPr="00B13C58" w:rsidRDefault="0026329F" w:rsidP="00B13C58">
      <w:pPr>
        <w:numPr>
          <w:ilvl w:val="0"/>
          <w:numId w:val="5"/>
        </w:numPr>
        <w:overflowPunct/>
        <w:autoSpaceDE/>
        <w:autoSpaceDN/>
        <w:adjustRightInd/>
        <w:spacing w:after="0"/>
        <w:ind w:left="851" w:right="554"/>
        <w:textAlignment w:val="auto"/>
        <w:rPr>
          <w:rFonts w:ascii="Arial" w:hAnsi="Arial" w:cs="Arial"/>
          <w:sz w:val="24"/>
          <w:szCs w:val="24"/>
        </w:rPr>
      </w:pPr>
      <w:r w:rsidRPr="00B13C58">
        <w:rPr>
          <w:rFonts w:ascii="Arial" w:hAnsi="Arial" w:cs="Arial"/>
          <w:sz w:val="24"/>
          <w:szCs w:val="24"/>
        </w:rPr>
        <w:t xml:space="preserve">Experience of undertaking risk assessments </w:t>
      </w:r>
    </w:p>
    <w:p w:rsidR="0026329F" w:rsidRPr="00B13C58" w:rsidRDefault="0026329F" w:rsidP="00B13C58">
      <w:pPr>
        <w:numPr>
          <w:ilvl w:val="0"/>
          <w:numId w:val="5"/>
        </w:numPr>
        <w:overflowPunct/>
        <w:autoSpaceDE/>
        <w:autoSpaceDN/>
        <w:adjustRightInd/>
        <w:spacing w:after="0"/>
        <w:ind w:left="851" w:right="554"/>
        <w:textAlignment w:val="auto"/>
        <w:rPr>
          <w:rFonts w:ascii="Arial" w:hAnsi="Arial" w:cs="Arial"/>
          <w:sz w:val="24"/>
          <w:szCs w:val="24"/>
        </w:rPr>
      </w:pPr>
      <w:r w:rsidRPr="00B13C58">
        <w:rPr>
          <w:rFonts w:ascii="Arial" w:hAnsi="Arial" w:cs="Arial"/>
          <w:sz w:val="24"/>
          <w:szCs w:val="24"/>
        </w:rPr>
        <w:t xml:space="preserve">Experience of working with people to maintain Support Plans  </w:t>
      </w:r>
    </w:p>
    <w:p w:rsidR="0026329F" w:rsidRPr="00B13C58" w:rsidRDefault="0026329F" w:rsidP="00B13C58">
      <w:pPr>
        <w:numPr>
          <w:ilvl w:val="0"/>
          <w:numId w:val="5"/>
        </w:numPr>
        <w:overflowPunct/>
        <w:autoSpaceDE/>
        <w:autoSpaceDN/>
        <w:adjustRightInd/>
        <w:spacing w:after="0"/>
        <w:ind w:left="851" w:right="554"/>
        <w:textAlignment w:val="auto"/>
        <w:rPr>
          <w:rFonts w:ascii="Arial" w:hAnsi="Arial" w:cs="Arial"/>
          <w:sz w:val="24"/>
          <w:szCs w:val="24"/>
        </w:rPr>
      </w:pPr>
      <w:r w:rsidRPr="00B13C58">
        <w:rPr>
          <w:rFonts w:ascii="Arial" w:hAnsi="Arial" w:cs="Arial"/>
          <w:sz w:val="24"/>
          <w:szCs w:val="24"/>
        </w:rPr>
        <w:t>To have a current driving licence and use of a car</w:t>
      </w:r>
    </w:p>
    <w:p w:rsidR="0026329F" w:rsidRPr="00B13C58" w:rsidRDefault="0026329F" w:rsidP="00B13C58">
      <w:pPr>
        <w:numPr>
          <w:ilvl w:val="0"/>
          <w:numId w:val="5"/>
        </w:numPr>
        <w:overflowPunct/>
        <w:autoSpaceDE/>
        <w:autoSpaceDN/>
        <w:adjustRightInd/>
        <w:spacing w:after="0"/>
        <w:ind w:left="851" w:right="554"/>
        <w:textAlignment w:val="auto"/>
        <w:rPr>
          <w:rFonts w:ascii="Arial" w:hAnsi="Arial" w:cs="Arial"/>
          <w:sz w:val="24"/>
          <w:szCs w:val="24"/>
        </w:rPr>
      </w:pPr>
      <w:r w:rsidRPr="00B13C58">
        <w:rPr>
          <w:rFonts w:ascii="Arial" w:hAnsi="Arial" w:cs="Arial"/>
          <w:sz w:val="24"/>
          <w:szCs w:val="24"/>
        </w:rPr>
        <w:t>Evidence of recent training to improve skills</w:t>
      </w:r>
    </w:p>
    <w:p w:rsidR="0026329F" w:rsidRPr="00B13C58" w:rsidRDefault="0026329F" w:rsidP="00B13C58">
      <w:pPr>
        <w:ind w:right="554"/>
        <w:rPr>
          <w:rFonts w:ascii="Arial" w:hAnsi="Arial" w:cs="Arial"/>
          <w:sz w:val="24"/>
          <w:szCs w:val="24"/>
        </w:rPr>
      </w:pPr>
    </w:p>
    <w:p w:rsidR="0026329F" w:rsidRPr="00B13C58" w:rsidRDefault="0026329F" w:rsidP="00B13C58">
      <w:pPr>
        <w:ind w:left="284" w:right="554"/>
        <w:rPr>
          <w:rFonts w:ascii="Arial" w:hAnsi="Arial" w:cs="Arial"/>
          <w:sz w:val="24"/>
          <w:szCs w:val="24"/>
        </w:rPr>
      </w:pPr>
      <w:r w:rsidRPr="00B13C58">
        <w:rPr>
          <w:rFonts w:ascii="Arial" w:hAnsi="Arial" w:cs="Arial"/>
          <w:sz w:val="24"/>
          <w:szCs w:val="24"/>
        </w:rPr>
        <w:t xml:space="preserve">This job description will be subject to review in the light of changing circumstances and is not intended to be rigid or </w:t>
      </w:r>
      <w:r w:rsidRPr="00B13C58">
        <w:rPr>
          <w:rFonts w:ascii="Arial" w:hAnsi="Arial" w:cs="Arial"/>
          <w:color w:val="000000"/>
          <w:sz w:val="24"/>
          <w:szCs w:val="24"/>
        </w:rPr>
        <w:t>exhaustive; rather</w:t>
      </w:r>
      <w:r w:rsidRPr="00B13C58">
        <w:rPr>
          <w:rFonts w:ascii="Arial" w:hAnsi="Arial" w:cs="Arial"/>
          <w:sz w:val="24"/>
          <w:szCs w:val="24"/>
        </w:rPr>
        <w:t xml:space="preserve"> it should be regarded as providing guidelines within which the post holder works.</w:t>
      </w:r>
    </w:p>
    <w:bookmarkEnd w:id="0"/>
    <w:p w:rsidR="0026329F" w:rsidRPr="00B13C58" w:rsidRDefault="0026329F" w:rsidP="00B13C58">
      <w:pPr>
        <w:rPr>
          <w:rFonts w:ascii="Arial" w:hAnsi="Arial" w:cs="Arial"/>
          <w:sz w:val="24"/>
          <w:szCs w:val="24"/>
        </w:rPr>
      </w:pPr>
    </w:p>
    <w:p w:rsidR="0026329F" w:rsidRPr="001A0D4D" w:rsidRDefault="0026329F" w:rsidP="0026329F">
      <w:pPr>
        <w:spacing w:line="480" w:lineRule="auto"/>
        <w:jc w:val="both"/>
        <w:rPr>
          <w:rFonts w:cs="Tahoma"/>
          <w:sz w:val="24"/>
          <w:szCs w:val="24"/>
        </w:rPr>
      </w:pPr>
      <w:r w:rsidRPr="001A0D4D">
        <w:rPr>
          <w:rFonts w:cs="Tahoma"/>
          <w:sz w:val="24"/>
          <w:szCs w:val="24"/>
        </w:rPr>
        <w:t xml:space="preserve"> </w:t>
      </w:r>
    </w:p>
    <w:sectPr w:rsidR="0026329F" w:rsidRPr="001A0D4D" w:rsidSect="00AB4210">
      <w:headerReference w:type="default" r:id="rId8"/>
      <w:footerReference w:type="default" r:id="rId9"/>
      <w:headerReference w:type="first" r:id="rId10"/>
      <w:footerReference w:type="first" r:id="rId11"/>
      <w:pgSz w:w="11906" w:h="16838"/>
      <w:pgMar w:top="1957" w:right="849" w:bottom="1440" w:left="1440" w:header="426" w:footer="11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DF4" w:rsidRDefault="008B4DF4" w:rsidP="008937F8">
      <w:r>
        <w:separator/>
      </w:r>
    </w:p>
  </w:endnote>
  <w:endnote w:type="continuationSeparator" w:id="0">
    <w:p w:rsidR="008B4DF4" w:rsidRDefault="008B4DF4" w:rsidP="00893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G Small Town Southern Girl">
    <w:altName w:val="Sitka Small"/>
    <w:charset w:val="00"/>
    <w:family w:val="auto"/>
    <w:pitch w:val="variable"/>
    <w:sig w:usb0="00000001" w:usb1="10000042" w:usb2="00000000" w:usb3="00000000" w:csb0="00000093" w:csb1="00000000"/>
  </w:font>
  <w:font w:name="Arial">
    <w:panose1 w:val="020B0604020202020204"/>
    <w:charset w:val="00"/>
    <w:family w:val="swiss"/>
    <w:pitch w:val="variable"/>
    <w:sig w:usb0="E0002EFF" w:usb1="C000785B" w:usb2="00000009" w:usb3="00000000" w:csb0="000001FF" w:csb1="00000000"/>
  </w:font>
  <w:font w:name="Street Corner">
    <w:altName w:val="Leelawadee UI Semilight"/>
    <w:charset w:val="00"/>
    <w:family w:val="auto"/>
    <w:pitch w:val="variable"/>
    <w:sig w:usb0="00000003" w:usb1="00000000" w:usb2="00000000" w:usb3="00000000" w:csb0="00000001" w:csb1="00000000"/>
  </w:font>
  <w:font w:name="Alabama">
    <w:altName w:val="Corbel"/>
    <w:charset w:val="00"/>
    <w:family w:val="auto"/>
    <w:pitch w:val="variable"/>
    <w:sig w:usb0="00000001" w:usb1="4000685B" w:usb2="00000000" w:usb3="00000000" w:csb0="0000009F" w:csb1="00000000"/>
  </w:font>
  <w:font w:name="Mind Meridian">
    <w:panose1 w:val="020B0503030507020204"/>
    <w:charset w:val="00"/>
    <w:family w:val="swiss"/>
    <w:notTrueType/>
    <w:pitch w:val="variable"/>
    <w:sig w:usb0="A00000EF" w:usb1="5000606B" w:usb2="00000008"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B04" w:rsidRDefault="008133A2">
    <w:pPr>
      <w:rPr>
        <w:rFonts w:ascii="Street Corner" w:hAnsi="Street Corner"/>
        <w:color w:val="003377"/>
        <w:szCs w:val="22"/>
      </w:rPr>
    </w:pPr>
    <w:r>
      <w:rPr>
        <w:noProof/>
        <w:lang w:eastAsia="en-GB"/>
      </w:rPr>
      <mc:AlternateContent>
        <mc:Choice Requires="wps">
          <w:drawing>
            <wp:anchor distT="0" distB="0" distL="114300" distR="114300" simplePos="0" relativeHeight="251655680" behindDoc="0" locked="0" layoutInCell="1" allowOverlap="1">
              <wp:simplePos x="0" y="0"/>
              <wp:positionH relativeFrom="column">
                <wp:posOffset>-207645</wp:posOffset>
              </wp:positionH>
              <wp:positionV relativeFrom="paragraph">
                <wp:posOffset>59055</wp:posOffset>
              </wp:positionV>
              <wp:extent cx="6515100" cy="314325"/>
              <wp:effectExtent l="0" t="0" r="19050" b="28575"/>
              <wp:wrapNone/>
              <wp:docPr id="7"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5100" cy="314325"/>
                      </a:xfrm>
                      <a:custGeom>
                        <a:avLst/>
                        <a:gdLst>
                          <a:gd name="T0" fmla="*/ 0 w 10260"/>
                          <a:gd name="T1" fmla="*/ 195 h 495"/>
                          <a:gd name="T2" fmla="*/ 30 w 10260"/>
                          <a:gd name="T3" fmla="*/ 150 h 495"/>
                          <a:gd name="T4" fmla="*/ 75 w 10260"/>
                          <a:gd name="T5" fmla="*/ 135 h 495"/>
                          <a:gd name="T6" fmla="*/ 165 w 10260"/>
                          <a:gd name="T7" fmla="*/ 90 h 495"/>
                          <a:gd name="T8" fmla="*/ 420 w 10260"/>
                          <a:gd name="T9" fmla="*/ 105 h 495"/>
                          <a:gd name="T10" fmla="*/ 555 w 10260"/>
                          <a:gd name="T11" fmla="*/ 135 h 495"/>
                          <a:gd name="T12" fmla="*/ 1365 w 10260"/>
                          <a:gd name="T13" fmla="*/ 150 h 495"/>
                          <a:gd name="T14" fmla="*/ 3660 w 10260"/>
                          <a:gd name="T15" fmla="*/ 90 h 495"/>
                          <a:gd name="T16" fmla="*/ 5010 w 10260"/>
                          <a:gd name="T17" fmla="*/ 75 h 495"/>
                          <a:gd name="T18" fmla="*/ 5280 w 10260"/>
                          <a:gd name="T19" fmla="*/ 135 h 495"/>
                          <a:gd name="T20" fmla="*/ 5940 w 10260"/>
                          <a:gd name="T21" fmla="*/ 180 h 495"/>
                          <a:gd name="T22" fmla="*/ 6450 w 10260"/>
                          <a:gd name="T23" fmla="*/ 135 h 495"/>
                          <a:gd name="T24" fmla="*/ 6720 w 10260"/>
                          <a:gd name="T25" fmla="*/ 90 h 495"/>
                          <a:gd name="T26" fmla="*/ 7200 w 10260"/>
                          <a:gd name="T27" fmla="*/ 0 h 495"/>
                          <a:gd name="T28" fmla="*/ 7440 w 10260"/>
                          <a:gd name="T29" fmla="*/ 15 h 495"/>
                          <a:gd name="T30" fmla="*/ 7650 w 10260"/>
                          <a:gd name="T31" fmla="*/ 105 h 495"/>
                          <a:gd name="T32" fmla="*/ 7740 w 10260"/>
                          <a:gd name="T33" fmla="*/ 285 h 495"/>
                          <a:gd name="T34" fmla="*/ 7755 w 10260"/>
                          <a:gd name="T35" fmla="*/ 330 h 495"/>
                          <a:gd name="T36" fmla="*/ 7710 w 10260"/>
                          <a:gd name="T37" fmla="*/ 435 h 495"/>
                          <a:gd name="T38" fmla="*/ 7530 w 10260"/>
                          <a:gd name="T39" fmla="*/ 495 h 495"/>
                          <a:gd name="T40" fmla="*/ 7365 w 10260"/>
                          <a:gd name="T41" fmla="*/ 480 h 495"/>
                          <a:gd name="T42" fmla="*/ 7200 w 10260"/>
                          <a:gd name="T43" fmla="*/ 285 h 495"/>
                          <a:gd name="T44" fmla="*/ 7215 w 10260"/>
                          <a:gd name="T45" fmla="*/ 120 h 495"/>
                          <a:gd name="T46" fmla="*/ 7305 w 10260"/>
                          <a:gd name="T47" fmla="*/ 75 h 495"/>
                          <a:gd name="T48" fmla="*/ 7845 w 10260"/>
                          <a:gd name="T49" fmla="*/ 15 h 495"/>
                          <a:gd name="T50" fmla="*/ 8310 w 10260"/>
                          <a:gd name="T51" fmla="*/ 45 h 495"/>
                          <a:gd name="T52" fmla="*/ 8625 w 10260"/>
                          <a:gd name="T53" fmla="*/ 105 h 495"/>
                          <a:gd name="T54" fmla="*/ 9420 w 10260"/>
                          <a:gd name="T55" fmla="*/ 90 h 495"/>
                          <a:gd name="T56" fmla="*/ 9885 w 10260"/>
                          <a:gd name="T57" fmla="*/ 45 h 495"/>
                          <a:gd name="T58" fmla="*/ 10260 w 10260"/>
                          <a:gd name="T59" fmla="*/ 0 h 4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0260" h="495">
                            <a:moveTo>
                              <a:pt x="0" y="195"/>
                            </a:moveTo>
                            <a:cubicBezTo>
                              <a:pt x="10" y="180"/>
                              <a:pt x="16" y="161"/>
                              <a:pt x="30" y="150"/>
                            </a:cubicBezTo>
                            <a:cubicBezTo>
                              <a:pt x="42" y="140"/>
                              <a:pt x="61" y="142"/>
                              <a:pt x="75" y="135"/>
                            </a:cubicBezTo>
                            <a:cubicBezTo>
                              <a:pt x="191" y="77"/>
                              <a:pt x="52" y="128"/>
                              <a:pt x="165" y="90"/>
                            </a:cubicBezTo>
                            <a:cubicBezTo>
                              <a:pt x="250" y="95"/>
                              <a:pt x="335" y="97"/>
                              <a:pt x="420" y="105"/>
                            </a:cubicBezTo>
                            <a:cubicBezTo>
                              <a:pt x="643" y="127"/>
                              <a:pt x="163" y="122"/>
                              <a:pt x="555" y="135"/>
                            </a:cubicBezTo>
                            <a:cubicBezTo>
                              <a:pt x="825" y="144"/>
                              <a:pt x="1095" y="145"/>
                              <a:pt x="1365" y="150"/>
                            </a:cubicBezTo>
                            <a:cubicBezTo>
                              <a:pt x="2132" y="131"/>
                              <a:pt x="2890" y="99"/>
                              <a:pt x="3660" y="90"/>
                            </a:cubicBezTo>
                            <a:cubicBezTo>
                              <a:pt x="4120" y="75"/>
                              <a:pt x="4546" y="65"/>
                              <a:pt x="5010" y="75"/>
                            </a:cubicBezTo>
                            <a:cubicBezTo>
                              <a:pt x="5107" y="87"/>
                              <a:pt x="5187" y="118"/>
                              <a:pt x="5280" y="135"/>
                            </a:cubicBezTo>
                            <a:cubicBezTo>
                              <a:pt x="5498" y="175"/>
                              <a:pt x="5719" y="172"/>
                              <a:pt x="5940" y="180"/>
                            </a:cubicBezTo>
                            <a:cubicBezTo>
                              <a:pt x="6113" y="170"/>
                              <a:pt x="6278" y="152"/>
                              <a:pt x="6450" y="135"/>
                            </a:cubicBezTo>
                            <a:cubicBezTo>
                              <a:pt x="6536" y="106"/>
                              <a:pt x="6630" y="103"/>
                              <a:pt x="6720" y="90"/>
                            </a:cubicBezTo>
                            <a:cubicBezTo>
                              <a:pt x="6869" y="40"/>
                              <a:pt x="7045" y="26"/>
                              <a:pt x="7200" y="0"/>
                            </a:cubicBezTo>
                            <a:cubicBezTo>
                              <a:pt x="7280" y="5"/>
                              <a:pt x="7360" y="7"/>
                              <a:pt x="7440" y="15"/>
                            </a:cubicBezTo>
                            <a:cubicBezTo>
                              <a:pt x="7520" y="23"/>
                              <a:pt x="7581" y="71"/>
                              <a:pt x="7650" y="105"/>
                            </a:cubicBezTo>
                            <a:cubicBezTo>
                              <a:pt x="7728" y="221"/>
                              <a:pt x="7699" y="161"/>
                              <a:pt x="7740" y="285"/>
                            </a:cubicBezTo>
                            <a:cubicBezTo>
                              <a:pt x="7745" y="300"/>
                              <a:pt x="7755" y="330"/>
                              <a:pt x="7755" y="330"/>
                            </a:cubicBezTo>
                            <a:cubicBezTo>
                              <a:pt x="7746" y="366"/>
                              <a:pt x="7742" y="409"/>
                              <a:pt x="7710" y="435"/>
                            </a:cubicBezTo>
                            <a:cubicBezTo>
                              <a:pt x="7680" y="459"/>
                              <a:pt x="7566" y="488"/>
                              <a:pt x="7530" y="495"/>
                            </a:cubicBezTo>
                            <a:cubicBezTo>
                              <a:pt x="7475" y="490"/>
                              <a:pt x="7420" y="488"/>
                              <a:pt x="7365" y="480"/>
                            </a:cubicBezTo>
                            <a:cubicBezTo>
                              <a:pt x="7276" y="467"/>
                              <a:pt x="7226" y="362"/>
                              <a:pt x="7200" y="285"/>
                            </a:cubicBezTo>
                            <a:cubicBezTo>
                              <a:pt x="7205" y="230"/>
                              <a:pt x="7199" y="173"/>
                              <a:pt x="7215" y="120"/>
                            </a:cubicBezTo>
                            <a:cubicBezTo>
                              <a:pt x="7221" y="101"/>
                              <a:pt x="7289" y="78"/>
                              <a:pt x="7305" y="75"/>
                            </a:cubicBezTo>
                            <a:cubicBezTo>
                              <a:pt x="7484" y="42"/>
                              <a:pt x="7663" y="27"/>
                              <a:pt x="7845" y="15"/>
                            </a:cubicBezTo>
                            <a:cubicBezTo>
                              <a:pt x="7948" y="20"/>
                              <a:pt x="8178" y="23"/>
                              <a:pt x="8310" y="45"/>
                            </a:cubicBezTo>
                            <a:cubicBezTo>
                              <a:pt x="8415" y="62"/>
                              <a:pt x="8519" y="90"/>
                              <a:pt x="8625" y="105"/>
                            </a:cubicBezTo>
                            <a:cubicBezTo>
                              <a:pt x="8851" y="180"/>
                              <a:pt x="9182" y="106"/>
                              <a:pt x="9420" y="90"/>
                            </a:cubicBezTo>
                            <a:cubicBezTo>
                              <a:pt x="9559" y="44"/>
                              <a:pt x="9738" y="56"/>
                              <a:pt x="9885" y="45"/>
                            </a:cubicBezTo>
                            <a:cubicBezTo>
                              <a:pt x="10010" y="24"/>
                              <a:pt x="10134" y="0"/>
                              <a:pt x="10260" y="0"/>
                            </a:cubicBezTo>
                          </a:path>
                        </a:pathLst>
                      </a:custGeom>
                      <a:noFill/>
                      <a:ln w="25400">
                        <a:solidFill>
                          <a:srgbClr val="00337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7C3FB" id="Freeform 18" o:spid="_x0000_s1026" style="position:absolute;margin-left:-16.35pt;margin-top:4.65pt;width:513pt;height:24.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26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" path="m,195c10,180,16,161,30,150v12,-10,31,-8,45,-15c191,77,52,128,165,90v85,5,170,7,255,15c643,127,163,122,555,135v270,9,540,10,810,15c2132,131,2890,99,3660,90,4120,75,4546,65,5010,75v97,12,177,43,270,60c5498,175,5719,172,5940,180v173,-10,338,-28,510,-45c6536,106,6630,103,6720,90,6869,40,7045,26,7200,v80,5,160,7,240,15c7520,23,7581,71,7650,105v78,116,49,56,90,180c7745,300,7755,330,7755,330v-9,36,-13,79,-45,105c7680,459,7566,488,7530,495v-55,-5,-110,-7,-165,-15c7276,467,7226,362,7200,285v5,-55,-1,-112,15,-165c7221,101,7289,78,7305,75,7484,42,7663,27,7845,15v103,5,333,8,465,30c8415,62,8519,90,8625,105v226,75,557,1,795,-15c9559,44,9738,56,9885,45,10010,24,10134,,10260,e" filled="f" strokecolor="#037" strokeweight="2pt">
              <v:path arrowok="t" o:connecttype="custom" o:connectlocs="0,123825;19050,95250;47625,85725;104775,57150;266700,66675;352425,85725;866775,95250;2324100,57150;3181350,47625;3352800,85725;3771900,114300;4095750,85725;4267200,57150;4572000,0;4724400,9525;4857750,66675;4914900,180975;4924425,209550;4895850,276225;4781550,314325;4676775,304800;4572000,180975;4581525,76200;4638675,47625;4981575,9525;5276850,28575;5476875,66675;5981700,57150;6276975,28575;6515100,0" o:connectangles="0,0,0,0,0,0,0,0,0,0,0,0,0,0,0,0,0,0,0,0,0,0,0,0,0,0,0,0,0,0"/>
            </v:shape>
          </w:pict>
        </mc:Fallback>
      </mc:AlternateContent>
    </w:r>
  </w:p>
  <w:p w:rsidR="008937F8" w:rsidRPr="00DC7A39" w:rsidRDefault="00301B04">
    <w:pPr>
      <w:rPr>
        <w:rFonts w:cs="Tahoma"/>
        <w:color w:val="003377"/>
        <w:szCs w:val="22"/>
      </w:rPr>
    </w:pPr>
    <w:r w:rsidRPr="00DC7A39">
      <w:rPr>
        <w:rFonts w:cs="Tahoma"/>
        <w:color w:val="003377"/>
        <w:szCs w:val="22"/>
      </w:rPr>
      <w:t xml:space="preserve">                                                                   </w:t>
    </w:r>
    <w:r w:rsidR="00DC7A39">
      <w:rPr>
        <w:rFonts w:cs="Tahoma"/>
        <w:color w:val="003377"/>
        <w:szCs w:val="22"/>
      </w:rPr>
      <w:t xml:space="preserve">       </w:t>
    </w:r>
    <w:r w:rsidRPr="00DC7A39">
      <w:rPr>
        <w:rFonts w:cs="Tahoma"/>
        <w:color w:val="003377"/>
        <w:szCs w:val="22"/>
      </w:rPr>
      <w:t xml:space="preserve">                                    </w:t>
    </w:r>
    <w:r w:rsidR="00BF37DF" w:rsidRPr="00DC7A39">
      <w:rPr>
        <w:rFonts w:cs="Tahoma"/>
        <w:color w:val="003377"/>
        <w:szCs w:val="22"/>
      </w:rPr>
      <w:fldChar w:fldCharType="begin"/>
    </w:r>
    <w:r w:rsidRPr="00DC7A39">
      <w:rPr>
        <w:rFonts w:cs="Tahoma"/>
        <w:color w:val="003377"/>
        <w:szCs w:val="22"/>
      </w:rPr>
      <w:instrText xml:space="preserve"> PAGE   \* MERGEFORMAT </w:instrText>
    </w:r>
    <w:r w:rsidR="00BF37DF" w:rsidRPr="00DC7A39">
      <w:rPr>
        <w:rFonts w:cs="Tahoma"/>
        <w:color w:val="003377"/>
        <w:szCs w:val="22"/>
      </w:rPr>
      <w:fldChar w:fldCharType="separate"/>
    </w:r>
    <w:r w:rsidR="0057394E">
      <w:rPr>
        <w:rFonts w:cs="Tahoma"/>
        <w:noProof/>
        <w:color w:val="003377"/>
        <w:szCs w:val="22"/>
      </w:rPr>
      <w:t>3</w:t>
    </w:r>
    <w:r w:rsidR="00BF37DF" w:rsidRPr="00DC7A39">
      <w:rPr>
        <w:rFonts w:cs="Tahoma"/>
        <w:color w:val="003377"/>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B04" w:rsidRDefault="008133A2">
    <w:r>
      <w:rPr>
        <w:noProof/>
        <w:lang w:eastAsia="en-GB"/>
      </w:rPr>
      <w:drawing>
        <wp:anchor distT="0" distB="0" distL="114300" distR="114300" simplePos="0" relativeHeight="251658752" behindDoc="0" locked="0" layoutInCell="1" allowOverlap="1">
          <wp:simplePos x="0" y="0"/>
          <wp:positionH relativeFrom="column">
            <wp:posOffset>1932305</wp:posOffset>
          </wp:positionH>
          <wp:positionV relativeFrom="paragraph">
            <wp:posOffset>57150</wp:posOffset>
          </wp:positionV>
          <wp:extent cx="304800" cy="304800"/>
          <wp:effectExtent l="0" t="0" r="0" b="0"/>
          <wp:wrapNone/>
          <wp:docPr id="6" name="detail-icon-img" descr="facebook, squar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tail-icon-img" descr="facebook, square 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776" behindDoc="0" locked="0" layoutInCell="1" allowOverlap="1">
          <wp:simplePos x="0" y="0"/>
          <wp:positionH relativeFrom="column">
            <wp:posOffset>2295525</wp:posOffset>
          </wp:positionH>
          <wp:positionV relativeFrom="paragraph">
            <wp:posOffset>57150</wp:posOffset>
          </wp:positionV>
          <wp:extent cx="304800" cy="304800"/>
          <wp:effectExtent l="0" t="0" r="0" b="0"/>
          <wp:wrapNone/>
          <wp:docPr id="5" name="Picture 5" descr="blue, square, twit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lue, square, twitter ic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-467995</wp:posOffset>
              </wp:positionH>
              <wp:positionV relativeFrom="paragraph">
                <wp:posOffset>-6350</wp:posOffset>
              </wp:positionV>
              <wp:extent cx="2447925" cy="581025"/>
              <wp:effectExtent l="0" t="0" r="0" b="9525"/>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81025"/>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1B04" w:rsidRPr="00EE2650" w:rsidRDefault="00301B04" w:rsidP="00301B04">
                          <w:pPr>
                            <w:spacing w:line="266" w:lineRule="exact"/>
                            <w:rPr>
                              <w:rFonts w:cs="Tahoma"/>
                              <w:sz w:val="18"/>
                              <w:szCs w:val="18"/>
                            </w:rPr>
                          </w:pPr>
                          <w:r w:rsidRPr="00EE2650">
                            <w:rPr>
                              <w:rFonts w:cs="Tahoma"/>
                              <w:sz w:val="18"/>
                              <w:szCs w:val="18"/>
                            </w:rPr>
                            <w:t xml:space="preserve">Registered in </w:t>
                          </w:r>
                          <w:r w:rsidR="00546C5D" w:rsidRPr="00EE2650">
                            <w:rPr>
                              <w:rFonts w:cs="Tahoma"/>
                              <w:sz w:val="18"/>
                              <w:szCs w:val="18"/>
                            </w:rPr>
                            <w:t>England Number</w:t>
                          </w:r>
                          <w:r w:rsidRPr="00EE2650">
                            <w:rPr>
                              <w:rFonts w:cs="Tahoma"/>
                              <w:sz w:val="18"/>
                              <w:szCs w:val="18"/>
                            </w:rPr>
                            <w:t xml:space="preserve"> 4369554</w:t>
                          </w:r>
                        </w:p>
                        <w:p w:rsidR="00301B04" w:rsidRPr="00EE2650" w:rsidRDefault="00301B04" w:rsidP="00301B04">
                          <w:pPr>
                            <w:spacing w:line="266" w:lineRule="exact"/>
                            <w:rPr>
                              <w:rFonts w:cs="Tahoma"/>
                              <w:sz w:val="18"/>
                              <w:szCs w:val="18"/>
                            </w:rPr>
                          </w:pPr>
                          <w:r w:rsidRPr="00EE2650">
                            <w:rPr>
                              <w:rFonts w:cs="Tahoma"/>
                              <w:sz w:val="18"/>
                              <w:szCs w:val="18"/>
                            </w:rPr>
                            <w:t xml:space="preserve">Registered </w:t>
                          </w:r>
                          <w:r w:rsidR="00546C5D" w:rsidRPr="00EE2650">
                            <w:rPr>
                              <w:rFonts w:cs="Tahoma"/>
                              <w:sz w:val="18"/>
                              <w:szCs w:val="18"/>
                            </w:rPr>
                            <w:t>Charity Number</w:t>
                          </w:r>
                          <w:r w:rsidRPr="00EE2650">
                            <w:rPr>
                              <w:rFonts w:cs="Tahoma"/>
                              <w:sz w:val="18"/>
                              <w:szCs w:val="18"/>
                            </w:rPr>
                            <w:t xml:space="preserve"> 1091154</w:t>
                          </w:r>
                          <w:r w:rsidR="00F61EE5">
                            <w:rPr>
                              <w:rFonts w:cs="Tahoma"/>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36.85pt;margin-top:-.5pt;width:192.75pt;height:4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" filled="f" stroked="f">
              <v:fill opacity="0"/>
              <v:textbox>
                <w:txbxContent>
                  <w:p w:rsidR="00301B04" w:rsidRPr="00EE2650" w:rsidRDefault="00301B04" w:rsidP="00301B04">
                    <w:pPr>
                      <w:spacing w:line="266" w:lineRule="exact"/>
                      <w:rPr>
                        <w:rFonts w:cs="Tahoma"/>
                        <w:sz w:val="18"/>
                        <w:szCs w:val="18"/>
                      </w:rPr>
                    </w:pPr>
                    <w:r w:rsidRPr="00EE2650">
                      <w:rPr>
                        <w:rFonts w:cs="Tahoma"/>
                        <w:sz w:val="18"/>
                        <w:szCs w:val="18"/>
                      </w:rPr>
                      <w:t xml:space="preserve">Registered in </w:t>
                    </w:r>
                    <w:r w:rsidR="00546C5D" w:rsidRPr="00EE2650">
                      <w:rPr>
                        <w:rFonts w:cs="Tahoma"/>
                        <w:sz w:val="18"/>
                        <w:szCs w:val="18"/>
                      </w:rPr>
                      <w:t>England Number</w:t>
                    </w:r>
                    <w:r w:rsidRPr="00EE2650">
                      <w:rPr>
                        <w:rFonts w:cs="Tahoma"/>
                        <w:sz w:val="18"/>
                        <w:szCs w:val="18"/>
                      </w:rPr>
                      <w:t xml:space="preserve"> 4369554</w:t>
                    </w:r>
                  </w:p>
                  <w:p w:rsidR="00301B04" w:rsidRPr="00EE2650" w:rsidRDefault="00301B04" w:rsidP="00301B04">
                    <w:pPr>
                      <w:spacing w:line="266" w:lineRule="exact"/>
                      <w:rPr>
                        <w:rFonts w:cs="Tahoma"/>
                        <w:sz w:val="18"/>
                        <w:szCs w:val="18"/>
                      </w:rPr>
                    </w:pPr>
                    <w:r w:rsidRPr="00EE2650">
                      <w:rPr>
                        <w:rFonts w:cs="Tahoma"/>
                        <w:sz w:val="18"/>
                        <w:szCs w:val="18"/>
                      </w:rPr>
                      <w:t xml:space="preserve">Registered </w:t>
                    </w:r>
                    <w:r w:rsidR="00546C5D" w:rsidRPr="00EE2650">
                      <w:rPr>
                        <w:rFonts w:cs="Tahoma"/>
                        <w:sz w:val="18"/>
                        <w:szCs w:val="18"/>
                      </w:rPr>
                      <w:t>Charity Number</w:t>
                    </w:r>
                    <w:r w:rsidRPr="00EE2650">
                      <w:rPr>
                        <w:rFonts w:cs="Tahoma"/>
                        <w:sz w:val="18"/>
                        <w:szCs w:val="18"/>
                      </w:rPr>
                      <w:t xml:space="preserve"> 1091154</w:t>
                    </w:r>
                    <w:r w:rsidR="00F61EE5">
                      <w:rPr>
                        <w:rFonts w:cs="Tahoma"/>
                        <w:sz w:val="18"/>
                        <w:szCs w:val="18"/>
                      </w:rPr>
                      <w:t xml:space="preserve"> </w:t>
                    </w:r>
                  </w:p>
                </w:txbxContent>
              </v:textbox>
            </v:shape>
          </w:pict>
        </mc:Fallback>
      </mc:AlternateContent>
    </w:r>
    <w:r>
      <w:rPr>
        <w:noProof/>
        <w:lang w:eastAsia="en-GB"/>
      </w:rPr>
      <mc:AlternateContent>
        <mc:Choice Requires="wps">
          <w:drawing>
            <wp:anchor distT="0" distB="0" distL="114300" distR="114300" simplePos="0" relativeHeight="251656704" behindDoc="0" locked="0" layoutInCell="1" allowOverlap="1">
              <wp:simplePos x="0" y="0"/>
              <wp:positionH relativeFrom="column">
                <wp:posOffset>2762250</wp:posOffset>
              </wp:positionH>
              <wp:positionV relativeFrom="paragraph">
                <wp:posOffset>-6350</wp:posOffset>
              </wp:positionV>
              <wp:extent cx="3619500" cy="664210"/>
              <wp:effectExtent l="0" t="0" r="0" b="254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66421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1B04" w:rsidRPr="005E19C4" w:rsidRDefault="004A7CCA" w:rsidP="00301B04">
                          <w:pPr>
                            <w:spacing w:line="266" w:lineRule="exact"/>
                            <w:rPr>
                              <w:rFonts w:ascii="KG Small Town Southern Girl" w:hAnsi="KG Small Town Southern Girl"/>
                              <w:sz w:val="24"/>
                              <w:szCs w:val="24"/>
                            </w:rPr>
                          </w:pPr>
                          <w:r w:rsidRPr="005E19C4">
                            <w:rPr>
                              <w:rFonts w:ascii="KG Small Town Southern Girl" w:hAnsi="KG Small Town Southern Girl"/>
                              <w:sz w:val="24"/>
                              <w:szCs w:val="24"/>
                            </w:rPr>
                            <w:t>Mind in West Essex</w:t>
                          </w:r>
                          <w:r w:rsidR="00D9468C" w:rsidRPr="005E19C4">
                            <w:rPr>
                              <w:rFonts w:ascii="KG Small Town Southern Girl" w:hAnsi="KG Small Town Southern Girl"/>
                              <w:sz w:val="24"/>
                              <w:szCs w:val="24"/>
                            </w:rPr>
                            <w:t xml:space="preserve"> is working in your community to support people on their journey towards recovery from mental</w:t>
                          </w:r>
                          <w:r w:rsidR="00D9468C" w:rsidRPr="005E19C4">
                            <w:rPr>
                              <w:rFonts w:ascii="Street Corner" w:hAnsi="Street Corner"/>
                              <w:sz w:val="24"/>
                              <w:szCs w:val="24"/>
                            </w:rPr>
                            <w:t xml:space="preserve"> </w:t>
                          </w:r>
                          <w:r w:rsidR="00D9468C" w:rsidRPr="005E19C4">
                            <w:rPr>
                              <w:rFonts w:ascii="KG Small Town Southern Girl" w:hAnsi="KG Small Town Southern Girl"/>
                              <w:sz w:val="24"/>
                              <w:szCs w:val="24"/>
                            </w:rPr>
                            <w:t>ill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margin-left:217.5pt;margin-top:-.5pt;width:285pt;height:52.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" filled="f" stroked="f">
              <v:fill opacity="0"/>
              <v:textbox>
                <w:txbxContent>
                  <w:p w:rsidR="00301B04" w:rsidRPr="005E19C4" w:rsidRDefault="004A7CCA" w:rsidP="00301B04">
                    <w:pPr>
                      <w:spacing w:line="266" w:lineRule="exact"/>
                      <w:rPr>
                        <w:rFonts w:ascii="KG Small Town Southern Girl" w:hAnsi="KG Small Town Southern Girl"/>
                        <w:sz w:val="24"/>
                        <w:szCs w:val="24"/>
                      </w:rPr>
                    </w:pPr>
                    <w:r w:rsidRPr="005E19C4">
                      <w:rPr>
                        <w:rFonts w:ascii="KG Small Town Southern Girl" w:hAnsi="KG Small Town Southern Girl"/>
                        <w:sz w:val="24"/>
                        <w:szCs w:val="24"/>
                      </w:rPr>
                      <w:t>Mind in West Essex</w:t>
                    </w:r>
                    <w:r w:rsidR="00D9468C" w:rsidRPr="005E19C4">
                      <w:rPr>
                        <w:rFonts w:ascii="KG Small Town Southern Girl" w:hAnsi="KG Small Town Southern Girl"/>
                        <w:sz w:val="24"/>
                        <w:szCs w:val="24"/>
                      </w:rPr>
                      <w:t xml:space="preserve"> is working in your community to support people on their journey towards recovery from mental</w:t>
                    </w:r>
                    <w:r w:rsidR="00D9468C" w:rsidRPr="005E19C4">
                      <w:rPr>
                        <w:rFonts w:ascii="Street Corner" w:hAnsi="Street Corner"/>
                        <w:sz w:val="24"/>
                        <w:szCs w:val="24"/>
                      </w:rPr>
                      <w:t xml:space="preserve"> </w:t>
                    </w:r>
                    <w:r w:rsidR="00D9468C" w:rsidRPr="005E19C4">
                      <w:rPr>
                        <w:rFonts w:ascii="KG Small Town Southern Girl" w:hAnsi="KG Small Town Southern Girl"/>
                        <w:sz w:val="24"/>
                        <w:szCs w:val="24"/>
                      </w:rPr>
                      <w:t>ill health</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DF4" w:rsidRDefault="008B4DF4" w:rsidP="008937F8">
      <w:r>
        <w:separator/>
      </w:r>
    </w:p>
  </w:footnote>
  <w:footnote w:type="continuationSeparator" w:id="0">
    <w:p w:rsidR="008B4DF4" w:rsidRDefault="008B4DF4" w:rsidP="00893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7F8" w:rsidRDefault="001A35D9" w:rsidP="00216319">
    <w:pPr>
      <w:tabs>
        <w:tab w:val="right" w:pos="9639"/>
      </w:tabs>
      <w:jc w:val="right"/>
    </w:pPr>
    <w:r>
      <w:rPr>
        <w:noProof/>
        <w:lang w:eastAsia="en-GB"/>
      </w:rPr>
      <w:drawing>
        <wp:anchor distT="0" distB="0" distL="114300" distR="114300" simplePos="0" relativeHeight="251663872" behindDoc="0" locked="0" layoutInCell="1" allowOverlap="1" wp14:anchorId="4BAA0105" wp14:editId="53F5ED70">
          <wp:simplePos x="0" y="0"/>
          <wp:positionH relativeFrom="margin">
            <wp:align>right</wp:align>
          </wp:positionH>
          <wp:positionV relativeFrom="paragraph">
            <wp:posOffset>-45720</wp:posOffset>
          </wp:positionV>
          <wp:extent cx="2787805" cy="869436"/>
          <wp:effectExtent l="0" t="0" r="0" b="6985"/>
          <wp:wrapSquare wrapText="bothSides"/>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87805" cy="86943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B04" w:rsidRDefault="001A35D9" w:rsidP="00F25428">
    <w:pPr>
      <w:tabs>
        <w:tab w:val="center" w:pos="4820"/>
        <w:tab w:val="right" w:pos="9639"/>
      </w:tabs>
      <w:jc w:val="right"/>
    </w:pPr>
    <w:r>
      <w:rPr>
        <w:noProof/>
        <w:lang w:eastAsia="en-GB"/>
      </w:rPr>
      <w:drawing>
        <wp:anchor distT="0" distB="0" distL="114300" distR="114300" simplePos="0" relativeHeight="251661824" behindDoc="0" locked="0" layoutInCell="1" allowOverlap="1" wp14:anchorId="4BAA0105" wp14:editId="53F5ED70">
          <wp:simplePos x="0" y="0"/>
          <wp:positionH relativeFrom="column">
            <wp:posOffset>3284220</wp:posOffset>
          </wp:positionH>
          <wp:positionV relativeFrom="paragraph">
            <wp:posOffset>-22860</wp:posOffset>
          </wp:positionV>
          <wp:extent cx="2787805" cy="869436"/>
          <wp:effectExtent l="0" t="0" r="0" b="0"/>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87805" cy="86943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663AE"/>
    <w:multiLevelType w:val="hybridMultilevel"/>
    <w:tmpl w:val="B330E3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7E5748"/>
    <w:multiLevelType w:val="hybridMultilevel"/>
    <w:tmpl w:val="71403D90"/>
    <w:lvl w:ilvl="0" w:tplc="481230C8">
      <w:start w:val="1"/>
      <w:numFmt w:val="decimal"/>
      <w:pStyle w:val="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CE2307"/>
    <w:multiLevelType w:val="hybridMultilevel"/>
    <w:tmpl w:val="1A0CC654"/>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3" w15:restartNumberingAfterBreak="0">
    <w:nsid w:val="411C021D"/>
    <w:multiLevelType w:val="hybridMultilevel"/>
    <w:tmpl w:val="A8AAE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692374"/>
    <w:multiLevelType w:val="hybridMultilevel"/>
    <w:tmpl w:val="A38EFB00"/>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num w:numId="1">
    <w:abstractNumId w:val="1"/>
  </w:num>
  <w:num w:numId="2">
    <w:abstractNumId w:val="1"/>
  </w:num>
  <w:num w:numId="3">
    <w:abstractNumId w:val="1"/>
  </w:num>
  <w:num w:numId="4">
    <w:abstractNumId w:val="2"/>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98"/>
  <w:displayHorizontalDrawingGridEvery w:val="2"/>
  <w:characterSpacingControl w:val="doNotCompress"/>
  <w:hdrShapeDefaults>
    <o:shapedefaults v:ext="edit" spidmax="2049" fill="f" fillcolor="white" strokecolor="#037">
      <v:fill color="white" on="f"/>
      <v:stroke color="#037" weight="2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D84"/>
    <w:rsid w:val="0000156F"/>
    <w:rsid w:val="0001565C"/>
    <w:rsid w:val="000261AA"/>
    <w:rsid w:val="00026A36"/>
    <w:rsid w:val="00044DFF"/>
    <w:rsid w:val="000572D6"/>
    <w:rsid w:val="00063DA8"/>
    <w:rsid w:val="000A2297"/>
    <w:rsid w:val="000B5289"/>
    <w:rsid w:val="000D62BB"/>
    <w:rsid w:val="00155C63"/>
    <w:rsid w:val="00182008"/>
    <w:rsid w:val="0019482E"/>
    <w:rsid w:val="001A35D9"/>
    <w:rsid w:val="001A7F29"/>
    <w:rsid w:val="001D7C6C"/>
    <w:rsid w:val="00205680"/>
    <w:rsid w:val="00211A9F"/>
    <w:rsid w:val="00214906"/>
    <w:rsid w:val="00216319"/>
    <w:rsid w:val="0025708B"/>
    <w:rsid w:val="0026329F"/>
    <w:rsid w:val="002678DB"/>
    <w:rsid w:val="00275208"/>
    <w:rsid w:val="002935ED"/>
    <w:rsid w:val="002A3E77"/>
    <w:rsid w:val="002F62FB"/>
    <w:rsid w:val="0030158F"/>
    <w:rsid w:val="00301B04"/>
    <w:rsid w:val="00304B88"/>
    <w:rsid w:val="00310E20"/>
    <w:rsid w:val="00312E15"/>
    <w:rsid w:val="00372B7B"/>
    <w:rsid w:val="003768CD"/>
    <w:rsid w:val="00380BB2"/>
    <w:rsid w:val="00386FA2"/>
    <w:rsid w:val="00392CB5"/>
    <w:rsid w:val="003B2505"/>
    <w:rsid w:val="003D5743"/>
    <w:rsid w:val="003D751F"/>
    <w:rsid w:val="003F6780"/>
    <w:rsid w:val="0041400D"/>
    <w:rsid w:val="00420DB1"/>
    <w:rsid w:val="00432CE4"/>
    <w:rsid w:val="0044354B"/>
    <w:rsid w:val="0044731C"/>
    <w:rsid w:val="004548C0"/>
    <w:rsid w:val="004723E1"/>
    <w:rsid w:val="00472DA4"/>
    <w:rsid w:val="004901BA"/>
    <w:rsid w:val="00490974"/>
    <w:rsid w:val="004A43B5"/>
    <w:rsid w:val="004A7CCA"/>
    <w:rsid w:val="004B3324"/>
    <w:rsid w:val="004C3FB8"/>
    <w:rsid w:val="004C472A"/>
    <w:rsid w:val="004D6C98"/>
    <w:rsid w:val="004D756E"/>
    <w:rsid w:val="004F04D8"/>
    <w:rsid w:val="004F4AB4"/>
    <w:rsid w:val="0051617A"/>
    <w:rsid w:val="0052751F"/>
    <w:rsid w:val="00546C5D"/>
    <w:rsid w:val="00561B91"/>
    <w:rsid w:val="00565FBF"/>
    <w:rsid w:val="00570CF1"/>
    <w:rsid w:val="0057394E"/>
    <w:rsid w:val="00584F7C"/>
    <w:rsid w:val="00590263"/>
    <w:rsid w:val="005A1C3F"/>
    <w:rsid w:val="005A5655"/>
    <w:rsid w:val="005D3070"/>
    <w:rsid w:val="005E19C4"/>
    <w:rsid w:val="005E3FAA"/>
    <w:rsid w:val="00602B3A"/>
    <w:rsid w:val="00607BF2"/>
    <w:rsid w:val="0064628E"/>
    <w:rsid w:val="00680932"/>
    <w:rsid w:val="006A1C00"/>
    <w:rsid w:val="006A70D7"/>
    <w:rsid w:val="006B1BC6"/>
    <w:rsid w:val="006C0AB2"/>
    <w:rsid w:val="006D1170"/>
    <w:rsid w:val="006D75C6"/>
    <w:rsid w:val="006F2248"/>
    <w:rsid w:val="007054C6"/>
    <w:rsid w:val="007162AC"/>
    <w:rsid w:val="00743D66"/>
    <w:rsid w:val="00750B6A"/>
    <w:rsid w:val="00752330"/>
    <w:rsid w:val="00767328"/>
    <w:rsid w:val="0077064E"/>
    <w:rsid w:val="007B2235"/>
    <w:rsid w:val="007B5C18"/>
    <w:rsid w:val="007D0DD1"/>
    <w:rsid w:val="007F1B12"/>
    <w:rsid w:val="008133A2"/>
    <w:rsid w:val="00822936"/>
    <w:rsid w:val="008253C5"/>
    <w:rsid w:val="00844429"/>
    <w:rsid w:val="00873015"/>
    <w:rsid w:val="00883EB9"/>
    <w:rsid w:val="008937F8"/>
    <w:rsid w:val="008A257B"/>
    <w:rsid w:val="008B4DF4"/>
    <w:rsid w:val="008C24A5"/>
    <w:rsid w:val="008C7F55"/>
    <w:rsid w:val="00925562"/>
    <w:rsid w:val="0092640F"/>
    <w:rsid w:val="009360FD"/>
    <w:rsid w:val="00944CA2"/>
    <w:rsid w:val="00984782"/>
    <w:rsid w:val="009968FF"/>
    <w:rsid w:val="009B6703"/>
    <w:rsid w:val="009E0AC5"/>
    <w:rsid w:val="009E1379"/>
    <w:rsid w:val="00A04F09"/>
    <w:rsid w:val="00A13F55"/>
    <w:rsid w:val="00A250FE"/>
    <w:rsid w:val="00A3283C"/>
    <w:rsid w:val="00A460F0"/>
    <w:rsid w:val="00A60E1F"/>
    <w:rsid w:val="00A759BC"/>
    <w:rsid w:val="00A77D84"/>
    <w:rsid w:val="00A852B3"/>
    <w:rsid w:val="00AB4210"/>
    <w:rsid w:val="00AD1356"/>
    <w:rsid w:val="00AF24DA"/>
    <w:rsid w:val="00B050A5"/>
    <w:rsid w:val="00B13C58"/>
    <w:rsid w:val="00B277AD"/>
    <w:rsid w:val="00B35183"/>
    <w:rsid w:val="00B37DFD"/>
    <w:rsid w:val="00B467B3"/>
    <w:rsid w:val="00B5389C"/>
    <w:rsid w:val="00B64C77"/>
    <w:rsid w:val="00B8280F"/>
    <w:rsid w:val="00B864E7"/>
    <w:rsid w:val="00B87A99"/>
    <w:rsid w:val="00BA68C9"/>
    <w:rsid w:val="00BC3F6C"/>
    <w:rsid w:val="00BE7B2A"/>
    <w:rsid w:val="00BF37DF"/>
    <w:rsid w:val="00C421F6"/>
    <w:rsid w:val="00C429EF"/>
    <w:rsid w:val="00C709E2"/>
    <w:rsid w:val="00C87995"/>
    <w:rsid w:val="00CA00EE"/>
    <w:rsid w:val="00CA27BB"/>
    <w:rsid w:val="00CB3C40"/>
    <w:rsid w:val="00CC0995"/>
    <w:rsid w:val="00CF55F1"/>
    <w:rsid w:val="00D218AA"/>
    <w:rsid w:val="00D24206"/>
    <w:rsid w:val="00D33E6F"/>
    <w:rsid w:val="00D55848"/>
    <w:rsid w:val="00D62004"/>
    <w:rsid w:val="00D73CFD"/>
    <w:rsid w:val="00D777F4"/>
    <w:rsid w:val="00D8248E"/>
    <w:rsid w:val="00D936EA"/>
    <w:rsid w:val="00D9468C"/>
    <w:rsid w:val="00DA0D6D"/>
    <w:rsid w:val="00DA3089"/>
    <w:rsid w:val="00DB42F6"/>
    <w:rsid w:val="00DC7A39"/>
    <w:rsid w:val="00DE4B32"/>
    <w:rsid w:val="00E26FC7"/>
    <w:rsid w:val="00E3522C"/>
    <w:rsid w:val="00E45E2C"/>
    <w:rsid w:val="00E53BC5"/>
    <w:rsid w:val="00E66084"/>
    <w:rsid w:val="00E674C6"/>
    <w:rsid w:val="00E83FE5"/>
    <w:rsid w:val="00E924FD"/>
    <w:rsid w:val="00E96F84"/>
    <w:rsid w:val="00EE2650"/>
    <w:rsid w:val="00EF74C8"/>
    <w:rsid w:val="00F03339"/>
    <w:rsid w:val="00F232DD"/>
    <w:rsid w:val="00F25428"/>
    <w:rsid w:val="00F25EC3"/>
    <w:rsid w:val="00F51A33"/>
    <w:rsid w:val="00F61EE5"/>
    <w:rsid w:val="00F72588"/>
    <w:rsid w:val="00F84104"/>
    <w:rsid w:val="00F9493A"/>
    <w:rsid w:val="00FB5DC8"/>
    <w:rsid w:val="00FC4694"/>
    <w:rsid w:val="00FD6952"/>
    <w:rsid w:val="00FF45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color="#037">
      <v:fill color="white" on="f"/>
      <v:stroke color="#037" weight="2pt"/>
    </o:shapedefaults>
    <o:shapelayout v:ext="edit">
      <o:idmap v:ext="edit" data="1"/>
    </o:shapelayout>
  </w:shapeDefaults>
  <w:decimalSymbol w:val="."/>
  <w:listSeparator w:val=","/>
  <w14:docId w14:val="7D416778"/>
  <w15:docId w15:val="{4F56822D-32F6-4BDE-8AB9-43A88F33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4DA"/>
    <w:pPr>
      <w:overflowPunct w:val="0"/>
      <w:autoSpaceDE w:val="0"/>
      <w:autoSpaceDN w:val="0"/>
      <w:adjustRightInd w:val="0"/>
      <w:spacing w:after="40"/>
      <w:textAlignment w:val="baseline"/>
    </w:pPr>
    <w:rPr>
      <w:rFonts w:ascii="Tahoma" w:hAnsi="Tahoma"/>
      <w:spacing w:val="-4"/>
      <w:sz w:val="22"/>
      <w:lang w:eastAsia="en-US"/>
    </w:rPr>
  </w:style>
  <w:style w:type="paragraph" w:styleId="Heading1">
    <w:name w:val="heading 1"/>
    <w:basedOn w:val="heading"/>
    <w:next w:val="Normal"/>
    <w:link w:val="Heading1Char"/>
    <w:uiPriority w:val="9"/>
    <w:qFormat/>
    <w:rsid w:val="00BE7B2A"/>
    <w:pPr>
      <w:outlineLvl w:val="0"/>
    </w:pPr>
  </w:style>
  <w:style w:type="paragraph" w:styleId="Heading2">
    <w:name w:val="heading 2"/>
    <w:basedOn w:val="headingsub"/>
    <w:next w:val="Normal"/>
    <w:link w:val="Heading2Char"/>
    <w:uiPriority w:val="9"/>
    <w:unhideWhenUsed/>
    <w:qFormat/>
    <w:rsid w:val="00BE7B2A"/>
    <w:pPr>
      <w:outlineLvl w:val="1"/>
    </w:pPr>
  </w:style>
  <w:style w:type="paragraph" w:styleId="Heading3">
    <w:name w:val="heading 3"/>
    <w:basedOn w:val="Normal"/>
    <w:next w:val="Normal"/>
    <w:link w:val="Heading3Char"/>
    <w:uiPriority w:val="9"/>
    <w:semiHidden/>
    <w:unhideWhenUsed/>
    <w:qFormat/>
    <w:rsid w:val="00BE7B2A"/>
    <w:pPr>
      <w:keepNext/>
      <w:keepLines/>
      <w:spacing w:before="200"/>
      <w:outlineLvl w:val="2"/>
    </w:pPr>
    <w:rPr>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64E7"/>
    <w:rPr>
      <w:rFonts w:cs="Tahoma"/>
      <w:sz w:val="16"/>
      <w:szCs w:val="16"/>
    </w:rPr>
  </w:style>
  <w:style w:type="character" w:customStyle="1" w:styleId="BalloonTextChar">
    <w:name w:val="Balloon Text Char"/>
    <w:link w:val="BalloonText"/>
    <w:uiPriority w:val="99"/>
    <w:semiHidden/>
    <w:rsid w:val="00B864E7"/>
    <w:rPr>
      <w:rFonts w:ascii="Tahoma" w:hAnsi="Tahoma" w:cs="Tahoma"/>
      <w:spacing w:val="-4"/>
      <w:sz w:val="16"/>
      <w:szCs w:val="16"/>
    </w:rPr>
  </w:style>
  <w:style w:type="paragraph" w:customStyle="1" w:styleId="Address">
    <w:name w:val="Address"/>
    <w:qFormat/>
    <w:rsid w:val="00BE7B2A"/>
    <w:pPr>
      <w:spacing w:after="40"/>
    </w:pPr>
    <w:rPr>
      <w:rFonts w:ascii="Tahoma" w:hAnsi="Tahoma" w:cs="Tahoma"/>
      <w:spacing w:val="-4"/>
      <w:sz w:val="22"/>
      <w:szCs w:val="22"/>
      <w:lang w:eastAsia="en-US"/>
    </w:rPr>
  </w:style>
  <w:style w:type="paragraph" w:customStyle="1" w:styleId="subheading">
    <w:name w:val="subheading"/>
    <w:basedOn w:val="Normal"/>
    <w:rsid w:val="00BE7B2A"/>
    <w:pPr>
      <w:spacing w:after="60"/>
    </w:pPr>
    <w:rPr>
      <w:rFonts w:ascii="Street Corner" w:hAnsi="Street Corner" w:cs="Arial"/>
      <w:sz w:val="24"/>
      <w:szCs w:val="24"/>
    </w:rPr>
  </w:style>
  <w:style w:type="paragraph" w:customStyle="1" w:styleId="headingsub">
    <w:name w:val="headingsub"/>
    <w:basedOn w:val="subheading"/>
    <w:qFormat/>
    <w:rsid w:val="00BE7B2A"/>
    <w:pPr>
      <w:spacing w:after="40"/>
    </w:pPr>
    <w:rPr>
      <w:rFonts w:ascii="Tahoma" w:hAnsi="Tahoma"/>
      <w:b/>
      <w:sz w:val="32"/>
    </w:rPr>
  </w:style>
  <w:style w:type="paragraph" w:customStyle="1" w:styleId="Bodycopy">
    <w:name w:val="Body copy"/>
    <w:basedOn w:val="Normal"/>
    <w:qFormat/>
    <w:rsid w:val="00D62004"/>
    <w:pPr>
      <w:tabs>
        <w:tab w:val="left" w:pos="1418"/>
      </w:tabs>
      <w:spacing w:line="360" w:lineRule="auto"/>
    </w:pPr>
    <w:rPr>
      <w:rFonts w:cs="Tahoma"/>
      <w:szCs w:val="22"/>
    </w:rPr>
  </w:style>
  <w:style w:type="paragraph" w:customStyle="1" w:styleId="alabama">
    <w:name w:val="alabama"/>
    <w:basedOn w:val="Bodycopy"/>
    <w:qFormat/>
    <w:rsid w:val="00BE7B2A"/>
    <w:rPr>
      <w:rFonts w:ascii="Alabama" w:hAnsi="Alabama"/>
    </w:rPr>
  </w:style>
  <w:style w:type="paragraph" w:customStyle="1" w:styleId="BodyText1">
    <w:name w:val="Body Text1"/>
    <w:basedOn w:val="Normal"/>
    <w:qFormat/>
    <w:rsid w:val="00D62004"/>
    <w:pPr>
      <w:framePr w:hSpace="180" w:wrap="around" w:vAnchor="text" w:hAnchor="margin" w:y="122"/>
      <w:contextualSpacing/>
    </w:pPr>
    <w:rPr>
      <w:rFonts w:cs="Arial"/>
      <w:bCs/>
    </w:rPr>
  </w:style>
  <w:style w:type="paragraph" w:styleId="Footer">
    <w:name w:val="footer"/>
    <w:basedOn w:val="Normal"/>
    <w:link w:val="FooterChar"/>
    <w:uiPriority w:val="99"/>
    <w:unhideWhenUsed/>
    <w:rsid w:val="00BE7B2A"/>
    <w:pPr>
      <w:tabs>
        <w:tab w:val="center" w:pos="4513"/>
        <w:tab w:val="right" w:pos="9026"/>
      </w:tabs>
    </w:pPr>
  </w:style>
  <w:style w:type="character" w:customStyle="1" w:styleId="FooterChar">
    <w:name w:val="Footer Char"/>
    <w:link w:val="Footer"/>
    <w:uiPriority w:val="99"/>
    <w:rsid w:val="00BE7B2A"/>
    <w:rPr>
      <w:rFonts w:ascii="Tahoma" w:hAnsi="Tahoma" w:cs="Times New Roman"/>
      <w:spacing w:val="-4"/>
      <w:sz w:val="20"/>
      <w:szCs w:val="20"/>
    </w:rPr>
  </w:style>
  <w:style w:type="paragraph" w:styleId="Header">
    <w:name w:val="header"/>
    <w:basedOn w:val="Normal"/>
    <w:link w:val="HeaderChar"/>
    <w:unhideWhenUsed/>
    <w:rsid w:val="00BE7B2A"/>
    <w:pPr>
      <w:tabs>
        <w:tab w:val="center" w:pos="4513"/>
        <w:tab w:val="right" w:pos="9026"/>
      </w:tabs>
    </w:pPr>
  </w:style>
  <w:style w:type="character" w:customStyle="1" w:styleId="HeaderChar">
    <w:name w:val="Header Char"/>
    <w:link w:val="Header"/>
    <w:rsid w:val="00BE7B2A"/>
    <w:rPr>
      <w:rFonts w:ascii="Tahoma" w:hAnsi="Tahoma" w:cs="Times New Roman"/>
      <w:spacing w:val="-4"/>
      <w:sz w:val="20"/>
      <w:szCs w:val="20"/>
    </w:rPr>
  </w:style>
  <w:style w:type="character" w:customStyle="1" w:styleId="Heading1Char">
    <w:name w:val="Heading 1 Char"/>
    <w:link w:val="Heading1"/>
    <w:uiPriority w:val="9"/>
    <w:rsid w:val="00984782"/>
    <w:rPr>
      <w:rFonts w:ascii="KG Small Town Southern Girl" w:hAnsi="KG Small Town Southern Girl" w:cs="Arial"/>
      <w:color w:val="003377"/>
      <w:spacing w:val="-4"/>
      <w:sz w:val="72"/>
      <w:szCs w:val="72"/>
    </w:rPr>
  </w:style>
  <w:style w:type="paragraph" w:customStyle="1" w:styleId="heading">
    <w:name w:val="heading"/>
    <w:basedOn w:val="Normal"/>
    <w:qFormat/>
    <w:rsid w:val="00BE7B2A"/>
    <w:pPr>
      <w:spacing w:after="120"/>
    </w:pPr>
    <w:rPr>
      <w:rFonts w:ascii="KG Small Town Southern Girl" w:hAnsi="KG Small Town Southern Girl" w:cs="Arial"/>
      <w:color w:val="003377"/>
      <w:sz w:val="72"/>
      <w:szCs w:val="72"/>
    </w:rPr>
  </w:style>
  <w:style w:type="character" w:customStyle="1" w:styleId="Heading2Char">
    <w:name w:val="Heading 2 Char"/>
    <w:link w:val="Heading2"/>
    <w:uiPriority w:val="9"/>
    <w:rsid w:val="004F04D8"/>
    <w:rPr>
      <w:rFonts w:ascii="Tahoma" w:hAnsi="Tahoma" w:cs="Arial"/>
      <w:b/>
      <w:spacing w:val="-4"/>
      <w:sz w:val="32"/>
      <w:szCs w:val="24"/>
    </w:rPr>
  </w:style>
  <w:style w:type="paragraph" w:styleId="TOC1">
    <w:name w:val="toc 1"/>
    <w:basedOn w:val="Normal"/>
    <w:next w:val="Normal"/>
    <w:autoRedefine/>
    <w:uiPriority w:val="39"/>
    <w:unhideWhenUsed/>
    <w:rsid w:val="00BE7B2A"/>
    <w:pPr>
      <w:spacing w:after="100"/>
    </w:pPr>
  </w:style>
  <w:style w:type="paragraph" w:styleId="TOC2">
    <w:name w:val="toc 2"/>
    <w:basedOn w:val="Normal"/>
    <w:next w:val="Normal"/>
    <w:autoRedefine/>
    <w:uiPriority w:val="39"/>
    <w:unhideWhenUsed/>
    <w:rsid w:val="00BE7B2A"/>
    <w:pPr>
      <w:spacing w:after="100"/>
      <w:ind w:left="200"/>
    </w:pPr>
  </w:style>
  <w:style w:type="character" w:styleId="Hyperlink">
    <w:name w:val="Hyperlink"/>
    <w:unhideWhenUsed/>
    <w:rsid w:val="00BE7B2A"/>
    <w:rPr>
      <w:color w:val="0000FF"/>
      <w:u w:val="single"/>
    </w:rPr>
  </w:style>
  <w:style w:type="paragraph" w:customStyle="1" w:styleId="numbered">
    <w:name w:val="numbered"/>
    <w:basedOn w:val="Normal"/>
    <w:qFormat/>
    <w:rsid w:val="00D62004"/>
    <w:pPr>
      <w:numPr>
        <w:numId w:val="3"/>
      </w:numPr>
      <w:overflowPunct/>
      <w:autoSpaceDE/>
      <w:autoSpaceDN/>
      <w:adjustRightInd/>
      <w:spacing w:after="120"/>
      <w:textAlignment w:val="auto"/>
    </w:pPr>
    <w:rPr>
      <w:rFonts w:cs="Arial"/>
      <w:spacing w:val="0"/>
      <w:lang w:eastAsia="en-GB"/>
    </w:rPr>
  </w:style>
  <w:style w:type="character" w:styleId="PlaceholderText">
    <w:name w:val="Placeholder Text"/>
    <w:uiPriority w:val="99"/>
    <w:semiHidden/>
    <w:rsid w:val="00BE7B2A"/>
    <w:rPr>
      <w:color w:val="808080"/>
    </w:rPr>
  </w:style>
  <w:style w:type="paragraph" w:styleId="Subtitle">
    <w:name w:val="Subtitle"/>
    <w:basedOn w:val="Normal"/>
    <w:next w:val="Normal"/>
    <w:link w:val="SubtitleChar"/>
    <w:uiPriority w:val="11"/>
    <w:qFormat/>
    <w:rsid w:val="00D62004"/>
    <w:pPr>
      <w:numPr>
        <w:ilvl w:val="1"/>
      </w:numPr>
    </w:pPr>
    <w:rPr>
      <w:b/>
      <w:iCs/>
      <w:color w:val="4F81BD"/>
      <w:spacing w:val="15"/>
      <w:sz w:val="24"/>
      <w:szCs w:val="24"/>
    </w:rPr>
  </w:style>
  <w:style w:type="character" w:customStyle="1" w:styleId="SubtitleChar">
    <w:name w:val="Subtitle Char"/>
    <w:link w:val="Subtitle"/>
    <w:uiPriority w:val="11"/>
    <w:rsid w:val="00D62004"/>
    <w:rPr>
      <w:rFonts w:ascii="Tahoma" w:eastAsia="Times New Roman" w:hAnsi="Tahoma" w:cs="Times New Roman"/>
      <w:b/>
      <w:iCs/>
      <w:color w:val="4F81BD"/>
      <w:spacing w:val="15"/>
      <w:sz w:val="24"/>
      <w:szCs w:val="24"/>
    </w:rPr>
  </w:style>
  <w:style w:type="paragraph" w:styleId="Title">
    <w:name w:val="Title"/>
    <w:basedOn w:val="Normal"/>
    <w:next w:val="Normal"/>
    <w:link w:val="TitleChar"/>
    <w:uiPriority w:val="10"/>
    <w:qFormat/>
    <w:rsid w:val="00BE7B2A"/>
    <w:pPr>
      <w:pBdr>
        <w:bottom w:val="single" w:sz="8" w:space="4" w:color="4F81BD"/>
      </w:pBdr>
      <w:spacing w:after="300"/>
      <w:contextualSpacing/>
    </w:pPr>
    <w:rPr>
      <w:rFonts w:ascii="KG Small Town Southern Girl" w:hAnsi="KG Small Town Southern Girl"/>
      <w:color w:val="4F81BD"/>
      <w:spacing w:val="5"/>
      <w:kern w:val="28"/>
      <w:sz w:val="52"/>
      <w:szCs w:val="52"/>
    </w:rPr>
  </w:style>
  <w:style w:type="character" w:customStyle="1" w:styleId="TitleChar">
    <w:name w:val="Title Char"/>
    <w:link w:val="Title"/>
    <w:uiPriority w:val="10"/>
    <w:rsid w:val="00BE7B2A"/>
    <w:rPr>
      <w:rFonts w:ascii="KG Small Town Southern Girl" w:eastAsia="Times New Roman" w:hAnsi="KG Small Town Southern Girl" w:cs="Times New Roman"/>
      <w:color w:val="4F81BD"/>
      <w:spacing w:val="5"/>
      <w:kern w:val="28"/>
      <w:sz w:val="52"/>
      <w:szCs w:val="52"/>
    </w:rPr>
  </w:style>
  <w:style w:type="paragraph" w:styleId="Revision">
    <w:name w:val="Revision"/>
    <w:hidden/>
    <w:uiPriority w:val="99"/>
    <w:semiHidden/>
    <w:rsid w:val="007054C6"/>
    <w:rPr>
      <w:rFonts w:ascii="Arial" w:hAnsi="Arial"/>
      <w:spacing w:val="-4"/>
      <w:lang w:eastAsia="en-US"/>
    </w:rPr>
  </w:style>
  <w:style w:type="character" w:customStyle="1" w:styleId="Heading3Char">
    <w:name w:val="Heading 3 Char"/>
    <w:link w:val="Heading3"/>
    <w:uiPriority w:val="9"/>
    <w:semiHidden/>
    <w:rsid w:val="004F04D8"/>
    <w:rPr>
      <w:rFonts w:ascii="Tahoma" w:eastAsia="Times New Roman" w:hAnsi="Tahoma" w:cs="Times New Roman"/>
      <w:b/>
      <w:bCs/>
      <w:color w:val="4F81BD"/>
      <w:spacing w:val="-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teks\AppData\Local\Temp\WEM%20master%20template%20with%20correct%20fonts%20and%20settings%20issue%20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C59DB-E3BA-465E-939D-355A26B69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WEM master template with correct fonts and settings issue 01-1</Template>
  <TotalTime>0</TotalTime>
  <Pages>3</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WEM Bushfair letter head</vt:lpstr>
    </vt:vector>
  </TitlesOfParts>
  <Company>HP</Company>
  <LinksUpToDate>false</LinksUpToDate>
  <CharactersWithSpaces>4322</CharactersWithSpaces>
  <SharedDoc>false</SharedDoc>
  <HLinks>
    <vt:vector size="12" baseType="variant">
      <vt:variant>
        <vt:i4>6422541</vt:i4>
      </vt:variant>
      <vt:variant>
        <vt:i4>-1</vt:i4>
      </vt:variant>
      <vt:variant>
        <vt:i4>2052</vt:i4>
      </vt:variant>
      <vt:variant>
        <vt:i4>1</vt:i4>
      </vt:variant>
      <vt:variant>
        <vt:lpwstr>https://cdn3.iconfinder.com/data/icons/free-social-icons/67/facebook_square-32.png</vt:lpwstr>
      </vt:variant>
      <vt:variant>
        <vt:lpwstr/>
      </vt:variant>
      <vt:variant>
        <vt:i4>2162780</vt:i4>
      </vt:variant>
      <vt:variant>
        <vt:i4>-1</vt:i4>
      </vt:variant>
      <vt:variant>
        <vt:i4>2053</vt:i4>
      </vt:variant>
      <vt:variant>
        <vt:i4>1</vt:i4>
      </vt:variant>
      <vt:variant>
        <vt:lpwstr>https://cdn3.iconfinder.com/data/icons/free-social-icons/67/twitter_square-32.png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WEM Bushfair letter head</dc:title>
  <dc:subject>Standard Format</dc:subject>
  <dc:creator>Allteks</dc:creator>
  <dc:description>This uses fields to allow easy text entry of standard items</dc:description>
  <cp:lastModifiedBy>chehhfeuheu@outlook.com</cp:lastModifiedBy>
  <cp:revision>2</cp:revision>
  <cp:lastPrinted>2012-08-09T12:13:00Z</cp:lastPrinted>
  <dcterms:created xsi:type="dcterms:W3CDTF">2025-03-25T12:44:00Z</dcterms:created>
  <dcterms:modified xsi:type="dcterms:W3CDTF">2025-03-25T12:44:00Z</dcterms:modified>
  <cp:contentStatus>Draft 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A.W.</vt:lpwstr>
  </property>
  <property fmtid="{D5CDD505-2E9C-101B-9397-08002B2CF9AE}" pid="3" name="Checked by">
    <vt:lpwstr>A.W.</vt:lpwstr>
  </property>
</Properties>
</file>