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F0" w:rsidRDefault="00CB33F0">
      <w:pPr>
        <w:spacing w:after="0"/>
        <w:ind w:hanging="1"/>
        <w:rPr>
          <w:rFonts w:ascii="Mind Meridian" w:eastAsia="Mind Meridian" w:hAnsi="Mind Meridian" w:cs="Mind Meridian"/>
          <w:color w:val="000000"/>
          <w:sz w:val="36"/>
          <w:szCs w:val="36"/>
        </w:rPr>
      </w:pPr>
      <w:bookmarkStart w:id="0" w:name="_GoBack"/>
      <w:bookmarkEnd w:id="0"/>
    </w:p>
    <w:p w:rsidR="00CB33F0" w:rsidRDefault="00CB33F0">
      <w:pPr>
        <w:spacing w:after="0"/>
        <w:ind w:hanging="1"/>
        <w:rPr>
          <w:rFonts w:ascii="Mind Meridian" w:eastAsia="Mind Meridian" w:hAnsi="Mind Meridian" w:cs="Mind Meridian"/>
          <w:color w:val="000000"/>
          <w:sz w:val="36"/>
          <w:szCs w:val="36"/>
        </w:rPr>
      </w:pPr>
    </w:p>
    <w:p w:rsidR="00CB33F0" w:rsidRPr="008B1BF1" w:rsidRDefault="00F560E9">
      <w:pPr>
        <w:spacing w:after="0"/>
        <w:ind w:hanging="1"/>
        <w:rPr>
          <w:rFonts w:ascii="Mind Meridian" w:eastAsia="Mind Meridian" w:hAnsi="Mind Meridian" w:cs="Mind Meridian"/>
          <w:sz w:val="24"/>
          <w:szCs w:val="24"/>
        </w:rPr>
      </w:pPr>
      <w:r w:rsidRPr="008B1BF1">
        <w:rPr>
          <w:rFonts w:ascii="Mind Meridian" w:eastAsia="Mind Meridian" w:hAnsi="Mind Meridian" w:cs="Mind Meridian"/>
          <w:color w:val="000000"/>
          <w:sz w:val="28"/>
          <w:szCs w:val="28"/>
        </w:rPr>
        <w:t>Job Title:</w:t>
      </w:r>
      <w:r w:rsidRPr="008B1BF1">
        <w:rPr>
          <w:rFonts w:ascii="Mind Meridian" w:eastAsia="Mind Meridian" w:hAnsi="Mind Meridian" w:cs="Mind Meridian"/>
          <w:color w:val="000000"/>
          <w:sz w:val="24"/>
          <w:szCs w:val="24"/>
        </w:rPr>
        <w:t xml:space="preserve">  Sanctuary Coordinator</w:t>
      </w:r>
    </w:p>
    <w:p w:rsidR="00CB33F0" w:rsidRPr="008B1BF1" w:rsidRDefault="00CB33F0">
      <w:pPr>
        <w:spacing w:after="0"/>
        <w:ind w:hanging="1"/>
        <w:rPr>
          <w:rFonts w:ascii="Mind Meridian" w:eastAsia="Mind Meridian" w:hAnsi="Mind Meridian" w:cs="Mind Meridian"/>
          <w:sz w:val="24"/>
          <w:szCs w:val="24"/>
        </w:rPr>
      </w:pPr>
    </w:p>
    <w:p w:rsidR="00CB33F0" w:rsidRPr="008B1BF1" w:rsidRDefault="00F560E9">
      <w:pPr>
        <w:spacing w:after="0"/>
        <w:ind w:hanging="1"/>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8"/>
          <w:szCs w:val="28"/>
        </w:rPr>
        <w:t>Line Management:</w:t>
      </w:r>
      <w:r w:rsidRPr="008B1BF1">
        <w:rPr>
          <w:rFonts w:ascii="Mind Meridian" w:eastAsia="Mind Meridian" w:hAnsi="Mind Meridian" w:cs="Mind Meridian"/>
          <w:color w:val="000000"/>
          <w:sz w:val="24"/>
          <w:szCs w:val="24"/>
        </w:rPr>
        <w:t xml:space="preserve"> </w:t>
      </w:r>
      <w:r w:rsidRPr="008B1BF1">
        <w:rPr>
          <w:rFonts w:ascii="Mind Meridian" w:eastAsia="Mind Meridian" w:hAnsi="Mind Meridian" w:cs="Mind Meridian"/>
          <w:color w:val="000000"/>
          <w:sz w:val="24"/>
          <w:szCs w:val="24"/>
        </w:rPr>
        <w:t>Sanctuary Manager</w:t>
      </w:r>
    </w:p>
    <w:p w:rsidR="00CB33F0" w:rsidRPr="008B1BF1" w:rsidRDefault="00CB33F0">
      <w:pPr>
        <w:spacing w:after="0"/>
        <w:ind w:hanging="1"/>
        <w:rPr>
          <w:rFonts w:ascii="Mind Meridian" w:eastAsia="Mind Meridian" w:hAnsi="Mind Meridian" w:cs="Mind Meridian"/>
          <w:color w:val="000000"/>
          <w:sz w:val="24"/>
          <w:szCs w:val="24"/>
        </w:rPr>
      </w:pPr>
    </w:p>
    <w:p w:rsidR="00CB33F0" w:rsidRPr="008B1BF1" w:rsidRDefault="00F560E9">
      <w:pPr>
        <w:spacing w:after="0"/>
        <w:ind w:hanging="1"/>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8"/>
          <w:szCs w:val="28"/>
        </w:rPr>
        <w:t>Location:</w:t>
      </w:r>
      <w:r w:rsidRPr="008B1BF1">
        <w:rPr>
          <w:rFonts w:ascii="Mind Meridian" w:eastAsia="Mind Meridian" w:hAnsi="Mind Meridian" w:cs="Mind Meridian"/>
          <w:color w:val="000000"/>
          <w:sz w:val="24"/>
          <w:szCs w:val="24"/>
        </w:rPr>
        <w:t xml:space="preserve"> Office Base Harlow, travel to all sites essential</w:t>
      </w:r>
    </w:p>
    <w:p w:rsidR="00CB33F0" w:rsidRPr="008B1BF1" w:rsidRDefault="00CB33F0">
      <w:pPr>
        <w:spacing w:after="0"/>
        <w:ind w:hanging="1"/>
        <w:rPr>
          <w:rFonts w:ascii="Mind Meridian" w:eastAsia="Mind Meridian" w:hAnsi="Mind Meridian" w:cs="Mind Meridian"/>
          <w:color w:val="000000"/>
          <w:sz w:val="24"/>
          <w:szCs w:val="24"/>
        </w:rPr>
      </w:pPr>
    </w:p>
    <w:p w:rsidR="00CB33F0" w:rsidRPr="008B1BF1" w:rsidRDefault="00F560E9">
      <w:pPr>
        <w:spacing w:after="0"/>
        <w:ind w:hanging="1"/>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8"/>
          <w:szCs w:val="28"/>
        </w:rPr>
        <w:t>Hours:</w:t>
      </w:r>
      <w:r w:rsidRPr="008B1BF1">
        <w:rPr>
          <w:rFonts w:ascii="Mind Meridian" w:eastAsia="Mind Meridian" w:hAnsi="Mind Meridian" w:cs="Mind Meridian"/>
          <w:color w:val="000000"/>
          <w:sz w:val="24"/>
          <w:szCs w:val="24"/>
        </w:rPr>
        <w:t xml:space="preserve"> </w:t>
      </w:r>
      <w:r w:rsidRPr="008B1BF1">
        <w:rPr>
          <w:rFonts w:ascii="Mind Meridian" w:eastAsia="Mind Meridian" w:hAnsi="Mind Meridian" w:cs="Mind Meridian"/>
          <w:sz w:val="24"/>
          <w:szCs w:val="24"/>
        </w:rPr>
        <w:t xml:space="preserve">14 </w:t>
      </w:r>
      <w:r w:rsidRPr="008B1BF1">
        <w:rPr>
          <w:rFonts w:ascii="Mind Meridian" w:eastAsia="Mind Meridian" w:hAnsi="Mind Meridian" w:cs="Mind Meridian"/>
          <w:color w:val="000000"/>
          <w:sz w:val="24"/>
          <w:szCs w:val="24"/>
        </w:rPr>
        <w:t>hours per week, shift pattern to be agreed will include weekends.</w:t>
      </w:r>
    </w:p>
    <w:p w:rsidR="00CB33F0" w:rsidRPr="008B1BF1" w:rsidRDefault="00CB33F0">
      <w:pPr>
        <w:spacing w:after="0"/>
        <w:ind w:hanging="1"/>
        <w:rPr>
          <w:rFonts w:ascii="Mind Meridian" w:eastAsia="Mind Meridian" w:hAnsi="Mind Meridian" w:cs="Mind Meridian"/>
          <w:color w:val="000000"/>
          <w:sz w:val="24"/>
          <w:szCs w:val="24"/>
        </w:rPr>
      </w:pPr>
    </w:p>
    <w:p w:rsidR="00CB33F0" w:rsidRPr="008B1BF1" w:rsidRDefault="00F560E9">
      <w:pPr>
        <w:spacing w:after="0"/>
        <w:ind w:hanging="1"/>
        <w:rPr>
          <w:rFonts w:ascii="Mind Meridian" w:eastAsia="Mind Meridian" w:hAnsi="Mind Meridian" w:cs="Mind Meridian"/>
          <w:color w:val="4472C4"/>
          <w:sz w:val="24"/>
          <w:szCs w:val="24"/>
        </w:rPr>
      </w:pPr>
      <w:r w:rsidRPr="008B1BF1">
        <w:rPr>
          <w:rFonts w:ascii="Mind Meridian" w:eastAsia="Mind Meridian" w:hAnsi="Mind Meridian" w:cs="Mind Meridian"/>
          <w:color w:val="000000"/>
          <w:sz w:val="28"/>
          <w:szCs w:val="28"/>
        </w:rPr>
        <w:t>Salary:</w:t>
      </w:r>
      <w:r w:rsidRPr="008B1BF1">
        <w:rPr>
          <w:rFonts w:ascii="Mind Meridian" w:eastAsia="Mind Meridian" w:hAnsi="Mind Meridian" w:cs="Mind Meridian"/>
          <w:color w:val="000000"/>
          <w:sz w:val="24"/>
          <w:szCs w:val="24"/>
        </w:rPr>
        <w:t xml:space="preserve"> £14.</w:t>
      </w:r>
      <w:r w:rsidRPr="008B1BF1">
        <w:rPr>
          <w:rFonts w:ascii="Mind Meridian" w:eastAsia="Mind Meridian" w:hAnsi="Mind Meridian" w:cs="Mind Meridian"/>
          <w:sz w:val="24"/>
          <w:szCs w:val="24"/>
        </w:rPr>
        <w:t>55</w:t>
      </w:r>
      <w:r w:rsidRPr="008B1BF1">
        <w:rPr>
          <w:rFonts w:ascii="Mind Meridian" w:eastAsia="Mind Meridian" w:hAnsi="Mind Meridian" w:cs="Mind Meridian"/>
          <w:color w:val="000000"/>
          <w:sz w:val="24"/>
          <w:szCs w:val="24"/>
        </w:rPr>
        <w:t xml:space="preserve"> per hour. Plus time and a half if shifts are worked on Public Holidays. </w:t>
      </w:r>
    </w:p>
    <w:p w:rsidR="00CB33F0" w:rsidRPr="008B1BF1" w:rsidRDefault="00CB33F0">
      <w:pPr>
        <w:spacing w:after="0"/>
        <w:ind w:hanging="1"/>
        <w:rPr>
          <w:rFonts w:ascii="Mind Meridian" w:eastAsia="Mind Meridian" w:hAnsi="Mind Meridian" w:cs="Mind Meridian"/>
          <w:color w:val="000000"/>
          <w:sz w:val="24"/>
          <w:szCs w:val="24"/>
        </w:rPr>
      </w:pPr>
    </w:p>
    <w:p w:rsidR="00CB33F0" w:rsidRPr="008B1BF1" w:rsidRDefault="00CB33F0">
      <w:pPr>
        <w:spacing w:after="0"/>
        <w:ind w:hanging="1"/>
        <w:rPr>
          <w:rFonts w:ascii="Mind Meridian" w:eastAsia="Mind Meridian" w:hAnsi="Mind Meridian" w:cs="Mind Meridian"/>
          <w:color w:val="8EAADB"/>
          <w:sz w:val="24"/>
          <w:szCs w:val="24"/>
        </w:rPr>
      </w:pPr>
    </w:p>
    <w:p w:rsidR="00CB33F0" w:rsidRPr="008B1BF1" w:rsidRDefault="00F560E9">
      <w:pPr>
        <w:spacing w:after="0"/>
        <w:ind w:hanging="1"/>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Mind in West Essex is a mental health charity. We are an independent organisation affiliated to Mind (the National Association for Mental Health) an organisation with which we shar</w:t>
      </w:r>
      <w:r w:rsidRPr="008B1BF1">
        <w:rPr>
          <w:rFonts w:ascii="Mind Meridian" w:eastAsia="Mind Meridian" w:hAnsi="Mind Meridian" w:cs="Mind Meridian"/>
          <w:color w:val="000000"/>
          <w:sz w:val="24"/>
          <w:szCs w:val="24"/>
        </w:rPr>
        <w:t xml:space="preserve">e common values and principles. </w:t>
      </w:r>
    </w:p>
    <w:p w:rsidR="00CB33F0" w:rsidRPr="008B1BF1" w:rsidRDefault="00F560E9">
      <w:pPr>
        <w:spacing w:after="0"/>
        <w:ind w:hanging="1"/>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Our vision is for West Essex to be a place where people talk openly and positively about mental health, and where everyone gets the support and respect needed to live well. </w:t>
      </w:r>
    </w:p>
    <w:p w:rsidR="00CB33F0" w:rsidRPr="008B1BF1" w:rsidRDefault="00CB33F0">
      <w:pPr>
        <w:spacing w:after="0"/>
        <w:ind w:hanging="1"/>
        <w:jc w:val="both"/>
        <w:rPr>
          <w:rFonts w:ascii="Mind Meridian" w:eastAsia="Mind Meridian" w:hAnsi="Mind Meridian" w:cs="Mind Meridian"/>
          <w:color w:val="000000"/>
          <w:sz w:val="24"/>
          <w:szCs w:val="24"/>
        </w:rPr>
      </w:pPr>
    </w:p>
    <w:p w:rsidR="00CB33F0" w:rsidRPr="008B1BF1" w:rsidRDefault="00F560E9">
      <w:pPr>
        <w:spacing w:after="0"/>
        <w:ind w:hanging="1"/>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Mind in West Essex welcomes applications from pe</w:t>
      </w:r>
      <w:r w:rsidRPr="008B1BF1">
        <w:rPr>
          <w:rFonts w:ascii="Mind Meridian" w:eastAsia="Mind Meridian" w:hAnsi="Mind Meridian" w:cs="Mind Meridian"/>
          <w:color w:val="000000"/>
          <w:sz w:val="24"/>
          <w:szCs w:val="24"/>
        </w:rPr>
        <w:t xml:space="preserve">ople with their own lived experience of mental ill health. </w:t>
      </w:r>
    </w:p>
    <w:p w:rsidR="00CB33F0" w:rsidRPr="008B1BF1" w:rsidRDefault="00CB33F0">
      <w:pPr>
        <w:spacing w:after="0"/>
        <w:ind w:hanging="1"/>
        <w:rPr>
          <w:rFonts w:ascii="Mind Meridian" w:eastAsia="Mind Meridian" w:hAnsi="Mind Meridian" w:cs="Mind Meridian"/>
          <w:color w:val="000000"/>
          <w:sz w:val="24"/>
          <w:szCs w:val="24"/>
        </w:rPr>
      </w:pPr>
    </w:p>
    <w:p w:rsidR="00CB33F0" w:rsidRPr="008B1BF1" w:rsidRDefault="00F560E9">
      <w:pPr>
        <w:spacing w:after="0"/>
        <w:ind w:hanging="1"/>
        <w:rPr>
          <w:rFonts w:ascii="Mind Meridian" w:eastAsia="Mind Meridian" w:hAnsi="Mind Meridian" w:cs="Mind Meridian"/>
          <w:b/>
          <w:color w:val="000000"/>
          <w:sz w:val="24"/>
          <w:szCs w:val="24"/>
        </w:rPr>
      </w:pPr>
      <w:r w:rsidRPr="008B1BF1">
        <w:rPr>
          <w:rFonts w:ascii="Mind Meridian" w:eastAsia="Mind Meridian" w:hAnsi="Mind Meridian" w:cs="Mind Meridian"/>
          <w:b/>
          <w:color w:val="000000"/>
          <w:sz w:val="24"/>
          <w:szCs w:val="24"/>
        </w:rPr>
        <w:t>Purpose of the Job</w:t>
      </w:r>
      <w:r w:rsidRPr="008B1BF1">
        <w:rPr>
          <w:rFonts w:ascii="Mind Meridian" w:eastAsia="Mind Meridian" w:hAnsi="Mind Meridian" w:cs="Mind Meridian"/>
          <w:b/>
          <w:color w:val="000000"/>
          <w:sz w:val="24"/>
          <w:szCs w:val="24"/>
        </w:rPr>
        <w:tab/>
      </w:r>
    </w:p>
    <w:p w:rsidR="00CB33F0" w:rsidRPr="008B1BF1" w:rsidRDefault="00CB33F0">
      <w:pPr>
        <w:spacing w:after="0"/>
        <w:ind w:hanging="1"/>
        <w:rPr>
          <w:rFonts w:ascii="Mind Meridian" w:eastAsia="Mind Meridian" w:hAnsi="Mind Meridian" w:cs="Mind Meridian"/>
          <w:color w:val="000000"/>
          <w:sz w:val="24"/>
          <w:szCs w:val="24"/>
        </w:rPr>
      </w:pPr>
    </w:p>
    <w:p w:rsidR="00CB33F0" w:rsidRPr="008B1BF1" w:rsidRDefault="00F560E9">
      <w:pPr>
        <w:spacing w:after="0"/>
        <w:ind w:hanging="1"/>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support the Sanctuary Manager and other Sanctuary Coordinators staffing the Crisis Alternative locations across West Essex, coordinating the shifts and supporting a team o</w:t>
      </w:r>
      <w:r w:rsidRPr="008B1BF1">
        <w:rPr>
          <w:rFonts w:ascii="Mind Meridian" w:eastAsia="Mind Meridian" w:hAnsi="Mind Meridian" w:cs="Mind Meridian"/>
          <w:color w:val="000000"/>
          <w:sz w:val="24"/>
          <w:szCs w:val="24"/>
        </w:rPr>
        <w:t xml:space="preserve">f Sanctuary Support Workers.  To provide brief interventions to individuals experiencing mental health crises. </w:t>
      </w:r>
    </w:p>
    <w:p w:rsidR="00CB33F0" w:rsidRPr="008B1BF1" w:rsidRDefault="00CB33F0">
      <w:pPr>
        <w:spacing w:after="0"/>
        <w:ind w:hanging="1"/>
        <w:jc w:val="both"/>
        <w:rPr>
          <w:rFonts w:ascii="Mind Meridian" w:eastAsia="Mind Meridian" w:hAnsi="Mind Meridian" w:cs="Mind Meridian"/>
          <w:color w:val="000000"/>
          <w:sz w:val="24"/>
          <w:szCs w:val="24"/>
        </w:rPr>
      </w:pPr>
    </w:p>
    <w:p w:rsidR="00CB33F0" w:rsidRPr="008B1BF1" w:rsidRDefault="00CB33F0">
      <w:pPr>
        <w:spacing w:after="0"/>
        <w:ind w:hanging="1"/>
        <w:jc w:val="both"/>
        <w:rPr>
          <w:rFonts w:ascii="Mind Meridian" w:eastAsia="Mind Meridian" w:hAnsi="Mind Meridian" w:cs="Mind Meridian"/>
          <w:color w:val="000000"/>
          <w:sz w:val="24"/>
          <w:szCs w:val="24"/>
        </w:rPr>
      </w:pPr>
    </w:p>
    <w:p w:rsidR="00CB33F0" w:rsidRPr="008B1BF1" w:rsidRDefault="00F560E9">
      <w:pPr>
        <w:spacing w:after="0"/>
        <w:ind w:hanging="1"/>
        <w:jc w:val="both"/>
        <w:rPr>
          <w:rFonts w:ascii="Mind Meridian" w:eastAsia="Mind Meridian" w:hAnsi="Mind Meridian" w:cs="Mind Meridian"/>
          <w:b/>
          <w:color w:val="000000"/>
          <w:sz w:val="24"/>
          <w:szCs w:val="24"/>
        </w:rPr>
      </w:pPr>
      <w:r w:rsidRPr="008B1BF1">
        <w:rPr>
          <w:rFonts w:ascii="Mind Meridian" w:eastAsia="Mind Meridian" w:hAnsi="Mind Meridian" w:cs="Mind Meridian"/>
          <w:b/>
          <w:color w:val="000000"/>
          <w:sz w:val="24"/>
          <w:szCs w:val="24"/>
        </w:rPr>
        <w:t>The Service</w:t>
      </w:r>
    </w:p>
    <w:p w:rsidR="00CB33F0" w:rsidRPr="008B1BF1" w:rsidRDefault="00F560E9">
      <w:pPr>
        <w:spacing w:after="0"/>
        <w:ind w:hanging="1"/>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The objectives of the West Essex Sanctuary Service:</w:t>
      </w:r>
    </w:p>
    <w:p w:rsidR="00CB33F0" w:rsidRPr="008B1BF1" w:rsidRDefault="00F560E9">
      <w:pPr>
        <w:numPr>
          <w:ilvl w:val="0"/>
          <w:numId w:val="3"/>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improve the mental wellbeing of people experiencing mental health crisis in West Essex.</w:t>
      </w:r>
    </w:p>
    <w:p w:rsidR="00CB33F0" w:rsidRPr="008B1BF1" w:rsidRDefault="00F560E9">
      <w:pPr>
        <w:numPr>
          <w:ilvl w:val="0"/>
          <w:numId w:val="3"/>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increase early access to help for people experiencing mental health crisis by providing a clear and effective pathway to services provided.</w:t>
      </w:r>
    </w:p>
    <w:p w:rsidR="00CB33F0" w:rsidRPr="008B1BF1" w:rsidRDefault="00F560E9">
      <w:pPr>
        <w:numPr>
          <w:ilvl w:val="0"/>
          <w:numId w:val="3"/>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contribute to an improvement in individual mental wellbeing.</w:t>
      </w:r>
    </w:p>
    <w:p w:rsidR="00CB33F0" w:rsidRPr="008B1BF1" w:rsidRDefault="00F560E9">
      <w:pPr>
        <w:numPr>
          <w:ilvl w:val="0"/>
          <w:numId w:val="3"/>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remain a source of independent support for all clients.</w:t>
      </w:r>
    </w:p>
    <w:p w:rsidR="00CB33F0" w:rsidRPr="008B1BF1" w:rsidRDefault="00F560E9">
      <w:pPr>
        <w:numPr>
          <w:ilvl w:val="0"/>
          <w:numId w:val="3"/>
        </w:numPr>
        <w:spacing w:after="0"/>
        <w:jc w:val="both"/>
        <w:rPr>
          <w:rFonts w:ascii="Mind Meridian" w:eastAsia="Mind Meridian" w:hAnsi="Mind Meridian" w:cs="Mind Meridian"/>
          <w:b/>
          <w:color w:val="000000"/>
          <w:sz w:val="24"/>
          <w:szCs w:val="24"/>
        </w:rPr>
      </w:pPr>
      <w:r w:rsidRPr="008B1BF1">
        <w:rPr>
          <w:rFonts w:ascii="Mind Meridian" w:eastAsia="Mind Meridian" w:hAnsi="Mind Meridian" w:cs="Mind Meridian"/>
          <w:color w:val="000000"/>
          <w:sz w:val="24"/>
          <w:szCs w:val="24"/>
        </w:rPr>
        <w:t xml:space="preserve">To reduce the use of police, ambulance and statutory mental health services for people experiencing crisis. </w:t>
      </w:r>
    </w:p>
    <w:p w:rsidR="00CB33F0" w:rsidRPr="008B1BF1" w:rsidRDefault="00F560E9">
      <w:pPr>
        <w:numPr>
          <w:ilvl w:val="0"/>
          <w:numId w:val="3"/>
        </w:numPr>
        <w:spacing w:after="0"/>
        <w:jc w:val="both"/>
        <w:rPr>
          <w:rFonts w:ascii="Mind Meridian" w:eastAsia="Mind Meridian" w:hAnsi="Mind Meridian" w:cs="Mind Meridian"/>
          <w:b/>
          <w:color w:val="000000"/>
          <w:sz w:val="24"/>
          <w:szCs w:val="24"/>
        </w:rPr>
      </w:pPr>
      <w:r w:rsidRPr="008B1BF1">
        <w:rPr>
          <w:rFonts w:ascii="Mind Meridian" w:eastAsia="Mind Meridian" w:hAnsi="Mind Meridian" w:cs="Mind Meridian"/>
          <w:color w:val="000000"/>
          <w:sz w:val="24"/>
          <w:szCs w:val="24"/>
        </w:rPr>
        <w:lastRenderedPageBreak/>
        <w:t>To contribute to the eff</w:t>
      </w:r>
      <w:r w:rsidRPr="008B1BF1">
        <w:rPr>
          <w:rFonts w:ascii="Mind Meridian" w:eastAsia="Mind Meridian" w:hAnsi="Mind Meridian" w:cs="Mind Meridian"/>
          <w:color w:val="000000"/>
          <w:sz w:val="24"/>
          <w:szCs w:val="24"/>
        </w:rPr>
        <w:t xml:space="preserve">ective delivery of the Urgent and Emergency Care Pathway in partnership with Essex Partnership University NHS Trust. </w:t>
      </w:r>
    </w:p>
    <w:p w:rsidR="00CB33F0" w:rsidRPr="008B1BF1" w:rsidRDefault="00CB33F0">
      <w:pPr>
        <w:spacing w:after="0"/>
        <w:ind w:hanging="1"/>
        <w:jc w:val="both"/>
        <w:rPr>
          <w:rFonts w:ascii="Mind Meridian" w:eastAsia="Mind Meridian" w:hAnsi="Mind Meridian" w:cs="Mind Meridian"/>
          <w:color w:val="000000"/>
          <w:sz w:val="24"/>
          <w:szCs w:val="24"/>
        </w:rPr>
      </w:pPr>
    </w:p>
    <w:p w:rsidR="00CB33F0" w:rsidRPr="008B1BF1" w:rsidRDefault="00CB33F0">
      <w:pPr>
        <w:spacing w:after="0"/>
        <w:ind w:hanging="1"/>
        <w:jc w:val="both"/>
        <w:rPr>
          <w:rFonts w:ascii="Mind Meridian" w:eastAsia="Mind Meridian" w:hAnsi="Mind Meridian" w:cs="Mind Meridian"/>
          <w:color w:val="000000"/>
          <w:sz w:val="24"/>
          <w:szCs w:val="24"/>
        </w:rPr>
      </w:pPr>
    </w:p>
    <w:p w:rsidR="00CB33F0" w:rsidRPr="008B1BF1" w:rsidRDefault="00F560E9">
      <w:pPr>
        <w:spacing w:after="0"/>
        <w:ind w:hanging="1"/>
        <w:jc w:val="both"/>
        <w:rPr>
          <w:rFonts w:ascii="Mind Meridian" w:eastAsia="Mind Meridian" w:hAnsi="Mind Meridian" w:cs="Mind Meridian"/>
          <w:b/>
          <w:color w:val="000000"/>
          <w:sz w:val="24"/>
          <w:szCs w:val="24"/>
        </w:rPr>
      </w:pPr>
      <w:r w:rsidRPr="008B1BF1">
        <w:rPr>
          <w:rFonts w:ascii="Mind Meridian" w:eastAsia="Mind Meridian" w:hAnsi="Mind Meridian" w:cs="Mind Meridian"/>
          <w:b/>
          <w:color w:val="000000"/>
          <w:sz w:val="24"/>
          <w:szCs w:val="24"/>
        </w:rPr>
        <w:t>Key Responsibilities:</w:t>
      </w:r>
    </w:p>
    <w:p w:rsidR="00CB33F0" w:rsidRPr="008B1BF1" w:rsidRDefault="00CB33F0">
      <w:pPr>
        <w:spacing w:after="0"/>
        <w:ind w:hanging="1"/>
        <w:jc w:val="both"/>
        <w:rPr>
          <w:rFonts w:ascii="Mind Meridian" w:eastAsia="Mind Meridian" w:hAnsi="Mind Meridian" w:cs="Mind Meridian"/>
          <w:color w:val="000000"/>
          <w:sz w:val="24"/>
          <w:szCs w:val="24"/>
        </w:rPr>
      </w:pPr>
    </w:p>
    <w:p w:rsidR="00CB33F0" w:rsidRPr="008B1BF1" w:rsidRDefault="00F560E9">
      <w:pPr>
        <w:spacing w:after="0"/>
        <w:ind w:hanging="1"/>
        <w:jc w:val="both"/>
        <w:rPr>
          <w:rFonts w:ascii="Mind Meridian" w:eastAsia="Mind Meridian" w:hAnsi="Mind Meridian" w:cs="Mind Meridian"/>
          <w:b/>
          <w:color w:val="000000"/>
          <w:sz w:val="24"/>
          <w:szCs w:val="24"/>
        </w:rPr>
      </w:pPr>
      <w:r w:rsidRPr="008B1BF1">
        <w:rPr>
          <w:rFonts w:ascii="Mind Meridian" w:eastAsia="Mind Meridian" w:hAnsi="Mind Meridian" w:cs="Mind Meridian"/>
          <w:color w:val="000000"/>
          <w:sz w:val="24"/>
          <w:szCs w:val="24"/>
        </w:rPr>
        <w:t>Please note that this role outline serves to provide an illustrative example of the duties and responsibilities y</w:t>
      </w:r>
      <w:r w:rsidRPr="008B1BF1">
        <w:rPr>
          <w:rFonts w:ascii="Mind Meridian" w:eastAsia="Mind Meridian" w:hAnsi="Mind Meridian" w:cs="Mind Meridian"/>
          <w:color w:val="000000"/>
          <w:sz w:val="24"/>
          <w:szCs w:val="24"/>
        </w:rPr>
        <w:t xml:space="preserve">ou may be expected to undertake during the course of your normal duties. It is not an exhaustive list and you will therefore be required to undertake other responsibilities and duties that are considered to be commensurate with the role. </w:t>
      </w:r>
    </w:p>
    <w:p w:rsidR="00CB33F0" w:rsidRPr="008B1BF1" w:rsidRDefault="00CB33F0">
      <w:pPr>
        <w:spacing w:after="0"/>
        <w:ind w:hanging="1"/>
        <w:jc w:val="both"/>
        <w:rPr>
          <w:rFonts w:ascii="Mind Meridian" w:eastAsia="Mind Meridian" w:hAnsi="Mind Meridian" w:cs="Mind Meridian"/>
          <w:b/>
          <w:color w:val="000000"/>
          <w:sz w:val="24"/>
          <w:szCs w:val="24"/>
        </w:rPr>
      </w:pP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support a sma</w:t>
      </w:r>
      <w:r w:rsidRPr="008B1BF1">
        <w:rPr>
          <w:rFonts w:ascii="Mind Meridian" w:eastAsia="Mind Meridian" w:hAnsi="Mind Meridian" w:cs="Mind Meridian"/>
          <w:color w:val="000000"/>
          <w:sz w:val="24"/>
          <w:szCs w:val="24"/>
        </w:rPr>
        <w:t xml:space="preserve">ll number of people requiring practical and emotional support in a supportive safe environment as an alternative to hospital admission.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To welcome people referred to the service and address immediate presenting issues.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support service users to develop</w:t>
      </w:r>
      <w:r w:rsidRPr="008B1BF1">
        <w:rPr>
          <w:rFonts w:ascii="Mind Meridian" w:eastAsia="Mind Meridian" w:hAnsi="Mind Meridian" w:cs="Mind Meridian"/>
          <w:color w:val="000000"/>
          <w:sz w:val="24"/>
          <w:szCs w:val="24"/>
        </w:rPr>
        <w:t xml:space="preserve"> emotional management, personal and life skills to enable them to grow in self-confidence and attain greater independence.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develop links and good relationships with a range of external agencies including accommodation providers, health services, police</w:t>
      </w:r>
      <w:r w:rsidRPr="008B1BF1">
        <w:rPr>
          <w:rFonts w:ascii="Mind Meridian" w:eastAsia="Mind Meridian" w:hAnsi="Mind Meridian" w:cs="Mind Meridian"/>
          <w:color w:val="000000"/>
          <w:sz w:val="24"/>
          <w:szCs w:val="24"/>
        </w:rPr>
        <w:t xml:space="preserve">, housing, debt advice, drug and alcohol services etc.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To ensure the safety of service users.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To work effectively with other members of the team and to work supportively with other co-workers when on shift.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To carry out supervisory responsibilities for </w:t>
      </w:r>
      <w:r w:rsidRPr="008B1BF1">
        <w:rPr>
          <w:rFonts w:ascii="Mind Meridian" w:eastAsia="Mind Meridian" w:hAnsi="Mind Meridian" w:cs="Mind Meridian"/>
          <w:color w:val="000000"/>
          <w:sz w:val="24"/>
          <w:szCs w:val="24"/>
        </w:rPr>
        <w:t xml:space="preserve">the on-duty Sanctuary Support Workers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act with care,  kindness and compassion at all times</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Be a positive role model for  members of the team</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Be professional and act as an ambassador for Mind in West Essex in all contact with other agencies.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Provide an</w:t>
      </w:r>
      <w:r w:rsidRPr="008B1BF1">
        <w:rPr>
          <w:rFonts w:ascii="Mind Meridian" w:eastAsia="Mind Meridian" w:hAnsi="Mind Meridian" w:cs="Mind Meridian"/>
          <w:color w:val="000000"/>
          <w:sz w:val="24"/>
          <w:szCs w:val="24"/>
        </w:rPr>
        <w:t>d collate data and reports as required for effective contract monitoring and impact measurement.</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Work in accordance with all Mind in West Essex policies, procedures, aims and objectives.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Work in an equitable and inclusive manner at all times. </w:t>
      </w:r>
    </w:p>
    <w:p w:rsidR="00CB33F0" w:rsidRPr="008B1BF1" w:rsidRDefault="00F560E9">
      <w:pPr>
        <w:numPr>
          <w:ilvl w:val="0"/>
          <w:numId w:val="1"/>
        </w:numPr>
        <w:spacing w:after="0"/>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Ensure comp</w:t>
      </w:r>
      <w:r w:rsidRPr="008B1BF1">
        <w:rPr>
          <w:rFonts w:ascii="Mind Meridian" w:eastAsia="Mind Meridian" w:hAnsi="Mind Meridian" w:cs="Mind Meridian"/>
          <w:color w:val="000000"/>
          <w:sz w:val="24"/>
          <w:szCs w:val="24"/>
        </w:rPr>
        <w:t xml:space="preserve">liance with legal, ethical and regulatory requirements. </w:t>
      </w:r>
    </w:p>
    <w:p w:rsidR="00CB33F0" w:rsidRPr="008B1BF1" w:rsidRDefault="00F560E9">
      <w:pPr>
        <w:widowControl w:val="0"/>
        <w:numPr>
          <w:ilvl w:val="0"/>
          <w:numId w:val="1"/>
        </w:numPr>
        <w:pBdr>
          <w:top w:val="nil"/>
          <w:left w:val="nil"/>
          <w:bottom w:val="nil"/>
          <w:right w:val="nil"/>
          <w:between w:val="nil"/>
        </w:pBdr>
        <w:tabs>
          <w:tab w:val="left" w:pos="830"/>
          <w:tab w:val="left" w:pos="831"/>
        </w:tabs>
        <w:spacing w:before="52" w:after="0"/>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To develop your professional skills and undertake all opportunities for CPD.</w:t>
      </w:r>
    </w:p>
    <w:p w:rsidR="00CB33F0" w:rsidRPr="008B1BF1" w:rsidRDefault="00F560E9">
      <w:pPr>
        <w:widowControl w:val="0"/>
        <w:numPr>
          <w:ilvl w:val="0"/>
          <w:numId w:val="1"/>
        </w:numPr>
        <w:pBdr>
          <w:top w:val="nil"/>
          <w:left w:val="nil"/>
          <w:bottom w:val="nil"/>
          <w:right w:val="nil"/>
          <w:between w:val="nil"/>
        </w:pBdr>
        <w:tabs>
          <w:tab w:val="left" w:pos="831"/>
        </w:tabs>
        <w:spacing w:after="0"/>
        <w:ind w:right="1157"/>
        <w:jc w:val="both"/>
        <w:rPr>
          <w:rFonts w:ascii="Mind Meridian" w:eastAsia="Mind Meridian" w:hAnsi="Mind Meridian" w:cs="Mind Meridian"/>
          <w:color w:val="000000"/>
          <w:sz w:val="24"/>
          <w:szCs w:val="24"/>
        </w:rPr>
      </w:pPr>
      <w:r w:rsidRPr="008B1BF1">
        <w:rPr>
          <w:rFonts w:ascii="Mind Meridian" w:eastAsia="Mind Meridian" w:hAnsi="Mind Meridian" w:cs="Mind Meridian"/>
          <w:color w:val="000000"/>
          <w:sz w:val="24"/>
          <w:szCs w:val="24"/>
        </w:rPr>
        <w:t xml:space="preserve">Observe all health and safety policies and procedures, and conduct </w:t>
      </w:r>
      <w:r w:rsidRPr="008B1BF1">
        <w:rPr>
          <w:rFonts w:ascii="Mind Meridian" w:eastAsia="Mind Meridian" w:hAnsi="Mind Meridian" w:cs="Mind Meridian"/>
          <w:color w:val="000000"/>
          <w:sz w:val="24"/>
          <w:szCs w:val="24"/>
        </w:rPr>
        <w:lastRenderedPageBreak/>
        <w:t xml:space="preserve">risk assessments as required. </w:t>
      </w:r>
    </w:p>
    <w:p w:rsidR="00CB33F0" w:rsidRPr="008B1BF1" w:rsidRDefault="00F560E9">
      <w:pPr>
        <w:widowControl w:val="0"/>
        <w:numPr>
          <w:ilvl w:val="0"/>
          <w:numId w:val="2"/>
        </w:numPr>
        <w:tabs>
          <w:tab w:val="left" w:pos="848"/>
        </w:tabs>
        <w:spacing w:before="34" w:after="0"/>
        <w:ind w:left="834" w:right="1157" w:hanging="375"/>
        <w:jc w:val="both"/>
        <w:rPr>
          <w:rFonts w:ascii="Mind Meridian" w:eastAsia="Mind Meridian" w:hAnsi="Mind Meridian" w:cs="Mind Meridian"/>
          <w:sz w:val="24"/>
          <w:szCs w:val="24"/>
        </w:rPr>
      </w:pPr>
      <w:r w:rsidRPr="008B1BF1">
        <w:rPr>
          <w:rFonts w:ascii="Mind Meridian" w:eastAsia="Mind Meridian" w:hAnsi="Mind Meridian" w:cs="Mind Meridian"/>
          <w:sz w:val="24"/>
          <w:szCs w:val="24"/>
        </w:rPr>
        <w:t xml:space="preserve">Ensure that sensitive or personal information is not accessed, shared disclosed to or discussed with anyone not entitled to access data. </w:t>
      </w:r>
    </w:p>
    <w:p w:rsidR="00CB33F0" w:rsidRPr="008B1BF1" w:rsidRDefault="00F560E9">
      <w:pPr>
        <w:widowControl w:val="0"/>
        <w:numPr>
          <w:ilvl w:val="0"/>
          <w:numId w:val="2"/>
        </w:numPr>
        <w:tabs>
          <w:tab w:val="left" w:pos="836"/>
        </w:tabs>
        <w:spacing w:before="52" w:after="0"/>
        <w:ind w:left="834" w:right="1177" w:hanging="374"/>
        <w:jc w:val="both"/>
        <w:rPr>
          <w:rFonts w:ascii="Mind Meridian" w:eastAsia="Mind Meridian" w:hAnsi="Mind Meridian" w:cs="Mind Meridian"/>
          <w:sz w:val="24"/>
          <w:szCs w:val="24"/>
        </w:rPr>
      </w:pPr>
      <w:r w:rsidRPr="008B1BF1">
        <w:rPr>
          <w:rFonts w:ascii="Mind Meridian" w:eastAsia="Mind Meridian" w:hAnsi="Mind Meridian" w:cs="Mind Meridian"/>
          <w:sz w:val="24"/>
          <w:szCs w:val="24"/>
        </w:rPr>
        <w:t>All information must be maintained within the Data Protection Act and GDPR guidelines.</w:t>
      </w:r>
    </w:p>
    <w:p w:rsidR="00CB33F0" w:rsidRPr="008B1BF1" w:rsidRDefault="00CB33F0">
      <w:pPr>
        <w:spacing w:after="0"/>
        <w:ind w:hanging="1"/>
        <w:jc w:val="both"/>
        <w:rPr>
          <w:rFonts w:ascii="Mind Meridian" w:eastAsia="Mind Meridian" w:hAnsi="Mind Meridian" w:cs="Mind Meridian"/>
          <w:b/>
          <w:color w:val="000000"/>
          <w:sz w:val="24"/>
          <w:szCs w:val="24"/>
        </w:rPr>
      </w:pPr>
    </w:p>
    <w:p w:rsidR="00CB33F0" w:rsidRPr="008B1BF1" w:rsidRDefault="00CB33F0" w:rsidP="008B1BF1">
      <w:pPr>
        <w:spacing w:after="0"/>
        <w:jc w:val="both"/>
        <w:rPr>
          <w:rFonts w:ascii="Mind Meridian" w:eastAsia="Mind Meridian" w:hAnsi="Mind Meridian" w:cs="Mind Meridian"/>
          <w:b/>
          <w:color w:val="000000"/>
          <w:sz w:val="24"/>
          <w:szCs w:val="24"/>
        </w:rPr>
      </w:pPr>
    </w:p>
    <w:p w:rsidR="00CB33F0" w:rsidRPr="008B1BF1" w:rsidRDefault="00CB33F0">
      <w:pPr>
        <w:spacing w:after="0"/>
        <w:ind w:hanging="1"/>
        <w:jc w:val="both"/>
        <w:rPr>
          <w:rFonts w:ascii="Mind Meridian" w:eastAsia="Mind Meridian" w:hAnsi="Mind Meridian" w:cs="Mind Meridian"/>
          <w:color w:val="000000"/>
          <w:sz w:val="24"/>
          <w:szCs w:val="24"/>
        </w:rPr>
      </w:pPr>
    </w:p>
    <w:p w:rsidR="00CB33F0" w:rsidRPr="008B1BF1" w:rsidRDefault="00F560E9">
      <w:pPr>
        <w:jc w:val="both"/>
        <w:rPr>
          <w:rFonts w:ascii="Mind Meridian" w:eastAsia="Mind Meridian" w:hAnsi="Mind Meridian" w:cs="Mind Meridian"/>
          <w:sz w:val="24"/>
          <w:szCs w:val="24"/>
        </w:rPr>
      </w:pPr>
      <w:r w:rsidRPr="008B1BF1">
        <w:rPr>
          <w:rFonts w:ascii="Mind Meridian" w:eastAsia="Mind Meridian" w:hAnsi="Mind Meridian" w:cs="Mind Meridian"/>
          <w:b/>
          <w:sz w:val="24"/>
          <w:szCs w:val="24"/>
        </w:rPr>
        <w:t>PERSON SPECIFICATION</w:t>
      </w:r>
    </w:p>
    <w:tbl>
      <w:tblPr>
        <w:tblStyle w:val="a"/>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2268"/>
        <w:gridCol w:w="2268"/>
      </w:tblGrid>
      <w:tr w:rsidR="00CB33F0" w:rsidRPr="008B1BF1">
        <w:trPr>
          <w:trHeight w:val="642"/>
        </w:trPr>
        <w:tc>
          <w:tcPr>
            <w:tcW w:w="5352"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b/>
                <w:i/>
                <w:sz w:val="24"/>
                <w:szCs w:val="24"/>
              </w:rPr>
            </w:pPr>
            <w:r w:rsidRPr="008B1BF1">
              <w:rPr>
                <w:rFonts w:ascii="Mind Meridian" w:eastAsia="Mind Meridian" w:hAnsi="Mind Meridian" w:cs="Mind Meridian"/>
                <w:b/>
                <w:sz w:val="24"/>
                <w:szCs w:val="24"/>
              </w:rPr>
              <w:t>Sanctuary Coordinator</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b/>
                <w:sz w:val="24"/>
                <w:szCs w:val="24"/>
              </w:rPr>
            </w:pPr>
            <w:r w:rsidRPr="008B1BF1">
              <w:rPr>
                <w:rFonts w:ascii="Mind Meridian" w:eastAsia="Mind Meridian" w:hAnsi="Mind Meridian" w:cs="Mind Meridian"/>
                <w:b/>
                <w:sz w:val="24"/>
                <w:szCs w:val="24"/>
              </w:rPr>
              <w:t>Essential Criteria</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b/>
                <w:sz w:val="24"/>
                <w:szCs w:val="24"/>
              </w:rPr>
            </w:pPr>
            <w:r w:rsidRPr="008B1BF1">
              <w:rPr>
                <w:rFonts w:ascii="Mind Meridian" w:eastAsia="Mind Meridian" w:hAnsi="Mind Meridian" w:cs="Mind Meridian"/>
                <w:b/>
                <w:sz w:val="24"/>
                <w:szCs w:val="24"/>
              </w:rPr>
              <w:t>Desirable Criteria</w:t>
            </w:r>
          </w:p>
        </w:tc>
      </w:tr>
      <w:tr w:rsidR="00CB33F0" w:rsidRPr="008B1BF1">
        <w:trPr>
          <w:trHeight w:val="453"/>
        </w:trPr>
        <w:tc>
          <w:tcPr>
            <w:tcW w:w="5352"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b/>
                <w:sz w:val="24"/>
                <w:szCs w:val="24"/>
              </w:rPr>
            </w:pPr>
            <w:r w:rsidRPr="008B1BF1">
              <w:rPr>
                <w:rFonts w:ascii="Mind Meridian" w:eastAsia="Mind Meridian" w:hAnsi="Mind Meridian" w:cs="Mind Meridian"/>
                <w:b/>
                <w:sz w:val="24"/>
                <w:szCs w:val="24"/>
              </w:rPr>
              <w:t>Qualifications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b/>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A relevant counselling, social work, occupational therapy, mental health nursing, or social care qualification or equivalent experience. (Third year+  Students working towards a qualification would be welcome to apply)</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Minimum of 1 year working in mental health services, in a supervisory capacity</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A relevant management or team leading qualification or the willingness to work towards this on successful completion of probationary period.</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Evidence of continual professional development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b/>
                <w:sz w:val="24"/>
                <w:szCs w:val="24"/>
              </w:rPr>
              <w:t>Knowledge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tcPr>
          <w:p w:rsidR="00CB33F0" w:rsidRPr="008B1BF1" w:rsidRDefault="00CB33F0">
            <w:pPr>
              <w:rPr>
                <w:rFonts w:ascii="Mind Meridian" w:eastAsia="Mind Meridian"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Understanding of developing and delivering services within a health and social care setting</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 xml:space="preserve">Understanding of the principles of trauma informed care and a person centred approach to care.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 xml:space="preserve">Understanding of the relationship between mental health and social issues and how these may impact on physical, mental, and emotional wellbeing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 xml:space="preserve">Understanding of relevant legislation and policies such as the Data Protection Act, Safeguarding and Equality.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lastRenderedPageBreak/>
              <w:t>Understanding of risk assessment and risk management in a mental health setting.</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Understanding of working within safeguarding, data prot</w:t>
            </w:r>
            <w:r w:rsidRPr="008B1BF1">
              <w:rPr>
                <w:rFonts w:ascii="Mind Meridian" w:eastAsia="Mind Meridian" w:hAnsi="Mind Meridian" w:cs="Mind Meridian"/>
                <w:sz w:val="24"/>
                <w:szCs w:val="24"/>
              </w:rPr>
              <w:t>ection, confidentiality, and equality frameworks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b/>
                <w:sz w:val="24"/>
                <w:szCs w:val="24"/>
              </w:rPr>
            </w:pPr>
            <w:r w:rsidRPr="008B1BF1">
              <w:rPr>
                <w:rFonts w:ascii="Mind Meridian" w:eastAsia="Mind Meridian" w:hAnsi="Mind Meridian" w:cs="Mind Meridian"/>
                <w:b/>
                <w:sz w:val="24"/>
                <w:szCs w:val="24"/>
              </w:rPr>
              <w:t>Experience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 xml:space="preserve">Line management of staff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 xml:space="preserve">Development and management of projects in a health and/or social care setting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Experience of the assessment and referral processes in health care setting</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An understanding of mental health conditions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Experience of working with individuals with care and support needs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Creative and flexible approach to working with individuals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b/>
                <w:sz w:val="24"/>
                <w:szCs w:val="24"/>
              </w:rPr>
            </w:pPr>
            <w:r w:rsidRPr="008B1BF1">
              <w:rPr>
                <w:rFonts w:ascii="Mind Meridian" w:eastAsia="Mind Meridian" w:hAnsi="Mind Meridian" w:cs="Mind Meridian"/>
                <w:b/>
                <w:sz w:val="24"/>
                <w:szCs w:val="24"/>
              </w:rPr>
              <w:t>Skills and Abilities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Ability to deal with stressful and difficult situations in a calm manner</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Ability to prioritise and manage workload</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b/>
                <w:sz w:val="24"/>
                <w:szCs w:val="24"/>
              </w:rPr>
            </w:pPr>
            <w:r w:rsidRPr="008B1BF1">
              <w:rPr>
                <w:rFonts w:ascii="Mind Meridian" w:eastAsia="Mind Meridian" w:hAnsi="Mind Meridian" w:cs="Mind Meridian"/>
                <w:b/>
                <w:sz w:val="24"/>
                <w:szCs w:val="24"/>
              </w:rPr>
              <w:t>Practical</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Good IT skills including Word, Google Workspace  and  Excel, with proven ability to input and extract information and produce reports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 xml:space="preserve">Ability to travel to work in locations across West Essex during unsocial hours.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b/>
                <w:sz w:val="24"/>
                <w:szCs w:val="24"/>
              </w:rPr>
            </w:pPr>
            <w:r w:rsidRPr="008B1BF1">
              <w:rPr>
                <w:rFonts w:ascii="Mind Meridian" w:eastAsia="Mind Meridian" w:hAnsi="Mind Meridian" w:cs="Mind Meridian"/>
                <w:b/>
                <w:sz w:val="24"/>
                <w:szCs w:val="24"/>
              </w:rPr>
              <w:t>Personal Circumstances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r w:rsidR="00CB33F0" w:rsidRPr="008B1BF1">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 xml:space="preserve">Ability to work unsocial hours and on a shift rota covering 7 days per week.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F560E9">
            <w:pPr>
              <w:rPr>
                <w:rFonts w:ascii="Mind Meridian" w:eastAsia="Mind Meridian" w:hAnsi="Mind Meridian" w:cs="Mind Meridian"/>
                <w:sz w:val="24"/>
                <w:szCs w:val="24"/>
              </w:rPr>
            </w:pPr>
            <w:r w:rsidRPr="008B1BF1">
              <w:rPr>
                <w:rFonts w:ascii="Mind Meridian" w:eastAsia="Mind Meridian" w:hAnsi="Mind Meridian" w:cs="Mind Meridi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8B1BF1" w:rsidRDefault="00CB33F0">
            <w:pPr>
              <w:rPr>
                <w:rFonts w:ascii="Mind Meridian" w:eastAsia="Mind Meridian" w:hAnsi="Mind Meridian" w:cs="Mind Meridian"/>
                <w:sz w:val="24"/>
                <w:szCs w:val="24"/>
              </w:rPr>
            </w:pPr>
          </w:p>
        </w:tc>
      </w:tr>
    </w:tbl>
    <w:p w:rsidR="00CB33F0" w:rsidRPr="008B1BF1" w:rsidRDefault="00CB33F0">
      <w:pPr>
        <w:rPr>
          <w:rFonts w:ascii="Mind Meridian" w:hAnsi="Mind Meridian" w:cs="Mind Meridian"/>
          <w:sz w:val="24"/>
          <w:szCs w:val="24"/>
        </w:rPr>
      </w:pPr>
    </w:p>
    <w:p w:rsidR="00CB33F0" w:rsidRPr="008B1BF1" w:rsidRDefault="00CB33F0">
      <w:pPr>
        <w:rPr>
          <w:rFonts w:ascii="Mind Meridian" w:hAnsi="Mind Meridian" w:cs="Mind Meridian"/>
          <w:sz w:val="24"/>
          <w:szCs w:val="24"/>
        </w:rPr>
      </w:pPr>
    </w:p>
    <w:sectPr w:rsidR="00CB33F0" w:rsidRPr="008B1BF1">
      <w:headerReference w:type="default" r:id="rId8"/>
      <w:footerReference w:type="default" r:id="rId9"/>
      <w:headerReference w:type="first" r:id="rId10"/>
      <w:footerReference w:type="first" r:id="rId11"/>
      <w:pgSz w:w="11906" w:h="16838"/>
      <w:pgMar w:top="1440" w:right="1440" w:bottom="1440" w:left="1440" w:header="0" w:footer="1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E9" w:rsidRDefault="00F560E9">
      <w:pPr>
        <w:spacing w:after="0"/>
      </w:pPr>
      <w:r>
        <w:separator/>
      </w:r>
    </w:p>
  </w:endnote>
  <w:endnote w:type="continuationSeparator" w:id="0">
    <w:p w:rsidR="00F560E9" w:rsidRDefault="00F56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G Small Town Southern Gir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w:altName w:val="Times New Roman"/>
    <w:charset w:val="00"/>
    <w:family w:val="auto"/>
    <w:pitch w:val="default"/>
  </w:font>
  <w:font w:name="Alabama">
    <w:altName w:val="Times New Roman"/>
    <w:panose1 w:val="00000000000000000000"/>
    <w:charset w:val="00"/>
    <w:family w:val="roman"/>
    <w:notTrueType/>
    <w:pitch w:val="default"/>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F0" w:rsidRDefault="00CB33F0">
    <w:pPr>
      <w:rPr>
        <w:rFonts w:ascii="Street Corner" w:eastAsia="Street Corner" w:hAnsi="Street Corner" w:cs="Street Corner"/>
        <w:color w:val="003377"/>
      </w:rPr>
    </w:pPr>
  </w:p>
  <w:p w:rsidR="00CB33F0" w:rsidRDefault="00F560E9">
    <w:pPr>
      <w:rPr>
        <w:color w:val="003377"/>
      </w:rPr>
    </w:pPr>
    <w:r>
      <w:rPr>
        <w:color w:val="003377"/>
      </w:rPr>
      <w:t xml:space="preserve">                                                                                                              </w:t>
    </w:r>
    <w:r>
      <w:rPr>
        <w:color w:val="003377"/>
      </w:rPr>
      <w:fldChar w:fldCharType="begin"/>
    </w:r>
    <w:r>
      <w:rPr>
        <w:color w:val="003377"/>
      </w:rPr>
      <w:instrText>PAGE</w:instrText>
    </w:r>
    <w:r w:rsidR="008B1BF1">
      <w:rPr>
        <w:color w:val="003377"/>
      </w:rPr>
      <w:fldChar w:fldCharType="separate"/>
    </w:r>
    <w:r w:rsidR="008B1BF1">
      <w:rPr>
        <w:noProof/>
        <w:color w:val="003377"/>
      </w:rPr>
      <w:t>3</w:t>
    </w:r>
    <w:r>
      <w:rPr>
        <w:color w:val="00337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F0" w:rsidRDefault="00F560E9">
    <w:r>
      <w:rPr>
        <w:noProof/>
        <w:lang w:eastAsia="en-GB"/>
      </w:rPr>
      <mc:AlternateContent>
        <mc:Choice Requires="wpg">
          <w:drawing>
            <wp:anchor distT="0" distB="0" distL="114300" distR="114300" simplePos="0" relativeHeight="251660288" behindDoc="0" locked="0" layoutInCell="1" hidden="0" allowOverlap="1">
              <wp:simplePos x="0" y="0"/>
              <wp:positionH relativeFrom="column">
                <wp:posOffset>2755900</wp:posOffset>
              </wp:positionH>
              <wp:positionV relativeFrom="paragraph">
                <wp:posOffset>0</wp:posOffset>
              </wp:positionV>
              <wp:extent cx="3629025" cy="673735"/>
              <wp:effectExtent l="0" t="0" r="0" b="0"/>
              <wp:wrapNone/>
              <wp:docPr id="10" name="Rectangle 10"/>
              <wp:cNvGraphicFramePr/>
              <a:graphic xmlns:a="http://schemas.openxmlformats.org/drawingml/2006/main">
                <a:graphicData uri="http://schemas.microsoft.com/office/word/2010/wordprocessingShape">
                  <wps:wsp>
                    <wps:cNvSpPr/>
                    <wps:spPr>
                      <a:xfrm>
                        <a:off x="3536250" y="3447895"/>
                        <a:ext cx="3619500" cy="664210"/>
                      </a:xfrm>
                      <a:prstGeom prst="rect">
                        <a:avLst/>
                      </a:prstGeom>
                      <a:noFill/>
                      <a:ln>
                        <a:noFill/>
                      </a:ln>
                    </wps:spPr>
                    <wps:txbx>
                      <w:txbxContent>
                        <w:p w:rsidR="00CB33F0" w:rsidRDefault="00F560E9">
                          <w:pPr>
                            <w:spacing w:line="266" w:lineRule="auto"/>
                            <w:textDirection w:val="btLr"/>
                          </w:pPr>
                          <w:r>
                            <w:rPr>
                              <w:rFonts w:ascii="Mind Meridian" w:eastAsia="Mind Meridian" w:hAnsi="Mind Meridian" w:cs="Mind Meridian"/>
                              <w:color w:val="000000"/>
                              <w:sz w:val="24"/>
                            </w:rPr>
                            <w:t>Mind in West Essex is working in your community to support people on their journey towards recovery from mental ill health</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3629025" cy="673735"/>
              <wp:effectExtent b="0" l="0" r="0" t="0"/>
              <wp:wrapNone/>
              <wp:docPr id="1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629025" cy="67373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1312" behindDoc="0" locked="0" layoutInCell="1" hidden="0" allowOverlap="1">
              <wp:simplePos x="0" y="0"/>
              <wp:positionH relativeFrom="column">
                <wp:posOffset>-469899</wp:posOffset>
              </wp:positionH>
              <wp:positionV relativeFrom="paragraph">
                <wp:posOffset>0</wp:posOffset>
              </wp:positionV>
              <wp:extent cx="2457450" cy="590550"/>
              <wp:effectExtent l="0" t="0" r="0" b="0"/>
              <wp:wrapNone/>
              <wp:docPr id="9" name="Rectangle 9"/>
              <wp:cNvGraphicFramePr/>
              <a:graphic xmlns:a="http://schemas.openxmlformats.org/drawingml/2006/main">
                <a:graphicData uri="http://schemas.microsoft.com/office/word/2010/wordprocessingShape">
                  <wps:wsp>
                    <wps:cNvSpPr/>
                    <wps:spPr>
                      <a:xfrm>
                        <a:off x="4122038" y="3489488"/>
                        <a:ext cx="2447925" cy="581025"/>
                      </a:xfrm>
                      <a:prstGeom prst="rect">
                        <a:avLst/>
                      </a:prstGeom>
                      <a:noFill/>
                      <a:ln>
                        <a:noFill/>
                      </a:ln>
                    </wps:spPr>
                    <wps:txbx>
                      <w:txbxContent>
                        <w:p w:rsidR="00CB33F0" w:rsidRDefault="00F560E9">
                          <w:pPr>
                            <w:spacing w:line="266" w:lineRule="auto"/>
                            <w:textDirection w:val="btLr"/>
                          </w:pPr>
                          <w:r>
                            <w:rPr>
                              <w:rFonts w:ascii="Mind Meridian" w:eastAsia="Mind Meridian" w:hAnsi="Mind Meridian" w:cs="Mind Meridian"/>
                              <w:color w:val="000000"/>
                              <w:sz w:val="18"/>
                            </w:rPr>
                            <w:t>Registered</w:t>
                          </w:r>
                          <w:r>
                            <w:rPr>
                              <w:rFonts w:ascii="Mind Meridian" w:eastAsia="Mind Meridian" w:hAnsi="Mind Meridian" w:cs="Mind Meridian"/>
                              <w:color w:val="000000"/>
                              <w:sz w:val="18"/>
                            </w:rPr>
                            <w:t xml:space="preserve"> in England Number 4369554</w:t>
                          </w:r>
                        </w:p>
                        <w:p w:rsidR="00CB33F0" w:rsidRDefault="00F560E9">
                          <w:pPr>
                            <w:spacing w:line="266" w:lineRule="auto"/>
                            <w:textDirection w:val="btLr"/>
                          </w:pPr>
                          <w:r>
                            <w:rPr>
                              <w:rFonts w:ascii="Mind Meridian" w:eastAsia="Mind Meridian" w:hAnsi="Mind Meridian" w:cs="Mind Meridian"/>
                              <w:color w:val="000000"/>
                              <w:sz w:val="18"/>
                            </w:rPr>
                            <w:t xml:space="preserve">Registered Charity Number 1091154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2457450" cy="59055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457450" cy="590550"/>
                      </a:xfrm>
                      <a:prstGeom prst="rect"/>
                      <a:ln/>
                    </pic:spPr>
                  </pic:pic>
                </a:graphicData>
              </a:graphic>
            </wp:anchor>
          </w:drawing>
        </mc:Fallback>
      </mc:AlternateContent>
    </w:r>
    <w:r>
      <w:rPr>
        <w:noProof/>
        <w:lang w:eastAsia="en-GB"/>
      </w:rPr>
      <w:drawing>
        <wp:anchor distT="0" distB="0" distL="114300" distR="114300" simplePos="0" relativeHeight="251662336" behindDoc="0" locked="0" layoutInCell="1" hidden="0" allowOverlap="1">
          <wp:simplePos x="0" y="0"/>
          <wp:positionH relativeFrom="column">
            <wp:posOffset>1932304</wp:posOffset>
          </wp:positionH>
          <wp:positionV relativeFrom="paragraph">
            <wp:posOffset>57150</wp:posOffset>
          </wp:positionV>
          <wp:extent cx="304800" cy="304800"/>
          <wp:effectExtent l="0" t="0" r="0" b="0"/>
          <wp:wrapNone/>
          <wp:docPr id="11" name="image2.png" descr="facebook, square icon"/>
          <wp:cNvGraphicFramePr/>
          <a:graphic xmlns:a="http://schemas.openxmlformats.org/drawingml/2006/main">
            <a:graphicData uri="http://schemas.openxmlformats.org/drawingml/2006/picture">
              <pic:pic xmlns:pic="http://schemas.openxmlformats.org/drawingml/2006/picture">
                <pic:nvPicPr>
                  <pic:cNvPr id="0" name="image2.png" descr="facebook, square icon"/>
                  <pic:cNvPicPr preferRelativeResize="0"/>
                </pic:nvPicPr>
                <pic:blipFill>
                  <a:blip r:embed="rId3"/>
                  <a:srcRect/>
                  <a:stretch>
                    <a:fillRect/>
                  </a:stretch>
                </pic:blipFill>
                <pic:spPr>
                  <a:xfrm>
                    <a:off x="0" y="0"/>
                    <a:ext cx="304800" cy="304800"/>
                  </a:xfrm>
                  <a:prstGeom prst="rect">
                    <a:avLst/>
                  </a:prstGeom>
                  <a:ln/>
                </pic:spPr>
              </pic:pic>
            </a:graphicData>
          </a:graphic>
        </wp:anchor>
      </w:drawing>
    </w:r>
    <w:r>
      <w:rPr>
        <w:noProof/>
        <w:lang w:eastAsia="en-GB"/>
      </w:rPr>
      <w:drawing>
        <wp:anchor distT="0" distB="0" distL="114300" distR="114300" simplePos="0" relativeHeight="251663360" behindDoc="0" locked="0" layoutInCell="1" hidden="0" allowOverlap="1">
          <wp:simplePos x="0" y="0"/>
          <wp:positionH relativeFrom="column">
            <wp:posOffset>2295525</wp:posOffset>
          </wp:positionH>
          <wp:positionV relativeFrom="paragraph">
            <wp:posOffset>57150</wp:posOffset>
          </wp:positionV>
          <wp:extent cx="304800" cy="304800"/>
          <wp:effectExtent l="0" t="0" r="0" b="0"/>
          <wp:wrapNone/>
          <wp:docPr id="13" name="image1.png" descr="blue, square, twitter icon"/>
          <wp:cNvGraphicFramePr/>
          <a:graphic xmlns:a="http://schemas.openxmlformats.org/drawingml/2006/main">
            <a:graphicData uri="http://schemas.openxmlformats.org/drawingml/2006/picture">
              <pic:pic xmlns:pic="http://schemas.openxmlformats.org/drawingml/2006/picture">
                <pic:nvPicPr>
                  <pic:cNvPr id="0" name="image1.png" descr="blue, square, twitter icon"/>
                  <pic:cNvPicPr preferRelativeResize="0"/>
                </pic:nvPicPr>
                <pic:blipFill>
                  <a:blip r:embed="rId4"/>
                  <a:srcRect/>
                  <a:stretch>
                    <a:fillRect/>
                  </a:stretch>
                </pic:blipFill>
                <pic:spPr>
                  <a:xfrm>
                    <a:off x="0" y="0"/>
                    <a:ext cx="304800" cy="304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E9" w:rsidRDefault="00F560E9">
      <w:pPr>
        <w:spacing w:after="0"/>
      </w:pPr>
      <w:r>
        <w:separator/>
      </w:r>
    </w:p>
  </w:footnote>
  <w:footnote w:type="continuationSeparator" w:id="0">
    <w:p w:rsidR="00F560E9" w:rsidRDefault="00F560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F0" w:rsidRDefault="00F560E9">
    <w:pPr>
      <w:tabs>
        <w:tab w:val="right" w:pos="9639"/>
      </w:tabs>
      <w:jc w:val="right"/>
    </w:pPr>
    <w:r>
      <w:rPr>
        <w:noProof/>
        <w:lang w:eastAsia="en-GB"/>
      </w:rPr>
      <w:drawing>
        <wp:anchor distT="0" distB="0" distL="114300" distR="114300" simplePos="0" relativeHeight="251658240" behindDoc="0" locked="0" layoutInCell="1" hidden="0" allowOverlap="1">
          <wp:simplePos x="0" y="0"/>
          <wp:positionH relativeFrom="column">
            <wp:posOffset>2712720</wp:posOffset>
          </wp:positionH>
          <wp:positionV relativeFrom="paragraph">
            <wp:posOffset>213360</wp:posOffset>
          </wp:positionV>
          <wp:extent cx="2790825" cy="899160"/>
          <wp:effectExtent l="0" t="0" r="9525" b="0"/>
          <wp:wrapSquare wrapText="bothSides" distT="0" distB="0" distL="114300" distR="114300"/>
          <wp:docPr id="14"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1"/>
                  <a:srcRect/>
                  <a:stretch>
                    <a:fillRect/>
                  </a:stretch>
                </pic:blipFill>
                <pic:spPr>
                  <a:xfrm>
                    <a:off x="0" y="0"/>
                    <a:ext cx="2790825" cy="89916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F0" w:rsidRDefault="00F560E9">
    <w:pPr>
      <w:tabs>
        <w:tab w:val="left" w:pos="3640"/>
        <w:tab w:val="center" w:pos="4820"/>
        <w:tab w:val="right" w:pos="9639"/>
      </w:tabs>
    </w:pPr>
    <w:r>
      <w:tab/>
    </w:r>
    <w:r>
      <w:tab/>
    </w:r>
    <w:r>
      <w:rPr>
        <w:noProof/>
        <w:lang w:eastAsia="en-GB"/>
      </w:rPr>
      <w:drawing>
        <wp:anchor distT="0" distB="0" distL="114300" distR="114300" simplePos="0" relativeHeight="251659264" behindDoc="0" locked="0" layoutInCell="1" hidden="0" allowOverlap="1">
          <wp:simplePos x="0" y="0"/>
          <wp:positionH relativeFrom="column">
            <wp:posOffset>3308985</wp:posOffset>
          </wp:positionH>
          <wp:positionV relativeFrom="paragraph">
            <wp:posOffset>60960</wp:posOffset>
          </wp:positionV>
          <wp:extent cx="2787650" cy="869315"/>
          <wp:effectExtent l="0" t="0" r="0" b="0"/>
          <wp:wrapSquare wrapText="bothSides" distT="0" distB="0" distL="114300" distR="114300"/>
          <wp:docPr id="12"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1"/>
                  <a:srcRect/>
                  <a:stretch>
                    <a:fillRect/>
                  </a:stretch>
                </pic:blipFill>
                <pic:spPr>
                  <a:xfrm>
                    <a:off x="0" y="0"/>
                    <a:ext cx="2787650" cy="8693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D7F55"/>
    <w:multiLevelType w:val="multilevel"/>
    <w:tmpl w:val="5336B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FF43FA"/>
    <w:multiLevelType w:val="multilevel"/>
    <w:tmpl w:val="FFF4E662"/>
    <w:lvl w:ilvl="0">
      <w:start w:val="1"/>
      <w:numFmt w:val="bullet"/>
      <w:pStyle w:val="number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253199"/>
    <w:multiLevelType w:val="multilevel"/>
    <w:tmpl w:val="C9986EA0"/>
    <w:lvl w:ilvl="0">
      <w:numFmt w:val="bullet"/>
      <w:lvlText w:val="●"/>
      <w:lvlJc w:val="left"/>
      <w:pPr>
        <w:ind w:left="845" w:hanging="388"/>
      </w:pPr>
      <w:rPr>
        <w:rFonts w:ascii="Noto Sans Symbols" w:eastAsia="Noto Sans Symbols" w:hAnsi="Noto Sans Symbols" w:cs="Noto Sans Symbols"/>
        <w:b w:val="0"/>
        <w:i w:val="0"/>
        <w:sz w:val="24"/>
        <w:szCs w:val="24"/>
        <w:vertAlign w:val="baseline"/>
      </w:rPr>
    </w:lvl>
    <w:lvl w:ilvl="1">
      <w:numFmt w:val="bullet"/>
      <w:lvlText w:val="•"/>
      <w:lvlJc w:val="left"/>
      <w:pPr>
        <w:ind w:left="1786" w:hanging="388"/>
      </w:pPr>
    </w:lvl>
    <w:lvl w:ilvl="2">
      <w:numFmt w:val="bullet"/>
      <w:lvlText w:val="•"/>
      <w:lvlJc w:val="left"/>
      <w:pPr>
        <w:ind w:left="2733" w:hanging="388"/>
      </w:pPr>
    </w:lvl>
    <w:lvl w:ilvl="3">
      <w:numFmt w:val="bullet"/>
      <w:lvlText w:val="•"/>
      <w:lvlJc w:val="left"/>
      <w:pPr>
        <w:ind w:left="3680" w:hanging="388"/>
      </w:pPr>
    </w:lvl>
    <w:lvl w:ilvl="4">
      <w:numFmt w:val="bullet"/>
      <w:lvlText w:val="•"/>
      <w:lvlJc w:val="left"/>
      <w:pPr>
        <w:ind w:left="4627" w:hanging="388"/>
      </w:pPr>
    </w:lvl>
    <w:lvl w:ilvl="5">
      <w:numFmt w:val="bullet"/>
      <w:lvlText w:val="•"/>
      <w:lvlJc w:val="left"/>
      <w:pPr>
        <w:ind w:left="5574" w:hanging="388"/>
      </w:pPr>
    </w:lvl>
    <w:lvl w:ilvl="6">
      <w:numFmt w:val="bullet"/>
      <w:lvlText w:val="•"/>
      <w:lvlJc w:val="left"/>
      <w:pPr>
        <w:ind w:left="6520" w:hanging="388"/>
      </w:pPr>
    </w:lvl>
    <w:lvl w:ilvl="7">
      <w:numFmt w:val="bullet"/>
      <w:lvlText w:val="•"/>
      <w:lvlJc w:val="left"/>
      <w:pPr>
        <w:ind w:left="7467" w:hanging="387"/>
      </w:pPr>
    </w:lvl>
    <w:lvl w:ilvl="8">
      <w:numFmt w:val="bullet"/>
      <w:lvlText w:val="•"/>
      <w:lvlJc w:val="left"/>
      <w:pPr>
        <w:ind w:left="8414" w:hanging="388"/>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0"/>
    <w:rsid w:val="008B1BF1"/>
    <w:rsid w:val="00CB33F0"/>
    <w:rsid w:val="00F5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D9C1"/>
  <w15:docId w15:val="{8D84C027-0440-4F91-91F8-22C1C5F9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GB" w:eastAsia="en-GB"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DA"/>
    <w:pPr>
      <w:overflowPunct w:val="0"/>
      <w:autoSpaceDE w:val="0"/>
      <w:autoSpaceDN w:val="0"/>
      <w:adjustRightInd w:val="0"/>
      <w:textAlignment w:val="baseline"/>
    </w:pPr>
    <w:rPr>
      <w:spacing w:val="-4"/>
      <w:lang w:eastAsia="en-US"/>
    </w:rPr>
  </w:style>
  <w:style w:type="paragraph" w:styleId="Heading1">
    <w:name w:val="heading 1"/>
    <w:basedOn w:val="heading"/>
    <w:next w:val="Normal"/>
    <w:link w:val="Heading1Char"/>
    <w:uiPriority w:val="9"/>
    <w:qFormat/>
    <w:rsid w:val="00BE7B2A"/>
    <w:pPr>
      <w:outlineLvl w:val="0"/>
    </w:pPr>
  </w:style>
  <w:style w:type="paragraph" w:styleId="Heading2">
    <w:name w:val="heading 2"/>
    <w:basedOn w:val="headingsub"/>
    <w:next w:val="Normal"/>
    <w:link w:val="Heading2Char"/>
    <w:uiPriority w:val="9"/>
    <w:unhideWhenUsed/>
    <w:qFormat/>
    <w:rsid w:val="00BE7B2A"/>
    <w:pPr>
      <w:outlineLvl w:val="1"/>
    </w:pPr>
  </w:style>
  <w:style w:type="paragraph" w:styleId="Heading3">
    <w:name w:val="heading 3"/>
    <w:basedOn w:val="Normal"/>
    <w:next w:val="Normal"/>
    <w:link w:val="Heading3Char"/>
    <w:uiPriority w:val="9"/>
    <w:semiHidden/>
    <w:unhideWhenUsed/>
    <w:qFormat/>
    <w:rsid w:val="00BE7B2A"/>
    <w:pPr>
      <w:keepNext/>
      <w:keepLines/>
      <w:spacing w:before="200"/>
      <w:outlineLvl w:val="2"/>
    </w:pPr>
    <w:rPr>
      <w:b/>
      <w:bCs/>
      <w:color w:val="4F81BD"/>
    </w:rPr>
  </w:style>
  <w:style w:type="paragraph" w:styleId="Heading4">
    <w:name w:val="heading 4"/>
    <w:basedOn w:val="Normal"/>
    <w:next w:val="Normal"/>
    <w:pPr>
      <w:keepNext/>
      <w:keepLines/>
      <w:spacing w:before="240"/>
      <w:outlineLvl w:val="3"/>
    </w:pPr>
    <w:rPr>
      <w:b/>
      <w:sz w:val="24"/>
      <w:szCs w:val="24"/>
    </w:rPr>
  </w:style>
  <w:style w:type="paragraph" w:styleId="Heading5">
    <w:name w:val="heading 5"/>
    <w:basedOn w:val="Normal"/>
    <w:next w:val="Normal"/>
    <w:pPr>
      <w:keepNext/>
      <w:keepLines/>
      <w:spacing w:before="220"/>
      <w:outlineLvl w:val="4"/>
    </w:pPr>
    <w:rPr>
      <w:b/>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B2A"/>
    <w:pPr>
      <w:pBdr>
        <w:bottom w:val="single" w:sz="8" w:space="4" w:color="4F81BD"/>
      </w:pBdr>
      <w:spacing w:after="300"/>
      <w:contextualSpacing/>
    </w:pPr>
    <w:rPr>
      <w:rFonts w:ascii="KG Small Town Southern Girl" w:hAnsi="KG Small Town Southern Girl"/>
      <w:color w:val="4F81BD"/>
      <w:spacing w:val="5"/>
      <w:kern w:val="28"/>
      <w:sz w:val="52"/>
      <w:szCs w:val="52"/>
    </w:rPr>
  </w:style>
  <w:style w:type="paragraph" w:styleId="BalloonText">
    <w:name w:val="Balloon Text"/>
    <w:basedOn w:val="Normal"/>
    <w:link w:val="BalloonTextChar"/>
    <w:uiPriority w:val="99"/>
    <w:semiHidden/>
    <w:unhideWhenUsed/>
    <w:rsid w:val="00B864E7"/>
    <w:rPr>
      <w:sz w:val="16"/>
      <w:szCs w:val="16"/>
    </w:rPr>
  </w:style>
  <w:style w:type="character" w:customStyle="1" w:styleId="BalloonTextChar">
    <w:name w:val="Balloon Text Char"/>
    <w:link w:val="BalloonText"/>
    <w:uiPriority w:val="99"/>
    <w:semiHidden/>
    <w:rsid w:val="00B864E7"/>
    <w:rPr>
      <w:rFonts w:ascii="Tahoma" w:hAnsi="Tahoma" w:cs="Tahoma"/>
      <w:spacing w:val="-4"/>
      <w:sz w:val="16"/>
      <w:szCs w:val="16"/>
    </w:rPr>
  </w:style>
  <w:style w:type="paragraph" w:customStyle="1" w:styleId="Address">
    <w:name w:val="Address"/>
    <w:qFormat/>
    <w:rsid w:val="00BE7B2A"/>
    <w:rPr>
      <w:spacing w:val="-4"/>
      <w:lang w:eastAsia="en-US"/>
    </w:rPr>
  </w:style>
  <w:style w:type="paragraph" w:customStyle="1" w:styleId="subheading">
    <w:name w:val="subheading"/>
    <w:basedOn w:val="Normal"/>
    <w:rsid w:val="00BE7B2A"/>
    <w:pPr>
      <w:spacing w:after="60"/>
    </w:pPr>
    <w:rPr>
      <w:rFonts w:ascii="Street Corner" w:hAnsi="Street Corner" w:cs="Arial"/>
      <w:sz w:val="24"/>
      <w:szCs w:val="24"/>
    </w:rPr>
  </w:style>
  <w:style w:type="paragraph" w:customStyle="1" w:styleId="headingsub">
    <w:name w:val="headingsub"/>
    <w:basedOn w:val="subheading"/>
    <w:qFormat/>
    <w:rsid w:val="00BE7B2A"/>
    <w:pPr>
      <w:spacing w:after="40"/>
    </w:pPr>
    <w:rPr>
      <w:rFonts w:ascii="Tahoma" w:hAnsi="Tahoma"/>
      <w:b/>
      <w:sz w:val="32"/>
    </w:rPr>
  </w:style>
  <w:style w:type="paragraph" w:customStyle="1" w:styleId="Bodycopy">
    <w:name w:val="Body copy"/>
    <w:basedOn w:val="Normal"/>
    <w:qFormat/>
    <w:rsid w:val="00D62004"/>
    <w:pPr>
      <w:tabs>
        <w:tab w:val="left" w:pos="1418"/>
      </w:tabs>
      <w:spacing w:line="360" w:lineRule="auto"/>
    </w:pPr>
  </w:style>
  <w:style w:type="paragraph" w:customStyle="1" w:styleId="alabama">
    <w:name w:val="alabama"/>
    <w:basedOn w:val="Bodycopy"/>
    <w:qFormat/>
    <w:rsid w:val="00BE7B2A"/>
    <w:rPr>
      <w:rFonts w:ascii="Alabama" w:hAnsi="Alabama"/>
    </w:rPr>
  </w:style>
  <w:style w:type="paragraph" w:customStyle="1" w:styleId="BodyText1">
    <w:name w:val="Body Text1"/>
    <w:basedOn w:val="Normal"/>
    <w:qFormat/>
    <w:rsid w:val="00D62004"/>
    <w:pPr>
      <w:framePr w:hSpace="180" w:wrap="around" w:vAnchor="text" w:hAnchor="margin" w:y="122"/>
      <w:contextualSpacing/>
    </w:pPr>
    <w:rPr>
      <w:rFonts w:cs="Arial"/>
      <w:bCs/>
    </w:rPr>
  </w:style>
  <w:style w:type="paragraph" w:styleId="Footer">
    <w:name w:val="footer"/>
    <w:basedOn w:val="Normal"/>
    <w:link w:val="FooterChar"/>
    <w:uiPriority w:val="99"/>
    <w:unhideWhenUsed/>
    <w:rsid w:val="00BE7B2A"/>
    <w:pPr>
      <w:tabs>
        <w:tab w:val="center" w:pos="4513"/>
        <w:tab w:val="right" w:pos="9026"/>
      </w:tabs>
    </w:pPr>
  </w:style>
  <w:style w:type="character" w:customStyle="1" w:styleId="FooterChar">
    <w:name w:val="Footer Char"/>
    <w:link w:val="Footer"/>
    <w:uiPriority w:val="99"/>
    <w:rsid w:val="00BE7B2A"/>
    <w:rPr>
      <w:rFonts w:ascii="Tahoma" w:hAnsi="Tahoma" w:cs="Times New Roman"/>
      <w:spacing w:val="-4"/>
      <w:sz w:val="20"/>
      <w:szCs w:val="20"/>
    </w:rPr>
  </w:style>
  <w:style w:type="paragraph" w:styleId="Header">
    <w:name w:val="header"/>
    <w:basedOn w:val="Normal"/>
    <w:link w:val="HeaderChar"/>
    <w:uiPriority w:val="99"/>
    <w:unhideWhenUsed/>
    <w:rsid w:val="00BE7B2A"/>
    <w:pPr>
      <w:tabs>
        <w:tab w:val="center" w:pos="4513"/>
        <w:tab w:val="right" w:pos="9026"/>
      </w:tabs>
    </w:pPr>
  </w:style>
  <w:style w:type="character" w:customStyle="1" w:styleId="HeaderChar">
    <w:name w:val="Header Char"/>
    <w:link w:val="Header"/>
    <w:uiPriority w:val="99"/>
    <w:rsid w:val="00BE7B2A"/>
    <w:rPr>
      <w:rFonts w:ascii="Tahoma" w:hAnsi="Tahoma" w:cs="Times New Roman"/>
      <w:spacing w:val="-4"/>
      <w:sz w:val="20"/>
      <w:szCs w:val="20"/>
    </w:rPr>
  </w:style>
  <w:style w:type="character" w:customStyle="1" w:styleId="Heading1Char">
    <w:name w:val="Heading 1 Char"/>
    <w:link w:val="Heading1"/>
    <w:uiPriority w:val="9"/>
    <w:rsid w:val="00984782"/>
    <w:rPr>
      <w:rFonts w:ascii="KG Small Town Southern Girl" w:hAnsi="KG Small Town Southern Girl" w:cs="Arial"/>
      <w:color w:val="003377"/>
      <w:spacing w:val="-4"/>
      <w:sz w:val="72"/>
      <w:szCs w:val="72"/>
    </w:rPr>
  </w:style>
  <w:style w:type="paragraph" w:customStyle="1" w:styleId="heading">
    <w:name w:val="heading"/>
    <w:basedOn w:val="Normal"/>
    <w:qFormat/>
    <w:rsid w:val="00BE7B2A"/>
    <w:pPr>
      <w:spacing w:after="120"/>
    </w:pPr>
    <w:rPr>
      <w:rFonts w:ascii="KG Small Town Southern Girl" w:hAnsi="KG Small Town Southern Girl" w:cs="Arial"/>
      <w:color w:val="003377"/>
      <w:sz w:val="72"/>
      <w:szCs w:val="72"/>
    </w:rPr>
  </w:style>
  <w:style w:type="character" w:customStyle="1" w:styleId="Heading2Char">
    <w:name w:val="Heading 2 Char"/>
    <w:link w:val="Heading2"/>
    <w:uiPriority w:val="9"/>
    <w:rsid w:val="004F04D8"/>
    <w:rPr>
      <w:rFonts w:ascii="Tahoma" w:hAnsi="Tahoma" w:cs="Arial"/>
      <w:b/>
      <w:spacing w:val="-4"/>
      <w:sz w:val="32"/>
      <w:szCs w:val="24"/>
    </w:rPr>
  </w:style>
  <w:style w:type="paragraph" w:styleId="TOC1">
    <w:name w:val="toc 1"/>
    <w:basedOn w:val="Normal"/>
    <w:next w:val="Normal"/>
    <w:autoRedefine/>
    <w:uiPriority w:val="39"/>
    <w:unhideWhenUsed/>
    <w:rsid w:val="00BE7B2A"/>
    <w:pPr>
      <w:spacing w:after="100"/>
    </w:pPr>
  </w:style>
  <w:style w:type="paragraph" w:styleId="TOC2">
    <w:name w:val="toc 2"/>
    <w:basedOn w:val="Normal"/>
    <w:next w:val="Normal"/>
    <w:autoRedefine/>
    <w:uiPriority w:val="39"/>
    <w:unhideWhenUsed/>
    <w:rsid w:val="00BE7B2A"/>
    <w:pPr>
      <w:spacing w:after="100"/>
      <w:ind w:left="200"/>
    </w:pPr>
  </w:style>
  <w:style w:type="character" w:styleId="Hyperlink">
    <w:name w:val="Hyperlink"/>
    <w:unhideWhenUsed/>
    <w:rsid w:val="00BE7B2A"/>
    <w:rPr>
      <w:color w:val="0000FF"/>
      <w:u w:val="single"/>
    </w:rPr>
  </w:style>
  <w:style w:type="paragraph" w:customStyle="1" w:styleId="numbered">
    <w:name w:val="numbered"/>
    <w:basedOn w:val="Normal"/>
    <w:qFormat/>
    <w:rsid w:val="00D62004"/>
    <w:pPr>
      <w:numPr>
        <w:numId w:val="3"/>
      </w:numPr>
      <w:overflowPunct/>
      <w:autoSpaceDE/>
      <w:autoSpaceDN/>
      <w:adjustRightInd/>
      <w:spacing w:after="120"/>
      <w:textAlignment w:val="auto"/>
    </w:pPr>
    <w:rPr>
      <w:rFonts w:cs="Arial"/>
      <w:spacing w:val="0"/>
      <w:lang w:eastAsia="en-GB"/>
    </w:rPr>
  </w:style>
  <w:style w:type="character" w:styleId="PlaceholderText">
    <w:name w:val="Placeholder Text"/>
    <w:uiPriority w:val="99"/>
    <w:semiHidden/>
    <w:rsid w:val="00BE7B2A"/>
    <w:rPr>
      <w:color w:val="808080"/>
    </w:rPr>
  </w:style>
  <w:style w:type="paragraph" w:styleId="Subtitle">
    <w:name w:val="Subtitle"/>
    <w:basedOn w:val="Normal"/>
    <w:next w:val="Normal"/>
    <w:link w:val="SubtitleChar"/>
    <w:rPr>
      <w:b/>
      <w:color w:val="4F81BD"/>
      <w:sz w:val="24"/>
      <w:szCs w:val="24"/>
    </w:rPr>
  </w:style>
  <w:style w:type="character" w:customStyle="1" w:styleId="SubtitleChar">
    <w:name w:val="Subtitle Char"/>
    <w:link w:val="Subtitle"/>
    <w:uiPriority w:val="11"/>
    <w:rsid w:val="00D62004"/>
    <w:rPr>
      <w:rFonts w:ascii="Tahoma" w:eastAsia="Times New Roman" w:hAnsi="Tahoma" w:cs="Times New Roman"/>
      <w:b/>
      <w:iCs/>
      <w:color w:val="4F81BD"/>
      <w:spacing w:val="15"/>
      <w:sz w:val="24"/>
      <w:szCs w:val="24"/>
    </w:rPr>
  </w:style>
  <w:style w:type="character" w:customStyle="1" w:styleId="TitleChar">
    <w:name w:val="Title Char"/>
    <w:link w:val="Title"/>
    <w:uiPriority w:val="10"/>
    <w:rsid w:val="00BE7B2A"/>
    <w:rPr>
      <w:rFonts w:ascii="KG Small Town Southern Girl" w:eastAsia="Times New Roman" w:hAnsi="KG Small Town Southern Girl" w:cs="Times New Roman"/>
      <w:color w:val="4F81BD"/>
      <w:spacing w:val="5"/>
      <w:kern w:val="28"/>
      <w:sz w:val="52"/>
      <w:szCs w:val="52"/>
    </w:rPr>
  </w:style>
  <w:style w:type="paragraph" w:styleId="Revision">
    <w:name w:val="Revision"/>
    <w:hidden/>
    <w:uiPriority w:val="99"/>
    <w:semiHidden/>
    <w:rsid w:val="007054C6"/>
    <w:rPr>
      <w:rFonts w:ascii="Arial" w:hAnsi="Arial"/>
      <w:spacing w:val="-4"/>
      <w:lang w:eastAsia="en-US"/>
    </w:rPr>
  </w:style>
  <w:style w:type="character" w:customStyle="1" w:styleId="Heading3Char">
    <w:name w:val="Heading 3 Char"/>
    <w:link w:val="Heading3"/>
    <w:uiPriority w:val="9"/>
    <w:semiHidden/>
    <w:rsid w:val="004F04D8"/>
    <w:rPr>
      <w:rFonts w:ascii="Tahoma" w:eastAsia="Times New Roman" w:hAnsi="Tahoma" w:cs="Times New Roman"/>
      <w:b/>
      <w:bCs/>
      <w:color w:val="4F81BD"/>
      <w:spacing w:val="-4"/>
      <w:szCs w:val="20"/>
    </w:rPr>
  </w:style>
  <w:style w:type="paragraph" w:styleId="ListParagraph">
    <w:name w:val="List Paragraph"/>
    <w:basedOn w:val="Normal"/>
    <w:uiPriority w:val="34"/>
    <w:qFormat/>
    <w:rsid w:val="00724F23"/>
    <w:pPr>
      <w:overflowPunct/>
      <w:autoSpaceDE/>
      <w:autoSpaceDN/>
      <w:adjustRightInd/>
      <w:spacing w:after="0"/>
      <w:ind w:left="720" w:right="-1" w:hanging="1"/>
      <w:contextualSpacing/>
      <w:textAlignment w:val="auto"/>
    </w:pPr>
    <w:rPr>
      <w:rFonts w:ascii="Times New Roman" w:hAnsi="Times New Roman"/>
      <w:color w:val="000000"/>
      <w:spacing w:val="0"/>
      <w:sz w:val="24"/>
      <w:lang w:eastAsia="en-GB"/>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5.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FoYLyJcfxtU5OFTpkOaXueuxg==">CgMxLjA4AHIhMXFwZExMcGJYYmM2TmtJMUFvMjVTTHlyRFMxNnpUdDdV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Allteks</dc:creator>
  <cp:lastModifiedBy>chehhfeuheu@outlook.com</cp:lastModifiedBy>
  <cp:revision>2</cp:revision>
  <dcterms:created xsi:type="dcterms:W3CDTF">2025-01-29T13:47:00Z</dcterms:created>
  <dcterms:modified xsi:type="dcterms:W3CDTF">2025-01-29T13:47:00Z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A.W.</vt:lpwstr>
  </property>
  <property fmtid="{D5CDD505-2E9C-101B-9397-08002B2CF9AE}" pid="3" name="Checked by">
    <vt:lpwstr>A.W.</vt:lpwstr>
  </property>
</Properties>
</file>