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4F1C" w14:textId="5A642B62" w:rsidR="001C4044" w:rsidRPr="00BF0C06" w:rsidRDefault="00000000" w:rsidP="00D125E5">
      <w:pPr>
        <w:pStyle w:val="Bold16pt"/>
        <w:tabs>
          <w:tab w:val="clear" w:pos="283"/>
          <w:tab w:val="left" w:pos="2552"/>
        </w:tabs>
        <w:spacing w:before="120"/>
        <w:ind w:left="2552" w:hanging="2552"/>
        <w:rPr>
          <w:rFonts w:ascii="Verdana" w:hAnsi="Verdana"/>
          <w:sz w:val="36"/>
          <w:szCs w:val="36"/>
        </w:rPr>
      </w:pPr>
      <w:sdt>
        <w:sdtPr>
          <w:rPr>
            <w:rFonts w:ascii="Verdana" w:hAnsi="Verdana"/>
            <w:color w:val="auto"/>
            <w:sz w:val="44"/>
            <w:szCs w:val="44"/>
          </w:rPr>
          <w:alias w:val="Title"/>
          <w:tag w:val=""/>
          <w:id w:val="1451278184"/>
          <w:placeholder>
            <w:docPart w:val="D3947EA53E7F429E9F3840A797C43C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B45C3" w:rsidRPr="00447299">
            <w:rPr>
              <w:rFonts w:ascii="Verdana" w:hAnsi="Verdana"/>
              <w:color w:val="auto"/>
              <w:sz w:val="44"/>
              <w:szCs w:val="44"/>
            </w:rPr>
            <w:t>Job Title</w:t>
          </w:r>
        </w:sdtContent>
      </w:sdt>
      <w:r w:rsidR="000B45C3">
        <w:rPr>
          <w:rFonts w:ascii="Verdana" w:hAnsi="Verdana"/>
          <w:sz w:val="44"/>
          <w:szCs w:val="44"/>
        </w:rPr>
        <w:t xml:space="preserve"> </w:t>
      </w:r>
      <w:r w:rsidR="00157A2D">
        <w:rPr>
          <w:rFonts w:ascii="Verdana" w:hAnsi="Verdana"/>
          <w:sz w:val="44"/>
          <w:szCs w:val="44"/>
        </w:rPr>
        <w:t xml:space="preserve">  </w:t>
      </w:r>
      <w:r w:rsidR="009004D1">
        <w:rPr>
          <w:rFonts w:ascii="Verdana" w:hAnsi="Verdana"/>
          <w:color w:val="2E74B5" w:themeColor="accent1" w:themeShade="BF"/>
          <w:sz w:val="36"/>
          <w:szCs w:val="36"/>
        </w:rPr>
        <w:t>Donor Engagement</w:t>
      </w:r>
      <w:r w:rsidR="006B3669">
        <w:rPr>
          <w:rFonts w:ascii="Verdana" w:hAnsi="Verdana"/>
          <w:color w:val="2E74B5" w:themeColor="accent1" w:themeShade="BF"/>
          <w:sz w:val="36"/>
          <w:szCs w:val="36"/>
        </w:rPr>
        <w:t xml:space="preserve"> </w:t>
      </w:r>
      <w:r w:rsidR="00A749D6">
        <w:rPr>
          <w:rFonts w:ascii="Verdana" w:hAnsi="Verdana"/>
          <w:color w:val="2E74B5" w:themeColor="accent1" w:themeShade="BF"/>
          <w:sz w:val="36"/>
          <w:szCs w:val="36"/>
        </w:rPr>
        <w:t>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3539"/>
      </w:tblGrid>
      <w:tr w:rsidR="001C4044" w:rsidRPr="00710A0C" w14:paraId="202F7DBD" w14:textId="77777777" w:rsidTr="158F8159">
        <w:tc>
          <w:tcPr>
            <w:tcW w:w="2122" w:type="dxa"/>
          </w:tcPr>
          <w:p w14:paraId="0A35DC3D" w14:textId="77777777" w:rsidR="001C4044" w:rsidRPr="00A55C33" w:rsidRDefault="001C4044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 w:rsidRPr="00A55C33"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  <w:t>Reporting to</w:t>
            </w:r>
          </w:p>
        </w:tc>
        <w:tc>
          <w:tcPr>
            <w:tcW w:w="4252" w:type="dxa"/>
          </w:tcPr>
          <w:p w14:paraId="4F4EB553" w14:textId="6DDEA672" w:rsidR="001C4044" w:rsidRPr="000F25A2" w:rsidRDefault="001A05B9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color w:val="323E4F" w:themeColor="text2" w:themeShade="BF"/>
                <w:sz w:val="22"/>
                <w:szCs w:val="22"/>
              </w:rPr>
            </w:pPr>
            <w:r>
              <w:rPr>
                <w:rStyle w:val="Heading2Char"/>
                <w:rFonts w:ascii="Verdana" w:hAnsi="Verdana"/>
                <w:b/>
                <w:bCs/>
                <w:color w:val="323E4F" w:themeColor="text2" w:themeShade="BF"/>
                <w:sz w:val="22"/>
                <w:szCs w:val="22"/>
              </w:rPr>
              <w:t>Head of Fundraising and Communications</w:t>
            </w:r>
          </w:p>
        </w:tc>
        <w:tc>
          <w:tcPr>
            <w:tcW w:w="3539" w:type="dxa"/>
          </w:tcPr>
          <w:p w14:paraId="198F0E97" w14:textId="77777777" w:rsidR="001C4044" w:rsidRPr="00E079C2" w:rsidRDefault="001C4044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 w:rsidRPr="00A55C33"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  <w:t>Job Level:</w:t>
            </w:r>
          </w:p>
        </w:tc>
      </w:tr>
      <w:tr w:rsidR="001C4044" w:rsidRPr="00710A0C" w14:paraId="1F70460D" w14:textId="77777777" w:rsidTr="158F8159">
        <w:tc>
          <w:tcPr>
            <w:tcW w:w="2122" w:type="dxa"/>
          </w:tcPr>
          <w:p w14:paraId="58F78F0E" w14:textId="447E7244" w:rsidR="001C4044" w:rsidRPr="00A55C33" w:rsidRDefault="0090416F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252" w:type="dxa"/>
          </w:tcPr>
          <w:p w14:paraId="2C37EC4C" w14:textId="6C08D2A0" w:rsidR="001C4044" w:rsidRPr="00E079C2" w:rsidRDefault="000F25A2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 w:rsidRPr="000F25A2">
              <w:rPr>
                <w:rStyle w:val="Heading2Char"/>
                <w:rFonts w:ascii="Verdana" w:hAnsi="Verdana"/>
                <w:b/>
                <w:bCs/>
                <w:color w:val="auto"/>
                <w:sz w:val="22"/>
                <w:szCs w:val="22"/>
              </w:rPr>
              <w:t>People and Programmes</w:t>
            </w:r>
          </w:p>
        </w:tc>
        <w:tc>
          <w:tcPr>
            <w:tcW w:w="3539" w:type="dxa"/>
          </w:tcPr>
          <w:p w14:paraId="1CB679ED" w14:textId="6046E5B5" w:rsidR="001C4044" w:rsidRPr="0090416F" w:rsidRDefault="0090416F" w:rsidP="0090416F">
            <w:pPr>
              <w:pStyle w:val="NoSpacing"/>
              <w:ind w:left="9"/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Level </w:t>
            </w:r>
            <w:r w:rsidR="00990EFD"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3</w:t>
            </w:r>
            <w:r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9577E"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–</w:t>
            </w:r>
            <w:r w:rsidR="00AA1DA2"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F87D69" w:rsidRPr="00F87D69">
              <w:rPr>
                <w:rStyle w:val="Heading2Char"/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First Line Managerial / Qualified Practitioner / Specialist</w:t>
            </w:r>
          </w:p>
        </w:tc>
      </w:tr>
      <w:tr w:rsidR="001C4044" w:rsidRPr="00710A0C" w14:paraId="18B4776A" w14:textId="77777777" w:rsidTr="158F8159">
        <w:tc>
          <w:tcPr>
            <w:tcW w:w="2122" w:type="dxa"/>
          </w:tcPr>
          <w:p w14:paraId="313C291B" w14:textId="77777777" w:rsidR="001C4044" w:rsidRPr="00A55C33" w:rsidRDefault="001C4044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 w:rsidRPr="00A55C33"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791" w:type="dxa"/>
            <w:gridSpan w:val="2"/>
          </w:tcPr>
          <w:p w14:paraId="6C01B61D" w14:textId="10EB9CE6" w:rsidR="001C4044" w:rsidRPr="000F25A2" w:rsidRDefault="00713E53" w:rsidP="00655A78">
            <w:pPr>
              <w:pStyle w:val="NoSpacing"/>
              <w:ind w:left="9"/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</w:pPr>
            <w:r w:rsidRPr="000F25A2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Hove, East Sussex</w:t>
            </w:r>
            <w:r w:rsidR="007D4F3D" w:rsidRPr="000F25A2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/hybrid working</w:t>
            </w:r>
            <w:r w:rsidR="00AA1DA2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 xml:space="preserve"> (three days </w:t>
            </w:r>
            <w:r w:rsidR="006B51FD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i</w:t>
            </w:r>
            <w:r w:rsidR="006B51FD">
              <w:rPr>
                <w:rStyle w:val="Heading2Char"/>
                <w:sz w:val="22"/>
                <w:szCs w:val="22"/>
              </w:rPr>
              <w:t xml:space="preserve">n </w:t>
            </w:r>
            <w:r w:rsidR="00AA1DA2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office</w:t>
            </w:r>
            <w:r w:rsidR="006B51FD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)</w:t>
            </w:r>
          </w:p>
        </w:tc>
      </w:tr>
      <w:tr w:rsidR="001C4044" w:rsidRPr="00710A0C" w14:paraId="25ED071E" w14:textId="77777777" w:rsidTr="158F8159">
        <w:tc>
          <w:tcPr>
            <w:tcW w:w="2122" w:type="dxa"/>
          </w:tcPr>
          <w:p w14:paraId="5E55E12B" w14:textId="77777777" w:rsidR="001C4044" w:rsidRPr="00A55C33" w:rsidRDefault="001C4044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 w:rsidRPr="00A55C33"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7791" w:type="dxa"/>
            <w:gridSpan w:val="2"/>
          </w:tcPr>
          <w:p w14:paraId="1FAC0949" w14:textId="3BB355C6" w:rsidR="001C4044" w:rsidRPr="000F25A2" w:rsidRDefault="001C4044" w:rsidP="00655A78">
            <w:pPr>
              <w:pStyle w:val="NoSpacing"/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</w:pPr>
            <w:r w:rsidRPr="158F8159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 xml:space="preserve">Permanent, </w:t>
            </w:r>
            <w:r w:rsidR="00AA1DA2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3</w:t>
            </w:r>
            <w:r w:rsidR="009004D1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0</w:t>
            </w:r>
            <w:r w:rsidR="4A89A539" w:rsidRPr="158F8159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 xml:space="preserve"> hours per week each</w:t>
            </w:r>
          </w:p>
        </w:tc>
      </w:tr>
      <w:tr w:rsidR="00CB1E8E" w:rsidRPr="00710A0C" w14:paraId="4C95AA44" w14:textId="77777777" w:rsidTr="158F8159">
        <w:tc>
          <w:tcPr>
            <w:tcW w:w="2122" w:type="dxa"/>
          </w:tcPr>
          <w:p w14:paraId="33140F53" w14:textId="69361FD8" w:rsidR="00CB1E8E" w:rsidRPr="00A55C33" w:rsidRDefault="00CB1E8E" w:rsidP="00655A78">
            <w:pPr>
              <w:pStyle w:val="NoSpacing"/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Style w:val="Heading2Char"/>
                <w:rFonts w:ascii="Verdana" w:hAnsi="Verdana"/>
                <w:b/>
                <w:bCs/>
                <w:sz w:val="22"/>
                <w:szCs w:val="22"/>
              </w:rPr>
              <w:t>Accountability</w:t>
            </w:r>
          </w:p>
        </w:tc>
        <w:tc>
          <w:tcPr>
            <w:tcW w:w="7791" w:type="dxa"/>
            <w:gridSpan w:val="2"/>
          </w:tcPr>
          <w:p w14:paraId="239CAC96" w14:textId="4EF1EBEC" w:rsidR="00CB1E8E" w:rsidRPr="000F25A2" w:rsidRDefault="00AA1DA2" w:rsidP="00655A78">
            <w:pPr>
              <w:pStyle w:val="NoSpacing"/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No budget responsibility</w:t>
            </w:r>
            <w:r w:rsidR="009004D1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 xml:space="preserve">. This role </w:t>
            </w:r>
            <w:r w:rsidR="008F02F0">
              <w:rPr>
                <w:rStyle w:val="Heading2Char"/>
                <w:rFonts w:ascii="Verdana" w:hAnsi="Verdana"/>
                <w:color w:val="auto"/>
                <w:sz w:val="22"/>
                <w:szCs w:val="22"/>
              </w:rPr>
              <w:t>will have some responsibility for line management and supervision of freelancers and volunteers.</w:t>
            </w:r>
          </w:p>
        </w:tc>
      </w:tr>
    </w:tbl>
    <w:p w14:paraId="35F51953" w14:textId="77777777" w:rsidR="00A55C33" w:rsidRPr="004E7736" w:rsidRDefault="00A55C33" w:rsidP="007F7AC0">
      <w:pPr>
        <w:widowControl/>
        <w:autoSpaceDE/>
        <w:autoSpaceDN/>
        <w:spacing w:before="360" w:after="60"/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</w:pPr>
      <w:r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>Where you fit</w:t>
      </w:r>
    </w:p>
    <w:p w14:paraId="287167BF" w14:textId="7E17AF14" w:rsidR="002E27BE" w:rsidRDefault="002E27BE" w:rsidP="00000DF8">
      <w:pPr>
        <w:widowControl/>
        <w:autoSpaceDE/>
        <w:autoSpaceDN/>
        <w:spacing w:after="60"/>
        <w:rPr>
          <w:rFonts w:ascii="Verdana" w:hAnsi="Verdana"/>
          <w:shd w:val="clear" w:color="auto" w:fill="FFFFFF"/>
        </w:rPr>
      </w:pPr>
      <w:r>
        <w:rPr>
          <w:rFonts w:ascii="Verdana" w:hAnsi="Verdana"/>
          <w:noProof/>
          <w:shd w:val="clear" w:color="auto" w:fill="FFFFFF"/>
        </w:rPr>
        <w:drawing>
          <wp:inline distT="0" distB="0" distL="0" distR="0" wp14:anchorId="6D93DD40" wp14:editId="3EADE09C">
            <wp:extent cx="6264275" cy="1943100"/>
            <wp:effectExtent l="0" t="0" r="22225" b="0"/>
            <wp:docPr id="118176025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147D96E" w14:textId="071C3F9A" w:rsidR="00663CCB" w:rsidRPr="004E7736" w:rsidRDefault="00663CCB" w:rsidP="005D0B71">
      <w:pPr>
        <w:widowControl/>
        <w:autoSpaceDE/>
        <w:autoSpaceDN/>
        <w:spacing w:after="60"/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</w:pPr>
      <w:r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 xml:space="preserve">Job </w:t>
      </w:r>
      <w:r w:rsidR="00FC053A"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>p</w:t>
      </w:r>
      <w:r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 xml:space="preserve">urpose </w:t>
      </w:r>
    </w:p>
    <w:p w14:paraId="59F6E094" w14:textId="486DA7DE" w:rsidR="005434D3" w:rsidRDefault="00015CF6" w:rsidP="005434D3">
      <w:pPr>
        <w:widowControl/>
        <w:autoSpaceDE/>
        <w:autoSpaceDN/>
        <w:rPr>
          <w:rFonts w:ascii="Verdana" w:hAnsi="Verdana"/>
          <w:sz w:val="21"/>
          <w:szCs w:val="21"/>
          <w:shd w:val="clear" w:color="auto" w:fill="FFFFFF"/>
        </w:rPr>
      </w:pPr>
      <w:r>
        <w:rPr>
          <w:rFonts w:ascii="Verdana" w:hAnsi="Verdana"/>
          <w:sz w:val="21"/>
          <w:szCs w:val="21"/>
          <w:shd w:val="clear" w:color="auto" w:fill="FFFFFF"/>
        </w:rPr>
        <w:t>This ro</w:t>
      </w:r>
      <w:r w:rsidR="005401EC">
        <w:rPr>
          <w:rFonts w:ascii="Verdana" w:hAnsi="Verdana"/>
          <w:sz w:val="21"/>
          <w:szCs w:val="21"/>
          <w:shd w:val="clear" w:color="auto" w:fill="FFFFFF"/>
        </w:rPr>
        <w:t>l</w:t>
      </w:r>
      <w:r>
        <w:rPr>
          <w:rFonts w:ascii="Verdana" w:hAnsi="Verdana"/>
          <w:sz w:val="21"/>
          <w:szCs w:val="21"/>
          <w:shd w:val="clear" w:color="auto" w:fill="FFFFFF"/>
        </w:rPr>
        <w:t>e is responsib</w:t>
      </w:r>
      <w:r w:rsidR="005434D3">
        <w:rPr>
          <w:rFonts w:ascii="Verdana" w:hAnsi="Verdana"/>
          <w:sz w:val="21"/>
          <w:szCs w:val="21"/>
          <w:shd w:val="clear" w:color="auto" w:fill="FFFFFF"/>
        </w:rPr>
        <w:t>le for stewarding and communicating with</w:t>
      </w:r>
      <w:r w:rsidR="005434D3" w:rsidRPr="00FC7876">
        <w:rPr>
          <w:rFonts w:ascii="Verdana" w:hAnsi="Verdana"/>
          <w:sz w:val="21"/>
          <w:szCs w:val="21"/>
          <w:shd w:val="clear" w:color="auto" w:fill="FFFFFF"/>
        </w:rPr>
        <w:t xml:space="preserve"> donors, supporters and partners</w:t>
      </w:r>
      <w:r w:rsidR="001343F6">
        <w:rPr>
          <w:rFonts w:ascii="Verdana" w:hAnsi="Verdana"/>
          <w:sz w:val="21"/>
          <w:szCs w:val="21"/>
          <w:shd w:val="clear" w:color="auto" w:fill="FFFFFF"/>
        </w:rPr>
        <w:t xml:space="preserve"> via our CRM</w:t>
      </w:r>
      <w:r w:rsidR="005434D3" w:rsidRPr="00FC7876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5434D3">
        <w:rPr>
          <w:rFonts w:ascii="Verdana" w:hAnsi="Verdana"/>
          <w:sz w:val="21"/>
          <w:szCs w:val="21"/>
          <w:shd w:val="clear" w:color="auto" w:fill="FFFFFF"/>
        </w:rPr>
        <w:t xml:space="preserve">and </w:t>
      </w:r>
      <w:r w:rsidR="0029714D">
        <w:rPr>
          <w:rFonts w:ascii="Verdana" w:hAnsi="Verdana"/>
          <w:sz w:val="21"/>
          <w:szCs w:val="21"/>
          <w:shd w:val="clear" w:color="auto" w:fill="FFFFFF"/>
        </w:rPr>
        <w:t>through</w:t>
      </w:r>
      <w:r w:rsidR="005434D3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5434D3" w:rsidRPr="00FC7876">
        <w:rPr>
          <w:rFonts w:ascii="Verdana" w:hAnsi="Verdana"/>
          <w:sz w:val="21"/>
          <w:szCs w:val="21"/>
          <w:shd w:val="clear" w:color="auto" w:fill="FFFFFF"/>
        </w:rPr>
        <w:t>phone calls, emails and in</w:t>
      </w:r>
      <w:r w:rsidR="005434D3">
        <w:rPr>
          <w:rFonts w:ascii="Verdana" w:hAnsi="Verdana"/>
          <w:sz w:val="21"/>
          <w:szCs w:val="21"/>
          <w:shd w:val="clear" w:color="auto" w:fill="FFFFFF"/>
        </w:rPr>
        <w:t xml:space="preserve"> </w:t>
      </w:r>
      <w:r w:rsidR="005434D3" w:rsidRPr="00FC7876">
        <w:rPr>
          <w:rFonts w:ascii="Verdana" w:hAnsi="Verdana"/>
          <w:sz w:val="21"/>
          <w:szCs w:val="21"/>
          <w:shd w:val="clear" w:color="auto" w:fill="FFFFFF"/>
        </w:rPr>
        <w:t>person</w:t>
      </w:r>
      <w:r w:rsidR="002A0AD7">
        <w:rPr>
          <w:rFonts w:ascii="Verdana" w:hAnsi="Verdana"/>
          <w:sz w:val="21"/>
          <w:szCs w:val="21"/>
          <w:shd w:val="clear" w:color="auto" w:fill="FFFFFF"/>
        </w:rPr>
        <w:t>, to</w:t>
      </w:r>
      <w:r w:rsidR="005434D3" w:rsidRPr="00FC7876">
        <w:rPr>
          <w:rFonts w:ascii="Verdana" w:hAnsi="Verdana"/>
          <w:sz w:val="21"/>
          <w:szCs w:val="21"/>
          <w:shd w:val="clear" w:color="auto" w:fill="FFFFFF"/>
        </w:rPr>
        <w:t xml:space="preserve"> develop and maintain long-lasting, positive relationships and secure donations.</w:t>
      </w:r>
    </w:p>
    <w:p w14:paraId="022DC218" w14:textId="6F126C66" w:rsidR="005434D3" w:rsidRDefault="005434D3" w:rsidP="00FC7876">
      <w:pPr>
        <w:widowControl/>
        <w:autoSpaceDE/>
        <w:autoSpaceDN/>
        <w:rPr>
          <w:rFonts w:ascii="Verdana" w:hAnsi="Verdana"/>
          <w:sz w:val="21"/>
          <w:szCs w:val="21"/>
          <w:shd w:val="clear" w:color="auto" w:fill="FFFFFF"/>
        </w:rPr>
      </w:pPr>
    </w:p>
    <w:p w14:paraId="280EBFCB" w14:textId="53DC5A5B" w:rsidR="00FC7876" w:rsidRPr="00FC7876" w:rsidRDefault="002A0AD7" w:rsidP="00FC7876">
      <w:pPr>
        <w:widowControl/>
        <w:autoSpaceDE/>
        <w:autoSpaceDN/>
        <w:rPr>
          <w:rFonts w:ascii="Verdana" w:hAnsi="Verdana"/>
          <w:sz w:val="21"/>
          <w:szCs w:val="21"/>
          <w:shd w:val="clear" w:color="auto" w:fill="FFFFFF"/>
        </w:rPr>
      </w:pPr>
      <w:r>
        <w:rPr>
          <w:rFonts w:ascii="Verdana" w:hAnsi="Verdana"/>
          <w:sz w:val="21"/>
          <w:szCs w:val="21"/>
          <w:shd w:val="clear" w:color="auto" w:fill="FFFFFF"/>
        </w:rPr>
        <w:t>You will also have responsibility for creating and delivering</w:t>
      </w:r>
      <w:r w:rsidR="00FC7876" w:rsidRPr="00FC7876">
        <w:rPr>
          <w:rFonts w:ascii="Verdana" w:hAnsi="Verdana"/>
          <w:sz w:val="21"/>
          <w:szCs w:val="21"/>
          <w:shd w:val="clear" w:color="auto" w:fill="FFFFFF"/>
        </w:rPr>
        <w:t xml:space="preserve"> impactful communications </w:t>
      </w:r>
      <w:r w:rsidR="00FE2CAB">
        <w:rPr>
          <w:rFonts w:ascii="Verdana" w:hAnsi="Verdana"/>
          <w:sz w:val="21"/>
          <w:szCs w:val="21"/>
          <w:shd w:val="clear" w:color="auto" w:fill="FFFFFF"/>
        </w:rPr>
        <w:t xml:space="preserve">that </w:t>
      </w:r>
      <w:r w:rsidR="00CD5D01">
        <w:rPr>
          <w:rFonts w:ascii="Verdana" w:hAnsi="Verdana"/>
          <w:sz w:val="21"/>
          <w:szCs w:val="21"/>
          <w:shd w:val="clear" w:color="auto" w:fill="FFFFFF"/>
        </w:rPr>
        <w:t>support</w:t>
      </w:r>
      <w:r w:rsidR="00FC7876" w:rsidRPr="00FC7876">
        <w:rPr>
          <w:rFonts w:ascii="Verdana" w:hAnsi="Verdana"/>
          <w:sz w:val="21"/>
          <w:szCs w:val="21"/>
          <w:shd w:val="clear" w:color="auto" w:fill="FFFFFF"/>
        </w:rPr>
        <w:t xml:space="preserve"> promotional and fundraising activities and </w:t>
      </w:r>
      <w:r w:rsidR="0043335E">
        <w:rPr>
          <w:rFonts w:ascii="Verdana" w:hAnsi="Verdana"/>
          <w:sz w:val="21"/>
          <w:szCs w:val="21"/>
          <w:shd w:val="clear" w:color="auto" w:fill="FFFFFF"/>
        </w:rPr>
        <w:t>campaigns</w:t>
      </w:r>
      <w:r w:rsidR="00CB64C0">
        <w:rPr>
          <w:rFonts w:ascii="Verdana" w:hAnsi="Verdana"/>
          <w:sz w:val="21"/>
          <w:szCs w:val="21"/>
          <w:shd w:val="clear" w:color="auto" w:fill="FFFFFF"/>
        </w:rPr>
        <w:t>.</w:t>
      </w:r>
    </w:p>
    <w:p w14:paraId="5BDE0740" w14:textId="77777777" w:rsidR="00C535AE" w:rsidRDefault="00FC7876" w:rsidP="00C535AE">
      <w:pPr>
        <w:widowControl/>
        <w:autoSpaceDE/>
        <w:autoSpaceDN/>
        <w:rPr>
          <w:rFonts w:ascii="Verdana" w:hAnsi="Verdana"/>
          <w:sz w:val="21"/>
          <w:szCs w:val="21"/>
          <w:shd w:val="clear" w:color="auto" w:fill="FFFFFF"/>
        </w:rPr>
      </w:pPr>
      <w:r w:rsidRPr="00FC7876">
        <w:rPr>
          <w:rFonts w:ascii="Verdana" w:hAnsi="Verdana"/>
          <w:sz w:val="21"/>
          <w:szCs w:val="21"/>
          <w:shd w:val="clear" w:color="auto" w:fill="FFFFFF"/>
        </w:rPr>
        <w:t xml:space="preserve"> </w:t>
      </w:r>
    </w:p>
    <w:p w14:paraId="03D4CE24" w14:textId="475D2840" w:rsidR="00661D0D" w:rsidRPr="00C535AE" w:rsidRDefault="00661D0D" w:rsidP="00C535AE">
      <w:pPr>
        <w:widowControl/>
        <w:autoSpaceDE/>
        <w:autoSpaceDN/>
        <w:rPr>
          <w:rFonts w:ascii="Verdana" w:hAnsi="Verdana"/>
          <w:sz w:val="21"/>
          <w:szCs w:val="21"/>
          <w:shd w:val="clear" w:color="auto" w:fill="FFFFFF"/>
        </w:rPr>
      </w:pPr>
      <w:r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 xml:space="preserve">About </w:t>
      </w:r>
      <w:r w:rsidR="00826D40"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>us</w:t>
      </w:r>
    </w:p>
    <w:p w14:paraId="51A15D52" w14:textId="398A85CC" w:rsidR="004E13AE" w:rsidRPr="00681F7F" w:rsidRDefault="003D653B" w:rsidP="00AA28ED">
      <w:pPr>
        <w:pStyle w:val="MainBodyText"/>
        <w:spacing w:before="0" w:after="60"/>
        <w:rPr>
          <w:rFonts w:ascii="Verdana" w:hAnsi="Verdana"/>
          <w:sz w:val="21"/>
          <w:szCs w:val="21"/>
          <w:shd w:val="clear" w:color="auto" w:fill="FFFFFF"/>
        </w:rPr>
      </w:pP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We help children and young people have a fair chance to be who they want to be. We do this by providing a safe home, increasing life skills and self-confidence and improving emotional wellbeing and mental health. </w:t>
      </w:r>
      <w:r w:rsidR="004E13AE" w:rsidRPr="00681F7F">
        <w:rPr>
          <w:rFonts w:ascii="Verdana" w:hAnsi="Verdana"/>
          <w:sz w:val="21"/>
          <w:szCs w:val="21"/>
          <w:shd w:val="clear" w:color="auto" w:fill="FFFFFF"/>
        </w:rPr>
        <w:t>Each year, we support thousands of children and young people up to the age of 25 across Sussex and Surrey. We offer support in three service areas:</w:t>
      </w:r>
    </w:p>
    <w:p w14:paraId="3685E24A" w14:textId="72A52547" w:rsidR="004E13AE" w:rsidRPr="00681F7F" w:rsidRDefault="004E13AE" w:rsidP="00850672">
      <w:pPr>
        <w:pStyle w:val="MainBodyText"/>
        <w:numPr>
          <w:ilvl w:val="0"/>
          <w:numId w:val="2"/>
        </w:numPr>
        <w:spacing w:before="0" w:after="0"/>
        <w:rPr>
          <w:rFonts w:ascii="Verdana" w:hAnsi="Verdana"/>
          <w:sz w:val="21"/>
          <w:szCs w:val="21"/>
          <w:shd w:val="clear" w:color="auto" w:fill="FFFFFF"/>
        </w:rPr>
      </w:pP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Housing provision and </w:t>
      </w:r>
      <w:r w:rsidR="0044616D" w:rsidRPr="00681F7F">
        <w:rPr>
          <w:rFonts w:ascii="Verdana" w:hAnsi="Verdana"/>
          <w:sz w:val="21"/>
          <w:szCs w:val="21"/>
          <w:shd w:val="clear" w:color="auto" w:fill="FFFFFF"/>
        </w:rPr>
        <w:t xml:space="preserve">sustaining </w:t>
      </w:r>
      <w:r w:rsidR="006058EC" w:rsidRPr="00681F7F">
        <w:rPr>
          <w:rFonts w:ascii="Verdana" w:hAnsi="Verdana"/>
          <w:sz w:val="21"/>
          <w:szCs w:val="21"/>
          <w:shd w:val="clear" w:color="auto" w:fill="FFFFFF"/>
        </w:rPr>
        <w:t>accommodation</w:t>
      </w: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 </w:t>
      </w:r>
    </w:p>
    <w:p w14:paraId="49470002" w14:textId="370F1C07" w:rsidR="004E13AE" w:rsidRPr="00681F7F" w:rsidRDefault="006058EC" w:rsidP="00850672">
      <w:pPr>
        <w:pStyle w:val="MainBodyText"/>
        <w:numPr>
          <w:ilvl w:val="0"/>
          <w:numId w:val="2"/>
        </w:numPr>
        <w:spacing w:before="0" w:after="0"/>
        <w:rPr>
          <w:rFonts w:ascii="Verdana" w:hAnsi="Verdana"/>
          <w:sz w:val="21"/>
          <w:szCs w:val="21"/>
          <w:shd w:val="clear" w:color="auto" w:fill="FFFFFF"/>
        </w:rPr>
      </w:pPr>
      <w:r w:rsidRPr="00681F7F">
        <w:rPr>
          <w:rFonts w:ascii="Verdana" w:hAnsi="Verdana"/>
          <w:sz w:val="21"/>
          <w:szCs w:val="21"/>
          <w:shd w:val="clear" w:color="auto" w:fill="FFFFFF"/>
        </w:rPr>
        <w:t>Specialist information, a</w:t>
      </w:r>
      <w:r w:rsidR="004E13AE" w:rsidRPr="00681F7F">
        <w:rPr>
          <w:rFonts w:ascii="Verdana" w:hAnsi="Verdana"/>
          <w:sz w:val="21"/>
          <w:szCs w:val="21"/>
          <w:shd w:val="clear" w:color="auto" w:fill="FFFFFF"/>
        </w:rPr>
        <w:t xml:space="preserve">dvice and </w:t>
      </w:r>
      <w:r w:rsidRPr="00681F7F">
        <w:rPr>
          <w:rFonts w:ascii="Verdana" w:hAnsi="Verdana"/>
          <w:sz w:val="21"/>
          <w:szCs w:val="21"/>
          <w:shd w:val="clear" w:color="auto" w:fill="FFFFFF"/>
        </w:rPr>
        <w:t>support</w:t>
      </w:r>
    </w:p>
    <w:p w14:paraId="43D81F5F" w14:textId="59B2FDA0" w:rsidR="004E13AE" w:rsidRPr="00681F7F" w:rsidRDefault="004E13AE" w:rsidP="00850672">
      <w:pPr>
        <w:pStyle w:val="MainBodyText"/>
        <w:numPr>
          <w:ilvl w:val="0"/>
          <w:numId w:val="2"/>
        </w:numPr>
        <w:spacing w:before="0" w:after="0"/>
        <w:rPr>
          <w:rFonts w:ascii="Verdana" w:hAnsi="Verdana"/>
          <w:sz w:val="21"/>
          <w:szCs w:val="21"/>
          <w:shd w:val="clear" w:color="auto" w:fill="FFFFFF"/>
        </w:rPr>
      </w:pPr>
      <w:r w:rsidRPr="00681F7F">
        <w:rPr>
          <w:rFonts w:ascii="Verdana" w:hAnsi="Verdana"/>
          <w:sz w:val="21"/>
          <w:szCs w:val="21"/>
          <w:shd w:val="clear" w:color="auto" w:fill="FFFFFF"/>
        </w:rPr>
        <w:t>Emotional wellbeing and mental health.</w:t>
      </w:r>
    </w:p>
    <w:p w14:paraId="0DE7E19A" w14:textId="18652F0F" w:rsidR="00BB3E31" w:rsidRPr="00681F7F" w:rsidRDefault="004E13AE" w:rsidP="007234DB">
      <w:pPr>
        <w:pStyle w:val="MainBodyText"/>
        <w:spacing w:before="120"/>
        <w:rPr>
          <w:rFonts w:ascii="Verdana" w:hAnsi="Verdana"/>
          <w:sz w:val="21"/>
          <w:szCs w:val="21"/>
          <w:shd w:val="clear" w:color="auto" w:fill="FFFFFF"/>
        </w:rPr>
      </w:pP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We are a member of the YMCA Federation of England &amp; Wales and are guided by their vision of </w:t>
      </w:r>
      <w:r w:rsidRPr="00CF4EBF">
        <w:rPr>
          <w:rFonts w:ascii="Verdana" w:hAnsi="Verdana"/>
          <w:i/>
          <w:iCs/>
          <w:sz w:val="21"/>
          <w:szCs w:val="21"/>
          <w:shd w:val="clear" w:color="auto" w:fill="FFFFFF"/>
        </w:rPr>
        <w:t>‘transforming communities, so all young people can belong, contribute &amp; thrive’.</w:t>
      </w: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 This vision reflects the original Christian foundation of the YMCA </w:t>
      </w:r>
      <w:r w:rsidR="00CF4EBF">
        <w:rPr>
          <w:rFonts w:ascii="Verdana" w:hAnsi="Verdana"/>
          <w:sz w:val="21"/>
          <w:szCs w:val="21"/>
          <w:shd w:val="clear" w:color="auto" w:fill="FFFFFF"/>
        </w:rPr>
        <w:t>m</w:t>
      </w: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ovement, but with a clear emphasis on being an inclusive organisation. Our values - </w:t>
      </w:r>
      <w:r w:rsidRPr="00CF4EBF">
        <w:rPr>
          <w:rFonts w:ascii="Verdana" w:hAnsi="Verdana"/>
          <w:i/>
          <w:iCs/>
          <w:sz w:val="21"/>
          <w:szCs w:val="21"/>
          <w:shd w:val="clear" w:color="auto" w:fill="FFFFFF"/>
        </w:rPr>
        <w:t>we welcome all, we inspire, we support, and we speak out</w:t>
      </w:r>
      <w:r w:rsidRPr="00681F7F">
        <w:rPr>
          <w:rFonts w:ascii="Verdana" w:hAnsi="Verdana"/>
          <w:sz w:val="21"/>
          <w:szCs w:val="21"/>
          <w:shd w:val="clear" w:color="auto" w:fill="FFFFFF"/>
        </w:rPr>
        <w:t xml:space="preserve"> - guide us in all our actions. </w:t>
      </w:r>
    </w:p>
    <w:p w14:paraId="6298F009" w14:textId="584A85DD" w:rsidR="00DF71F5" w:rsidRPr="004E7736" w:rsidRDefault="00663CCB" w:rsidP="16D1A630">
      <w:pPr>
        <w:pStyle w:val="MainBodyText"/>
        <w:widowControl/>
        <w:spacing w:after="120"/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</w:pPr>
      <w:r w:rsidRPr="004E7736">
        <w:rPr>
          <w:rFonts w:ascii="Verdana" w:hAnsi="Verdana"/>
          <w:b/>
          <w:bCs/>
          <w:color w:val="2E74B5" w:themeColor="accent1" w:themeShade="BF"/>
          <w:sz w:val="26"/>
          <w:szCs w:val="26"/>
          <w:shd w:val="clear" w:color="auto" w:fill="FFFFFF"/>
        </w:rPr>
        <w:t>Responsibilities</w:t>
      </w:r>
    </w:p>
    <w:p w14:paraId="663FCAB7" w14:textId="77777777" w:rsidR="008317D1" w:rsidRDefault="008317D1" w:rsidP="008317D1">
      <w:pPr>
        <w:pStyle w:val="NoSpacing"/>
        <w:rPr>
          <w:rFonts w:ascii="Verdana" w:hAnsi="Verdana" w:cstheme="minorHAnsi"/>
        </w:rPr>
      </w:pPr>
      <w:bookmarkStart w:id="0" w:name="_Hlk122382828"/>
    </w:p>
    <w:p w14:paraId="285A49A2" w14:textId="48A7B353" w:rsidR="008317D1" w:rsidRPr="001F1F1A" w:rsidRDefault="008317D1" w:rsidP="00DE6B36">
      <w:pPr>
        <w:pStyle w:val="NoSpacing"/>
        <w:spacing w:after="120"/>
        <w:ind w:left="360" w:hanging="360"/>
        <w:rPr>
          <w:rFonts w:ascii="Verdana" w:hAnsi="Verdana" w:cstheme="minorHAnsi"/>
          <w:b/>
          <w:bCs/>
          <w:color w:val="2E74B5" w:themeColor="accent1" w:themeShade="BF"/>
        </w:rPr>
      </w:pPr>
      <w:r>
        <w:rPr>
          <w:rFonts w:ascii="Verdana" w:hAnsi="Verdana" w:cstheme="minorHAnsi"/>
          <w:b/>
          <w:bCs/>
          <w:color w:val="2E74B5" w:themeColor="accent1" w:themeShade="BF"/>
        </w:rPr>
        <w:t>Fundraising</w:t>
      </w:r>
    </w:p>
    <w:p w14:paraId="788FDC26" w14:textId="1E048AE7" w:rsidR="001573FD" w:rsidRDefault="00104F66" w:rsidP="00850672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  <w:lang w:bidi="en-GB"/>
        </w:rPr>
        <w:t>Deliver our</w:t>
      </w:r>
      <w:r w:rsidR="004651D6" w:rsidRPr="004651D6">
        <w:rPr>
          <w:rFonts w:ascii="Verdana" w:hAnsi="Verdana" w:cstheme="minorHAnsi"/>
          <w:sz w:val="20"/>
          <w:szCs w:val="20"/>
          <w:lang w:bidi="en-GB"/>
        </w:rPr>
        <w:t xml:space="preserve"> donor engagement strategy to make sure we retain and acquire supporters</w:t>
      </w:r>
      <w:r w:rsidR="007E709D">
        <w:rPr>
          <w:rFonts w:ascii="Verdana" w:hAnsi="Verdana" w:cstheme="minorHAnsi"/>
          <w:sz w:val="20"/>
          <w:szCs w:val="20"/>
          <w:lang w:bidi="en-GB"/>
        </w:rPr>
        <w:t xml:space="preserve"> and</w:t>
      </w:r>
      <w:r w:rsidR="004651D6" w:rsidRPr="004651D6">
        <w:rPr>
          <w:rFonts w:ascii="Verdana" w:hAnsi="Verdana" w:cstheme="minorHAnsi"/>
          <w:sz w:val="20"/>
          <w:szCs w:val="20"/>
          <w:lang w:bidi="en-GB"/>
        </w:rPr>
        <w:t xml:space="preserve"> grow</w:t>
      </w:r>
      <w:r w:rsidR="007E709D">
        <w:rPr>
          <w:rFonts w:ascii="Verdana" w:hAnsi="Verdana" w:cstheme="minorHAnsi"/>
          <w:sz w:val="20"/>
          <w:szCs w:val="20"/>
          <w:lang w:bidi="en-GB"/>
        </w:rPr>
        <w:t xml:space="preserve"> </w:t>
      </w:r>
      <w:r w:rsidR="004651D6" w:rsidRPr="004651D6">
        <w:rPr>
          <w:rFonts w:ascii="Verdana" w:hAnsi="Verdana" w:cstheme="minorHAnsi"/>
          <w:sz w:val="20"/>
          <w:szCs w:val="20"/>
          <w:lang w:bidi="en-GB"/>
        </w:rPr>
        <w:t>income from individual giving</w:t>
      </w:r>
      <w:r w:rsidR="001573FD">
        <w:rPr>
          <w:rFonts w:ascii="Verdana" w:hAnsi="Verdana" w:cstheme="minorHAnsi"/>
          <w:sz w:val="20"/>
          <w:szCs w:val="20"/>
          <w:lang w:bidi="en-GB"/>
        </w:rPr>
        <w:t>.</w:t>
      </w:r>
    </w:p>
    <w:p w14:paraId="10A1D962" w14:textId="610A1E6E" w:rsidR="009E4E6E" w:rsidRDefault="00DA20FB" w:rsidP="00850672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</w:t>
      </w:r>
      <w:r w:rsidR="009E4E6E" w:rsidRPr="00DE621E">
        <w:rPr>
          <w:rFonts w:ascii="Verdana" w:hAnsi="Verdana" w:cstheme="minorHAnsi"/>
          <w:sz w:val="20"/>
          <w:szCs w:val="20"/>
        </w:rPr>
        <w:t xml:space="preserve">ay to day </w:t>
      </w:r>
      <w:r w:rsidR="00542535" w:rsidRPr="00DE621E">
        <w:rPr>
          <w:rFonts w:ascii="Verdana" w:hAnsi="Verdana" w:cstheme="minorHAnsi"/>
          <w:sz w:val="20"/>
          <w:szCs w:val="20"/>
        </w:rPr>
        <w:t>administrati</w:t>
      </w:r>
      <w:r w:rsidR="00C94612">
        <w:rPr>
          <w:rFonts w:ascii="Verdana" w:hAnsi="Verdana" w:cstheme="minorHAnsi"/>
          <w:sz w:val="20"/>
          <w:szCs w:val="20"/>
        </w:rPr>
        <w:t xml:space="preserve">on </w:t>
      </w:r>
      <w:r w:rsidR="009E4E6E" w:rsidRPr="00DE621E">
        <w:rPr>
          <w:rFonts w:ascii="Verdana" w:hAnsi="Verdana" w:cstheme="minorHAnsi"/>
          <w:sz w:val="20"/>
          <w:szCs w:val="20"/>
        </w:rPr>
        <w:t xml:space="preserve">of all supporter </w:t>
      </w:r>
      <w:r w:rsidR="009214B7" w:rsidRPr="00DE621E">
        <w:rPr>
          <w:rFonts w:ascii="Verdana" w:hAnsi="Verdana" w:cstheme="minorHAnsi"/>
          <w:sz w:val="20"/>
          <w:szCs w:val="20"/>
        </w:rPr>
        <w:t>engagement</w:t>
      </w:r>
      <w:r w:rsidR="00337CD7" w:rsidRPr="00DE621E">
        <w:rPr>
          <w:rFonts w:ascii="Verdana" w:hAnsi="Verdana" w:cstheme="minorHAnsi"/>
          <w:sz w:val="20"/>
          <w:szCs w:val="20"/>
        </w:rPr>
        <w:t xml:space="preserve"> and stewar</w:t>
      </w:r>
      <w:r w:rsidR="00542535" w:rsidRPr="00DE621E">
        <w:rPr>
          <w:rFonts w:ascii="Verdana" w:hAnsi="Verdana" w:cstheme="minorHAnsi"/>
          <w:sz w:val="20"/>
          <w:szCs w:val="20"/>
        </w:rPr>
        <w:t>d</w:t>
      </w:r>
      <w:r w:rsidR="00337CD7" w:rsidRPr="00DE621E">
        <w:rPr>
          <w:rFonts w:ascii="Verdana" w:hAnsi="Verdana" w:cstheme="minorHAnsi"/>
          <w:sz w:val="20"/>
          <w:szCs w:val="20"/>
        </w:rPr>
        <w:t>ship</w:t>
      </w:r>
      <w:r w:rsidR="00E914B3" w:rsidRPr="00DE621E">
        <w:rPr>
          <w:rFonts w:ascii="Verdana" w:hAnsi="Verdana" w:cstheme="minorHAnsi"/>
          <w:sz w:val="20"/>
          <w:szCs w:val="20"/>
        </w:rPr>
        <w:t xml:space="preserve"> of new and existing donors</w:t>
      </w:r>
      <w:r w:rsidR="009E4E6E" w:rsidRPr="00DE621E">
        <w:rPr>
          <w:rFonts w:ascii="Verdana" w:hAnsi="Verdana" w:cstheme="minorHAnsi"/>
          <w:sz w:val="20"/>
          <w:szCs w:val="20"/>
        </w:rPr>
        <w:t xml:space="preserve">; managing </w:t>
      </w:r>
      <w:r w:rsidR="0073778C" w:rsidRPr="00DE621E">
        <w:rPr>
          <w:rFonts w:ascii="Verdana" w:hAnsi="Verdana" w:cstheme="minorHAnsi"/>
          <w:sz w:val="20"/>
          <w:szCs w:val="20"/>
        </w:rPr>
        <w:t xml:space="preserve">our </w:t>
      </w:r>
      <w:r w:rsidR="009E4E6E" w:rsidRPr="00DE621E">
        <w:rPr>
          <w:rFonts w:ascii="Verdana" w:hAnsi="Verdana" w:cstheme="minorHAnsi"/>
          <w:sz w:val="20"/>
          <w:szCs w:val="20"/>
        </w:rPr>
        <w:t xml:space="preserve">CRM </w:t>
      </w:r>
      <w:r w:rsidR="004427A6" w:rsidRPr="00DE621E">
        <w:rPr>
          <w:rFonts w:ascii="Verdana" w:hAnsi="Verdana" w:cstheme="minorHAnsi"/>
          <w:sz w:val="20"/>
          <w:szCs w:val="20"/>
        </w:rPr>
        <w:t>database</w:t>
      </w:r>
      <w:r w:rsidR="003C792B">
        <w:rPr>
          <w:rFonts w:ascii="Verdana" w:hAnsi="Verdana" w:cstheme="minorHAnsi"/>
          <w:sz w:val="20"/>
          <w:szCs w:val="20"/>
        </w:rPr>
        <w:t xml:space="preserve"> (Donorfy)</w:t>
      </w:r>
      <w:r w:rsidR="009E4E6E" w:rsidRPr="00DE621E">
        <w:rPr>
          <w:rFonts w:ascii="Verdana" w:hAnsi="Verdana" w:cstheme="minorHAnsi"/>
          <w:sz w:val="20"/>
          <w:szCs w:val="20"/>
        </w:rPr>
        <w:t xml:space="preserve">, </w:t>
      </w:r>
      <w:r w:rsidR="00205E28" w:rsidRPr="00DE621E">
        <w:rPr>
          <w:rFonts w:ascii="Verdana" w:hAnsi="Verdana" w:cstheme="minorHAnsi"/>
          <w:sz w:val="20"/>
          <w:szCs w:val="20"/>
        </w:rPr>
        <w:t xml:space="preserve">coordinating </w:t>
      </w:r>
      <w:r w:rsidR="009E4E6E" w:rsidRPr="00DE621E">
        <w:rPr>
          <w:rFonts w:ascii="Verdana" w:hAnsi="Verdana" w:cstheme="minorHAnsi"/>
          <w:sz w:val="20"/>
          <w:szCs w:val="20"/>
        </w:rPr>
        <w:t xml:space="preserve">bulk email </w:t>
      </w:r>
      <w:r w:rsidR="004427A6" w:rsidRPr="00DE621E">
        <w:rPr>
          <w:rFonts w:ascii="Verdana" w:hAnsi="Verdana" w:cstheme="minorHAnsi"/>
          <w:sz w:val="20"/>
          <w:szCs w:val="20"/>
        </w:rPr>
        <w:t xml:space="preserve">marketing via </w:t>
      </w:r>
      <w:r w:rsidR="009E4E6E" w:rsidRPr="00DE621E">
        <w:rPr>
          <w:rFonts w:ascii="Verdana" w:hAnsi="Verdana" w:cstheme="minorHAnsi"/>
          <w:sz w:val="20"/>
          <w:szCs w:val="20"/>
        </w:rPr>
        <w:t>Mailchimp</w:t>
      </w:r>
      <w:r w:rsidR="007E709D">
        <w:rPr>
          <w:rFonts w:ascii="Verdana" w:hAnsi="Verdana" w:cstheme="minorHAnsi"/>
          <w:sz w:val="20"/>
          <w:szCs w:val="20"/>
        </w:rPr>
        <w:t xml:space="preserve"> and</w:t>
      </w:r>
      <w:r w:rsidR="009214B7" w:rsidRPr="00DE621E">
        <w:rPr>
          <w:rFonts w:ascii="Verdana" w:hAnsi="Verdana" w:cstheme="minorHAnsi"/>
          <w:sz w:val="20"/>
          <w:szCs w:val="20"/>
        </w:rPr>
        <w:t xml:space="preserve"> </w:t>
      </w:r>
      <w:r w:rsidR="009E4E6E" w:rsidRPr="00DE621E">
        <w:rPr>
          <w:rFonts w:ascii="Verdana" w:hAnsi="Verdana" w:cstheme="minorHAnsi"/>
          <w:sz w:val="20"/>
          <w:szCs w:val="20"/>
        </w:rPr>
        <w:t>processing donation</w:t>
      </w:r>
      <w:r w:rsidR="009214B7" w:rsidRPr="00DE621E">
        <w:rPr>
          <w:rFonts w:ascii="Verdana" w:hAnsi="Verdana" w:cstheme="minorHAnsi"/>
          <w:sz w:val="20"/>
          <w:szCs w:val="20"/>
        </w:rPr>
        <w:t>s</w:t>
      </w:r>
      <w:r w:rsidR="00472D55">
        <w:rPr>
          <w:rFonts w:ascii="Verdana" w:hAnsi="Verdana" w:cstheme="minorHAnsi"/>
          <w:sz w:val="20"/>
          <w:szCs w:val="20"/>
        </w:rPr>
        <w:t xml:space="preserve"> </w:t>
      </w:r>
      <w:r w:rsidR="00472D55" w:rsidRPr="00DE621E">
        <w:rPr>
          <w:rFonts w:ascii="Verdana" w:hAnsi="Verdana" w:cstheme="minorHAnsi"/>
          <w:sz w:val="20"/>
          <w:szCs w:val="20"/>
        </w:rPr>
        <w:t xml:space="preserve">(training </w:t>
      </w:r>
      <w:r w:rsidR="00221669">
        <w:rPr>
          <w:rFonts w:ascii="Verdana" w:hAnsi="Verdana" w:cstheme="minorHAnsi"/>
          <w:sz w:val="20"/>
          <w:szCs w:val="20"/>
        </w:rPr>
        <w:t xml:space="preserve">on systems </w:t>
      </w:r>
      <w:r w:rsidR="00472D55" w:rsidRPr="00DE621E">
        <w:rPr>
          <w:rFonts w:ascii="Verdana" w:hAnsi="Verdana" w:cstheme="minorHAnsi"/>
          <w:sz w:val="20"/>
          <w:szCs w:val="20"/>
        </w:rPr>
        <w:t>provided)</w:t>
      </w:r>
      <w:r w:rsidR="007E709D">
        <w:rPr>
          <w:rFonts w:ascii="Verdana" w:hAnsi="Verdana" w:cstheme="minorHAnsi"/>
          <w:sz w:val="20"/>
          <w:szCs w:val="20"/>
        </w:rPr>
        <w:t>.</w:t>
      </w:r>
      <w:r w:rsidR="00472D55">
        <w:rPr>
          <w:rFonts w:ascii="Verdana" w:hAnsi="Verdana" w:cstheme="minorHAnsi"/>
          <w:sz w:val="20"/>
          <w:szCs w:val="20"/>
        </w:rPr>
        <w:t xml:space="preserve"> P</w:t>
      </w:r>
      <w:r w:rsidR="007E709D" w:rsidRPr="00981E3A">
        <w:rPr>
          <w:rFonts w:ascii="Verdana" w:hAnsi="Verdana" w:cstheme="minorHAnsi"/>
          <w:sz w:val="20"/>
          <w:szCs w:val="20"/>
          <w:lang w:bidi="en-GB"/>
        </w:rPr>
        <w:t>ersonalised outreach and thank-you communications</w:t>
      </w:r>
      <w:r w:rsidR="00781CA0">
        <w:rPr>
          <w:rFonts w:ascii="Verdana" w:hAnsi="Verdana" w:cstheme="minorHAnsi"/>
          <w:sz w:val="20"/>
          <w:szCs w:val="20"/>
          <w:lang w:bidi="en-GB"/>
        </w:rPr>
        <w:t xml:space="preserve"> </w:t>
      </w:r>
      <w:r w:rsidR="007E709D" w:rsidRPr="00981E3A">
        <w:rPr>
          <w:rFonts w:ascii="Verdana" w:hAnsi="Verdana" w:cstheme="minorHAnsi"/>
          <w:sz w:val="20"/>
          <w:szCs w:val="20"/>
          <w:lang w:bidi="en-GB"/>
        </w:rPr>
        <w:t>to retain existing donors and attract new ones</w:t>
      </w:r>
      <w:r w:rsidR="00781CA0">
        <w:rPr>
          <w:rFonts w:ascii="Verdana" w:hAnsi="Verdana" w:cstheme="minorHAnsi"/>
          <w:sz w:val="20"/>
          <w:szCs w:val="20"/>
        </w:rPr>
        <w:t>.</w:t>
      </w:r>
    </w:p>
    <w:p w14:paraId="04298B2C" w14:textId="145F720B" w:rsidR="001058EA" w:rsidRPr="00DE621E" w:rsidRDefault="009E4E6E" w:rsidP="00850672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>Manage and track donation</w:t>
      </w:r>
      <w:r w:rsidR="00205E28" w:rsidRPr="00DE621E">
        <w:rPr>
          <w:rFonts w:ascii="Verdana" w:hAnsi="Verdana" w:cstheme="minorHAnsi"/>
          <w:sz w:val="20"/>
          <w:szCs w:val="20"/>
        </w:rPr>
        <w:t>s</w:t>
      </w:r>
      <w:r w:rsidRPr="00DE621E">
        <w:rPr>
          <w:rFonts w:ascii="Verdana" w:hAnsi="Verdana" w:cstheme="minorHAnsi"/>
          <w:sz w:val="20"/>
          <w:szCs w:val="20"/>
        </w:rPr>
        <w:t xml:space="preserve"> </w:t>
      </w:r>
      <w:r w:rsidR="00E914B3" w:rsidRPr="00DE621E">
        <w:rPr>
          <w:rFonts w:ascii="Verdana" w:hAnsi="Verdana" w:cstheme="minorHAnsi"/>
          <w:sz w:val="20"/>
          <w:szCs w:val="20"/>
        </w:rPr>
        <w:t xml:space="preserve">across all </w:t>
      </w:r>
      <w:r w:rsidR="00A909FA" w:rsidRPr="00DE621E">
        <w:rPr>
          <w:rFonts w:ascii="Verdana" w:hAnsi="Verdana" w:cstheme="minorHAnsi"/>
          <w:sz w:val="20"/>
          <w:szCs w:val="20"/>
        </w:rPr>
        <w:t xml:space="preserve">digital </w:t>
      </w:r>
      <w:r w:rsidR="00DA20FB" w:rsidRPr="00DE621E">
        <w:rPr>
          <w:rFonts w:ascii="Verdana" w:hAnsi="Verdana" w:cstheme="minorHAnsi"/>
          <w:sz w:val="20"/>
          <w:szCs w:val="20"/>
        </w:rPr>
        <w:t>channels</w:t>
      </w:r>
      <w:r w:rsidR="00DA20FB">
        <w:rPr>
          <w:rFonts w:ascii="Verdana" w:hAnsi="Verdana" w:cstheme="minorHAnsi"/>
          <w:sz w:val="20"/>
          <w:szCs w:val="20"/>
        </w:rPr>
        <w:t xml:space="preserve"> (Just Giving, Gift Aid)</w:t>
      </w:r>
      <w:r w:rsidR="00DA20FB" w:rsidRPr="00DE621E">
        <w:rPr>
          <w:rFonts w:ascii="Verdana" w:hAnsi="Verdana" w:cstheme="minorHAnsi"/>
          <w:sz w:val="20"/>
          <w:szCs w:val="20"/>
        </w:rPr>
        <w:t xml:space="preserve"> and</w:t>
      </w:r>
      <w:r w:rsidRPr="00DE621E">
        <w:rPr>
          <w:rFonts w:ascii="Verdana" w:hAnsi="Verdana" w:cstheme="minorHAnsi"/>
          <w:sz w:val="20"/>
          <w:szCs w:val="20"/>
        </w:rPr>
        <w:t xml:space="preserve"> liaise with the </w:t>
      </w:r>
      <w:r w:rsidR="00205E28" w:rsidRPr="00DE621E">
        <w:rPr>
          <w:rFonts w:ascii="Verdana" w:hAnsi="Verdana" w:cstheme="minorHAnsi"/>
          <w:sz w:val="20"/>
          <w:szCs w:val="20"/>
        </w:rPr>
        <w:t>Fi</w:t>
      </w:r>
      <w:r w:rsidRPr="00DE621E">
        <w:rPr>
          <w:rFonts w:ascii="Verdana" w:hAnsi="Verdana" w:cstheme="minorHAnsi"/>
          <w:sz w:val="20"/>
          <w:szCs w:val="20"/>
        </w:rPr>
        <w:t xml:space="preserve">nance </w:t>
      </w:r>
      <w:r w:rsidR="00205E28" w:rsidRPr="00DE621E">
        <w:rPr>
          <w:rFonts w:ascii="Verdana" w:hAnsi="Verdana" w:cstheme="minorHAnsi"/>
          <w:sz w:val="20"/>
          <w:szCs w:val="20"/>
        </w:rPr>
        <w:t>T</w:t>
      </w:r>
      <w:r w:rsidRPr="00DE621E">
        <w:rPr>
          <w:rFonts w:ascii="Verdana" w:hAnsi="Verdana" w:cstheme="minorHAnsi"/>
          <w:sz w:val="20"/>
          <w:szCs w:val="20"/>
        </w:rPr>
        <w:t>eam on appropriate allocations and income</w:t>
      </w:r>
      <w:r w:rsidR="001058EA" w:rsidRPr="00DE621E">
        <w:rPr>
          <w:rFonts w:ascii="Verdana" w:hAnsi="Verdana" w:cstheme="minorHAnsi"/>
          <w:sz w:val="20"/>
          <w:szCs w:val="20"/>
        </w:rPr>
        <w:t>.</w:t>
      </w:r>
    </w:p>
    <w:p w14:paraId="08D4CFD9" w14:textId="0D7E9208" w:rsidR="008142BD" w:rsidRDefault="007B1DA2" w:rsidP="00850672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 xml:space="preserve">Work with the Head of Fundraising and Communications to </w:t>
      </w:r>
      <w:r w:rsidR="00752BE5" w:rsidRPr="00DE621E">
        <w:rPr>
          <w:rFonts w:ascii="Verdana" w:hAnsi="Verdana" w:cstheme="minorHAnsi"/>
          <w:sz w:val="20"/>
          <w:szCs w:val="20"/>
        </w:rPr>
        <w:t>produce</w:t>
      </w:r>
      <w:r w:rsidR="008142BD" w:rsidRPr="00DE621E">
        <w:rPr>
          <w:rFonts w:ascii="Verdana" w:hAnsi="Verdana" w:cstheme="minorHAnsi"/>
          <w:sz w:val="20"/>
          <w:szCs w:val="20"/>
        </w:rPr>
        <w:t xml:space="preserve"> regular reports on fundraising income and </w:t>
      </w:r>
      <w:r w:rsidR="00752BE5" w:rsidRPr="00DE621E">
        <w:rPr>
          <w:rFonts w:ascii="Verdana" w:hAnsi="Verdana" w:cstheme="minorHAnsi"/>
          <w:sz w:val="20"/>
          <w:szCs w:val="20"/>
        </w:rPr>
        <w:t xml:space="preserve">donations </w:t>
      </w:r>
      <w:r w:rsidR="00C21566">
        <w:rPr>
          <w:rFonts w:ascii="Verdana" w:hAnsi="Verdana" w:cstheme="minorHAnsi"/>
          <w:sz w:val="20"/>
          <w:szCs w:val="20"/>
        </w:rPr>
        <w:t>matched against</w:t>
      </w:r>
      <w:r w:rsidR="008142BD" w:rsidRPr="00DE621E">
        <w:rPr>
          <w:rFonts w:ascii="Verdana" w:hAnsi="Verdana" w:cstheme="minorHAnsi"/>
          <w:sz w:val="20"/>
          <w:szCs w:val="20"/>
        </w:rPr>
        <w:t xml:space="preserve"> </w:t>
      </w:r>
      <w:r w:rsidR="00752BE5" w:rsidRPr="00DE621E">
        <w:rPr>
          <w:rFonts w:ascii="Verdana" w:hAnsi="Verdana" w:cstheme="minorHAnsi"/>
          <w:sz w:val="20"/>
          <w:szCs w:val="20"/>
        </w:rPr>
        <w:t>key performance indicator</w:t>
      </w:r>
      <w:r w:rsidR="00C21566">
        <w:rPr>
          <w:rFonts w:ascii="Verdana" w:hAnsi="Verdana" w:cstheme="minorHAnsi"/>
          <w:sz w:val="20"/>
          <w:szCs w:val="20"/>
        </w:rPr>
        <w:t>s</w:t>
      </w:r>
      <w:r w:rsidR="008142BD" w:rsidRPr="00DE621E">
        <w:rPr>
          <w:rFonts w:ascii="Verdana" w:hAnsi="Verdana" w:cstheme="minorHAnsi"/>
          <w:sz w:val="20"/>
          <w:szCs w:val="20"/>
        </w:rPr>
        <w:t xml:space="preserve"> </w:t>
      </w:r>
      <w:r w:rsidR="00752BE5" w:rsidRPr="00DE621E">
        <w:rPr>
          <w:rFonts w:ascii="Verdana" w:hAnsi="Verdana" w:cstheme="minorHAnsi"/>
          <w:sz w:val="20"/>
          <w:szCs w:val="20"/>
        </w:rPr>
        <w:t xml:space="preserve">for </w:t>
      </w:r>
      <w:r w:rsidR="00D50A14" w:rsidRPr="00DE621E">
        <w:rPr>
          <w:rFonts w:ascii="Verdana" w:hAnsi="Verdana" w:cstheme="minorHAnsi"/>
          <w:sz w:val="20"/>
          <w:szCs w:val="20"/>
        </w:rPr>
        <w:t xml:space="preserve">the </w:t>
      </w:r>
      <w:r w:rsidR="00C21566">
        <w:rPr>
          <w:rFonts w:ascii="Verdana" w:hAnsi="Verdana" w:cstheme="minorHAnsi"/>
          <w:sz w:val="20"/>
          <w:szCs w:val="20"/>
        </w:rPr>
        <w:t xml:space="preserve">team, the </w:t>
      </w:r>
      <w:r w:rsidR="00D50A14" w:rsidRPr="00DE621E">
        <w:rPr>
          <w:rFonts w:ascii="Verdana" w:hAnsi="Verdana" w:cstheme="minorHAnsi"/>
          <w:sz w:val="20"/>
          <w:szCs w:val="20"/>
        </w:rPr>
        <w:t xml:space="preserve">Extended Leadership Team and </w:t>
      </w:r>
      <w:r w:rsidR="00A62B61">
        <w:rPr>
          <w:rFonts w:ascii="Verdana" w:hAnsi="Verdana" w:cstheme="minorHAnsi"/>
          <w:sz w:val="20"/>
          <w:szCs w:val="20"/>
        </w:rPr>
        <w:t>B</w:t>
      </w:r>
      <w:r w:rsidR="00D50A14" w:rsidRPr="00DE621E">
        <w:rPr>
          <w:rFonts w:ascii="Verdana" w:hAnsi="Verdana" w:cstheme="minorHAnsi"/>
          <w:sz w:val="20"/>
          <w:szCs w:val="20"/>
        </w:rPr>
        <w:t xml:space="preserve">oard of </w:t>
      </w:r>
      <w:r w:rsidR="00A62B61">
        <w:rPr>
          <w:rFonts w:ascii="Verdana" w:hAnsi="Verdana" w:cstheme="minorHAnsi"/>
          <w:sz w:val="20"/>
          <w:szCs w:val="20"/>
        </w:rPr>
        <w:t>T</w:t>
      </w:r>
      <w:r w:rsidR="00D50A14" w:rsidRPr="00DE621E">
        <w:rPr>
          <w:rFonts w:ascii="Verdana" w:hAnsi="Verdana" w:cstheme="minorHAnsi"/>
          <w:sz w:val="20"/>
          <w:szCs w:val="20"/>
        </w:rPr>
        <w:t>rustees</w:t>
      </w:r>
      <w:r w:rsidR="008142BD" w:rsidRPr="00DE621E">
        <w:rPr>
          <w:rFonts w:ascii="Verdana" w:hAnsi="Verdana" w:cstheme="minorHAnsi"/>
          <w:sz w:val="20"/>
          <w:szCs w:val="20"/>
        </w:rPr>
        <w:t>.</w:t>
      </w:r>
    </w:p>
    <w:p w14:paraId="19378C39" w14:textId="213D9537" w:rsidR="002971BB" w:rsidRPr="00A62B61" w:rsidRDefault="002971BB" w:rsidP="002971BB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 w:cs="Noto Sans"/>
          <w:sz w:val="20"/>
          <w:szCs w:val="20"/>
        </w:rPr>
      </w:pPr>
      <w:r w:rsidRPr="00A62B61">
        <w:rPr>
          <w:rFonts w:ascii="Verdana" w:hAnsi="Verdana" w:cs="Noto Sans"/>
          <w:sz w:val="20"/>
          <w:szCs w:val="20"/>
        </w:rPr>
        <w:t>First point of contact for community fundraisers; providing support and resources, thanking and working to develop positive, ongoing relationships.</w:t>
      </w:r>
    </w:p>
    <w:p w14:paraId="28F50114" w14:textId="6B44FAE8" w:rsidR="0073778C" w:rsidRPr="00DE621E" w:rsidRDefault="0073778C" w:rsidP="00850672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 xml:space="preserve">Assist </w:t>
      </w:r>
      <w:r w:rsidR="00D50A14" w:rsidRPr="00DE621E">
        <w:rPr>
          <w:rFonts w:ascii="Verdana" w:hAnsi="Verdana" w:cstheme="minorHAnsi"/>
          <w:sz w:val="20"/>
          <w:szCs w:val="20"/>
        </w:rPr>
        <w:t xml:space="preserve">the team </w:t>
      </w:r>
      <w:r w:rsidRPr="00DE621E">
        <w:rPr>
          <w:rFonts w:ascii="Verdana" w:hAnsi="Verdana" w:cstheme="minorHAnsi"/>
          <w:sz w:val="20"/>
          <w:szCs w:val="20"/>
        </w:rPr>
        <w:t xml:space="preserve">with the </w:t>
      </w:r>
      <w:r w:rsidR="009C1C98" w:rsidRPr="00DE621E">
        <w:rPr>
          <w:rFonts w:ascii="Verdana" w:hAnsi="Verdana" w:cstheme="minorHAnsi"/>
          <w:sz w:val="20"/>
          <w:szCs w:val="20"/>
        </w:rPr>
        <w:t>coordination and promotion</w:t>
      </w:r>
      <w:r w:rsidRPr="00DE621E">
        <w:rPr>
          <w:rFonts w:ascii="Verdana" w:hAnsi="Verdana" w:cstheme="minorHAnsi"/>
          <w:sz w:val="20"/>
          <w:szCs w:val="20"/>
        </w:rPr>
        <w:t xml:space="preserve"> of </w:t>
      </w:r>
      <w:r w:rsidR="00D50A14" w:rsidRPr="00DE621E">
        <w:rPr>
          <w:rFonts w:ascii="Verdana" w:hAnsi="Verdana" w:cstheme="minorHAnsi"/>
          <w:sz w:val="20"/>
          <w:szCs w:val="20"/>
        </w:rPr>
        <w:t xml:space="preserve">YMCA </w:t>
      </w:r>
      <w:r w:rsidR="00970107" w:rsidRPr="00DE621E">
        <w:rPr>
          <w:rFonts w:ascii="Verdana" w:hAnsi="Verdana" w:cstheme="minorHAnsi"/>
          <w:sz w:val="20"/>
          <w:szCs w:val="20"/>
        </w:rPr>
        <w:t>DownsLink Group</w:t>
      </w:r>
      <w:r w:rsidRPr="00DE621E">
        <w:rPr>
          <w:rFonts w:ascii="Verdana" w:hAnsi="Verdana" w:cstheme="minorHAnsi"/>
          <w:sz w:val="20"/>
          <w:szCs w:val="20"/>
        </w:rPr>
        <w:t xml:space="preserve"> events</w:t>
      </w:r>
      <w:r w:rsidR="00747732">
        <w:rPr>
          <w:rFonts w:ascii="Verdana" w:hAnsi="Verdana" w:cstheme="minorHAnsi"/>
          <w:sz w:val="20"/>
          <w:szCs w:val="20"/>
        </w:rPr>
        <w:t xml:space="preserve"> and campaigns</w:t>
      </w:r>
      <w:r w:rsidR="0061441B" w:rsidRPr="00DE621E">
        <w:rPr>
          <w:rFonts w:ascii="Verdana" w:hAnsi="Verdana" w:cstheme="minorHAnsi"/>
          <w:sz w:val="20"/>
          <w:szCs w:val="20"/>
        </w:rPr>
        <w:t>,</w:t>
      </w:r>
      <w:r w:rsidR="00D50A14" w:rsidRPr="00DE621E">
        <w:rPr>
          <w:rFonts w:ascii="Verdana" w:hAnsi="Verdana" w:cstheme="minorHAnsi"/>
          <w:sz w:val="20"/>
          <w:szCs w:val="20"/>
        </w:rPr>
        <w:t xml:space="preserve"> such as </w:t>
      </w:r>
      <w:r w:rsidR="00781CA0">
        <w:rPr>
          <w:rFonts w:ascii="Verdana" w:hAnsi="Verdana" w:cstheme="minorHAnsi"/>
          <w:sz w:val="20"/>
          <w:szCs w:val="20"/>
        </w:rPr>
        <w:t xml:space="preserve">our </w:t>
      </w:r>
      <w:r w:rsidR="003F5245">
        <w:rPr>
          <w:rFonts w:ascii="Verdana" w:hAnsi="Verdana" w:cstheme="minorHAnsi"/>
          <w:sz w:val="20"/>
          <w:szCs w:val="20"/>
        </w:rPr>
        <w:t xml:space="preserve">Christmas campaign, </w:t>
      </w:r>
      <w:r w:rsidR="00EF0657">
        <w:rPr>
          <w:rFonts w:ascii="Verdana" w:hAnsi="Verdana" w:cstheme="minorHAnsi"/>
          <w:sz w:val="20"/>
          <w:szCs w:val="20"/>
        </w:rPr>
        <w:t xml:space="preserve">skydive, </w:t>
      </w:r>
      <w:r w:rsidR="00084CA1">
        <w:rPr>
          <w:rFonts w:ascii="Verdana" w:hAnsi="Verdana" w:cstheme="minorHAnsi"/>
          <w:sz w:val="20"/>
          <w:szCs w:val="20"/>
        </w:rPr>
        <w:t>h</w:t>
      </w:r>
      <w:r w:rsidR="0061441B" w:rsidRPr="00DE621E">
        <w:rPr>
          <w:rFonts w:ascii="Verdana" w:hAnsi="Verdana" w:cstheme="minorHAnsi"/>
          <w:sz w:val="20"/>
          <w:szCs w:val="20"/>
        </w:rPr>
        <w:t>alf/</w:t>
      </w:r>
      <w:r w:rsidR="00084CA1">
        <w:rPr>
          <w:rFonts w:ascii="Verdana" w:hAnsi="Verdana" w:cstheme="minorHAnsi"/>
          <w:sz w:val="20"/>
          <w:szCs w:val="20"/>
        </w:rPr>
        <w:t>f</w:t>
      </w:r>
      <w:r w:rsidR="0061441B" w:rsidRPr="00DE621E">
        <w:rPr>
          <w:rFonts w:ascii="Verdana" w:hAnsi="Verdana" w:cstheme="minorHAnsi"/>
          <w:sz w:val="20"/>
          <w:szCs w:val="20"/>
        </w:rPr>
        <w:t xml:space="preserve">ull </w:t>
      </w:r>
      <w:r w:rsidR="00D50A14" w:rsidRPr="00DE621E">
        <w:rPr>
          <w:rFonts w:ascii="Verdana" w:hAnsi="Verdana" w:cstheme="minorHAnsi"/>
          <w:sz w:val="20"/>
          <w:szCs w:val="20"/>
        </w:rPr>
        <w:t>Marathon</w:t>
      </w:r>
      <w:r w:rsidR="003F5245">
        <w:rPr>
          <w:rFonts w:ascii="Verdana" w:hAnsi="Verdana" w:cstheme="minorHAnsi"/>
          <w:sz w:val="20"/>
          <w:szCs w:val="20"/>
        </w:rPr>
        <w:t xml:space="preserve"> </w:t>
      </w:r>
      <w:r w:rsidR="0061441B" w:rsidRPr="00DE621E">
        <w:rPr>
          <w:rFonts w:ascii="Verdana" w:hAnsi="Verdana" w:cstheme="minorHAnsi"/>
          <w:sz w:val="20"/>
          <w:szCs w:val="20"/>
        </w:rPr>
        <w:t>and the YMCA England and Wales Youth Matters Awards.</w:t>
      </w:r>
    </w:p>
    <w:p w14:paraId="1909F8A5" w14:textId="6CEB7915" w:rsidR="00DE6B36" w:rsidRDefault="00DE6B36" w:rsidP="003E2E76">
      <w:pPr>
        <w:pStyle w:val="NoSpacing"/>
        <w:rPr>
          <w:rFonts w:ascii="Verdana" w:hAnsi="Verdana" w:cstheme="minorHAnsi"/>
        </w:rPr>
      </w:pPr>
    </w:p>
    <w:p w14:paraId="55EFA9B0" w14:textId="77777777" w:rsidR="001343F6" w:rsidRPr="001F1F1A" w:rsidRDefault="001343F6" w:rsidP="001343F6">
      <w:pPr>
        <w:pStyle w:val="NoSpacing"/>
        <w:spacing w:after="120"/>
        <w:ind w:left="360" w:hanging="360"/>
        <w:rPr>
          <w:rFonts w:ascii="Verdana" w:hAnsi="Verdana" w:cstheme="minorHAnsi"/>
          <w:b/>
          <w:bCs/>
          <w:color w:val="2E74B5" w:themeColor="accent1" w:themeShade="BF"/>
        </w:rPr>
      </w:pPr>
      <w:r w:rsidRPr="001F1F1A">
        <w:rPr>
          <w:rFonts w:ascii="Verdana" w:hAnsi="Verdana" w:cstheme="minorHAnsi"/>
          <w:b/>
          <w:bCs/>
          <w:color w:val="2E74B5" w:themeColor="accent1" w:themeShade="BF"/>
        </w:rPr>
        <w:t>Communications</w:t>
      </w:r>
    </w:p>
    <w:p w14:paraId="4DA47FDE" w14:textId="77777777" w:rsidR="002D68F3" w:rsidRPr="00DE621E" w:rsidRDefault="002D68F3" w:rsidP="002D68F3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>Act as first point of contact for all fundraising and communications queries, both external and internal.</w:t>
      </w:r>
    </w:p>
    <w:p w14:paraId="664DADD6" w14:textId="29D0DA05" w:rsidR="001343F6" w:rsidRPr="00FC5C63" w:rsidRDefault="001343F6" w:rsidP="001343F6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>Promote YMCA DLG</w:t>
      </w:r>
      <w:r w:rsidR="00802576">
        <w:rPr>
          <w:rFonts w:ascii="Verdana" w:hAnsi="Verdana" w:cstheme="minorHAnsi"/>
          <w:sz w:val="20"/>
          <w:szCs w:val="20"/>
        </w:rPr>
        <w:t>’s</w:t>
      </w:r>
      <w:r w:rsidRPr="00DE621E">
        <w:rPr>
          <w:rFonts w:ascii="Verdana" w:hAnsi="Verdana" w:cstheme="minorHAnsi"/>
          <w:sz w:val="20"/>
          <w:szCs w:val="20"/>
        </w:rPr>
        <w:t xml:space="preserve"> appeals and campaigns through the creation of engaging content </w:t>
      </w:r>
      <w:r w:rsidR="006A7050">
        <w:rPr>
          <w:rFonts w:ascii="Verdana" w:hAnsi="Verdana" w:cstheme="minorHAnsi"/>
          <w:sz w:val="20"/>
          <w:szCs w:val="20"/>
        </w:rPr>
        <w:t xml:space="preserve">that drives donor acquisition and retention </w:t>
      </w:r>
      <w:r w:rsidRPr="00DE621E">
        <w:rPr>
          <w:rFonts w:ascii="Verdana" w:hAnsi="Verdana" w:cstheme="minorHAnsi"/>
          <w:sz w:val="20"/>
          <w:szCs w:val="20"/>
        </w:rPr>
        <w:t>across our website,</w:t>
      </w:r>
      <w:r w:rsidR="00C03B01">
        <w:rPr>
          <w:rFonts w:ascii="Verdana" w:hAnsi="Verdana" w:cstheme="minorHAnsi"/>
          <w:sz w:val="20"/>
          <w:szCs w:val="20"/>
        </w:rPr>
        <w:t xml:space="preserve"> printed materials,</w:t>
      </w:r>
      <w:r w:rsidRPr="00DE621E">
        <w:rPr>
          <w:rFonts w:ascii="Verdana" w:hAnsi="Verdana" w:cstheme="minorHAnsi"/>
          <w:sz w:val="20"/>
          <w:szCs w:val="20"/>
        </w:rPr>
        <w:t xml:space="preserve"> email marketing, direct mailshots and social media. </w:t>
      </w:r>
    </w:p>
    <w:p w14:paraId="5E5E9F6E" w14:textId="420CA9B7" w:rsidR="001343F6" w:rsidRPr="00DE621E" w:rsidRDefault="001343F6" w:rsidP="001343F6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 xml:space="preserve">Update written content for a range of fundraising </w:t>
      </w:r>
      <w:r w:rsidR="00691968">
        <w:rPr>
          <w:rFonts w:ascii="Verdana" w:hAnsi="Verdana" w:cstheme="minorHAnsi"/>
          <w:sz w:val="20"/>
          <w:szCs w:val="20"/>
        </w:rPr>
        <w:t xml:space="preserve">content and </w:t>
      </w:r>
      <w:r w:rsidRPr="00DE621E">
        <w:rPr>
          <w:rFonts w:ascii="Verdana" w:hAnsi="Verdana" w:cstheme="minorHAnsi"/>
          <w:sz w:val="20"/>
          <w:szCs w:val="20"/>
        </w:rPr>
        <w:t xml:space="preserve">materials across YMCA DownsLink Group channels. </w:t>
      </w:r>
    </w:p>
    <w:p w14:paraId="641F4225" w14:textId="283E9E0F" w:rsidR="001343F6" w:rsidRPr="00DE621E" w:rsidRDefault="001343F6" w:rsidP="001343F6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 xml:space="preserve">Assist the Digital Marketing Manager to plan, create and post social media </w:t>
      </w:r>
      <w:r w:rsidR="008D54B8">
        <w:rPr>
          <w:rFonts w:ascii="Verdana" w:hAnsi="Verdana" w:cstheme="minorHAnsi"/>
          <w:sz w:val="20"/>
          <w:szCs w:val="20"/>
        </w:rPr>
        <w:t xml:space="preserve">fundraising/promotional </w:t>
      </w:r>
      <w:r w:rsidRPr="00DE621E">
        <w:rPr>
          <w:rFonts w:ascii="Verdana" w:hAnsi="Verdana" w:cstheme="minorHAnsi"/>
          <w:sz w:val="20"/>
          <w:szCs w:val="20"/>
        </w:rPr>
        <w:t xml:space="preserve">content. </w:t>
      </w:r>
    </w:p>
    <w:p w14:paraId="1E395EFC" w14:textId="0FFA0878" w:rsidR="001343F6" w:rsidRPr="00DE621E" w:rsidRDefault="001343F6" w:rsidP="001343F6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 xml:space="preserve">Develop strong and effective relationships with colleagues across the organisation, </w:t>
      </w:r>
      <w:r w:rsidR="0011183F">
        <w:rPr>
          <w:rFonts w:ascii="Verdana" w:hAnsi="Verdana" w:cstheme="minorHAnsi"/>
          <w:sz w:val="20"/>
          <w:szCs w:val="20"/>
        </w:rPr>
        <w:t>d</w:t>
      </w:r>
      <w:r w:rsidRPr="00DE621E">
        <w:rPr>
          <w:rFonts w:ascii="Verdana" w:hAnsi="Verdana" w:cstheme="minorHAnsi"/>
          <w:sz w:val="20"/>
          <w:szCs w:val="20"/>
        </w:rPr>
        <w:t>elivering proactive campaigns.</w:t>
      </w:r>
    </w:p>
    <w:p w14:paraId="19FD9F59" w14:textId="3D6A0AC2" w:rsidR="001343F6" w:rsidRPr="00DE621E" w:rsidRDefault="001343F6" w:rsidP="001343F6">
      <w:pPr>
        <w:pStyle w:val="NoSpacing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DE621E">
        <w:rPr>
          <w:rFonts w:ascii="Verdana" w:hAnsi="Verdana" w:cstheme="minorHAnsi"/>
          <w:sz w:val="20"/>
          <w:szCs w:val="20"/>
        </w:rPr>
        <w:t xml:space="preserve">Maintain team filing system </w:t>
      </w:r>
      <w:r>
        <w:rPr>
          <w:rFonts w:ascii="Verdana" w:hAnsi="Verdana" w:cstheme="minorHAnsi"/>
          <w:sz w:val="20"/>
          <w:szCs w:val="20"/>
        </w:rPr>
        <w:t xml:space="preserve">including </w:t>
      </w:r>
      <w:r w:rsidRPr="00DE621E">
        <w:rPr>
          <w:rFonts w:ascii="Verdana" w:hAnsi="Verdana" w:cstheme="minorHAnsi"/>
          <w:sz w:val="20"/>
          <w:szCs w:val="20"/>
        </w:rPr>
        <w:t>promotional material database.</w:t>
      </w:r>
    </w:p>
    <w:p w14:paraId="44F46B5A" w14:textId="77777777" w:rsidR="001343F6" w:rsidRDefault="001343F6" w:rsidP="003E2E76">
      <w:pPr>
        <w:pStyle w:val="NoSpacing"/>
        <w:rPr>
          <w:rFonts w:ascii="Verdana" w:hAnsi="Verdana" w:cstheme="minorHAnsi"/>
        </w:rPr>
      </w:pPr>
    </w:p>
    <w:p w14:paraId="46020110" w14:textId="77777777" w:rsidR="001343F6" w:rsidRDefault="001343F6" w:rsidP="003E2E76">
      <w:pPr>
        <w:pStyle w:val="NoSpacing"/>
        <w:rPr>
          <w:rFonts w:ascii="Verdana" w:hAnsi="Verdana" w:cstheme="minorHAnsi"/>
        </w:rPr>
      </w:pPr>
    </w:p>
    <w:p w14:paraId="545781D0" w14:textId="27F5BABF" w:rsidR="007D0742" w:rsidRPr="00DE6B36" w:rsidRDefault="007D0742" w:rsidP="00C21566">
      <w:pPr>
        <w:pStyle w:val="NoSpacing"/>
        <w:spacing w:after="120"/>
        <w:ind w:left="360" w:hanging="360"/>
        <w:rPr>
          <w:rFonts w:ascii="Verdana" w:hAnsi="Verdana" w:cstheme="minorHAnsi"/>
        </w:rPr>
      </w:pPr>
      <w:r w:rsidRPr="00DE6B36">
        <w:rPr>
          <w:rFonts w:ascii="Verdana" w:hAnsi="Verdana"/>
          <w:b/>
          <w:color w:val="0070C0"/>
        </w:rPr>
        <w:t>General</w:t>
      </w:r>
    </w:p>
    <w:p w14:paraId="29C7BA9D" w14:textId="7951F39A" w:rsidR="00BF52EA" w:rsidRPr="00E24460" w:rsidRDefault="2FDC3F5F" w:rsidP="00850672">
      <w:pPr>
        <w:pStyle w:val="ListParagraph"/>
        <w:numPr>
          <w:ilvl w:val="0"/>
          <w:numId w:val="4"/>
        </w:numPr>
        <w:contextualSpacing/>
        <w:rPr>
          <w:rFonts w:ascii="Verdana" w:hAnsi="Verdana" w:cstheme="minorBidi"/>
          <w:sz w:val="20"/>
        </w:rPr>
      </w:pPr>
      <w:bookmarkStart w:id="1" w:name="_Hlk149194607"/>
      <w:r w:rsidRPr="00E24460">
        <w:rPr>
          <w:rFonts w:ascii="Verdana" w:hAnsi="Verdana" w:cstheme="minorBidi"/>
          <w:sz w:val="20"/>
        </w:rPr>
        <w:t xml:space="preserve">Work to </w:t>
      </w:r>
      <w:r w:rsidR="1E1C0214" w:rsidRPr="00E24460">
        <w:rPr>
          <w:rFonts w:ascii="Verdana" w:hAnsi="Verdana" w:cstheme="minorBidi"/>
          <w:sz w:val="20"/>
        </w:rPr>
        <w:t>our</w:t>
      </w:r>
      <w:r w:rsidRPr="00E24460">
        <w:rPr>
          <w:rFonts w:ascii="Verdana" w:hAnsi="Verdana" w:cstheme="minorBidi"/>
          <w:sz w:val="20"/>
        </w:rPr>
        <w:t xml:space="preserve"> vision, mission and values</w:t>
      </w:r>
      <w:r w:rsidR="34E471E1" w:rsidRPr="00E24460">
        <w:rPr>
          <w:rFonts w:ascii="Verdana" w:hAnsi="Verdana" w:cstheme="minorBidi"/>
          <w:sz w:val="20"/>
        </w:rPr>
        <w:t xml:space="preserve"> </w:t>
      </w:r>
    </w:p>
    <w:bookmarkEnd w:id="1"/>
    <w:p w14:paraId="09D2D046" w14:textId="4B59E8CB" w:rsidR="00BF52EA" w:rsidRPr="00E24460" w:rsidRDefault="2FDC3F5F" w:rsidP="00850672">
      <w:pPr>
        <w:pStyle w:val="ListParagraph"/>
        <w:numPr>
          <w:ilvl w:val="0"/>
          <w:numId w:val="4"/>
        </w:numPr>
        <w:contextualSpacing/>
        <w:rPr>
          <w:rFonts w:ascii="Verdana" w:hAnsi="Verdana" w:cstheme="minorHAnsi"/>
          <w:sz w:val="20"/>
        </w:rPr>
      </w:pPr>
      <w:r w:rsidRPr="00E24460">
        <w:rPr>
          <w:rFonts w:ascii="Verdana" w:hAnsi="Verdana" w:cstheme="minorBidi"/>
          <w:sz w:val="20"/>
        </w:rPr>
        <w:t>Be committed to continuing professional development</w:t>
      </w:r>
      <w:r w:rsidR="00020017" w:rsidRPr="00E24460">
        <w:rPr>
          <w:rFonts w:ascii="Verdana" w:hAnsi="Verdana" w:cstheme="minorBidi"/>
          <w:sz w:val="20"/>
        </w:rPr>
        <w:t xml:space="preserve"> and </w:t>
      </w:r>
      <w:r w:rsidR="00634B5B" w:rsidRPr="00E24460">
        <w:rPr>
          <w:rFonts w:ascii="Verdana" w:hAnsi="Verdana" w:cstheme="minorBidi"/>
          <w:sz w:val="20"/>
        </w:rPr>
        <w:t>staying informed around</w:t>
      </w:r>
      <w:r w:rsidR="00020017" w:rsidRPr="00E24460">
        <w:rPr>
          <w:rFonts w:ascii="Verdana" w:hAnsi="Verdana" w:cstheme="minorBidi"/>
          <w:sz w:val="20"/>
        </w:rPr>
        <w:t xml:space="preserve"> best practice</w:t>
      </w:r>
      <w:r w:rsidR="00634B5B" w:rsidRPr="00E24460">
        <w:rPr>
          <w:rFonts w:ascii="Verdana" w:hAnsi="Verdana" w:cstheme="minorBidi"/>
          <w:sz w:val="20"/>
        </w:rPr>
        <w:t xml:space="preserve"> </w:t>
      </w:r>
      <w:r w:rsidR="00EC4C61">
        <w:rPr>
          <w:rFonts w:ascii="Verdana" w:hAnsi="Verdana" w:cstheme="minorBidi"/>
          <w:sz w:val="20"/>
        </w:rPr>
        <w:t>and</w:t>
      </w:r>
      <w:r w:rsidR="00634B5B" w:rsidRPr="00E24460">
        <w:rPr>
          <w:rFonts w:ascii="Verdana" w:hAnsi="Verdana" w:cstheme="minorBidi"/>
          <w:sz w:val="20"/>
        </w:rPr>
        <w:t xml:space="preserve"> regulations around</w:t>
      </w:r>
      <w:r w:rsidR="00020017" w:rsidRPr="00E24460">
        <w:rPr>
          <w:rFonts w:ascii="Verdana" w:hAnsi="Verdana" w:cstheme="minorBidi"/>
          <w:sz w:val="20"/>
        </w:rPr>
        <w:t xml:space="preserve"> fundraising a</w:t>
      </w:r>
      <w:r w:rsidR="001B166C" w:rsidRPr="00E24460">
        <w:rPr>
          <w:rFonts w:ascii="Verdana" w:hAnsi="Verdana" w:cstheme="minorBidi"/>
          <w:sz w:val="20"/>
        </w:rPr>
        <w:t xml:space="preserve">nd </w:t>
      </w:r>
      <w:r w:rsidR="00020017" w:rsidRPr="00E24460">
        <w:rPr>
          <w:rFonts w:ascii="Verdana" w:hAnsi="Verdana" w:cstheme="minorBidi"/>
          <w:sz w:val="20"/>
        </w:rPr>
        <w:t>communications</w:t>
      </w:r>
      <w:r w:rsidR="00125617">
        <w:rPr>
          <w:rFonts w:ascii="Verdana" w:hAnsi="Verdana" w:cstheme="minorBidi"/>
          <w:sz w:val="20"/>
        </w:rPr>
        <w:t>.</w:t>
      </w:r>
    </w:p>
    <w:p w14:paraId="38B3F1CD" w14:textId="5176885B" w:rsidR="006C1A5D" w:rsidRPr="00E24460" w:rsidRDefault="2D219245" w:rsidP="00850672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E24460">
        <w:rPr>
          <w:rStyle w:val="normaltextrun"/>
          <w:rFonts w:ascii="Verdana" w:eastAsiaTheme="majorEastAsia" w:hAnsi="Verdana"/>
          <w:sz w:val="20"/>
          <w:szCs w:val="20"/>
        </w:rPr>
        <w:t xml:space="preserve">Comply with our policies and guidelines on safeguarding, health </w:t>
      </w:r>
      <w:r w:rsidR="00125617">
        <w:rPr>
          <w:rStyle w:val="normaltextrun"/>
          <w:rFonts w:ascii="Verdana" w:eastAsiaTheme="majorEastAsia" w:hAnsi="Verdana"/>
          <w:sz w:val="20"/>
          <w:szCs w:val="20"/>
        </w:rPr>
        <w:t>and</w:t>
      </w:r>
      <w:r w:rsidRPr="00E24460">
        <w:rPr>
          <w:rStyle w:val="normaltextrun"/>
          <w:rFonts w:ascii="Verdana" w:eastAsiaTheme="majorEastAsia" w:hAnsi="Verdana"/>
          <w:sz w:val="20"/>
          <w:szCs w:val="20"/>
        </w:rPr>
        <w:t xml:space="preserve"> safety, data protection and equity, diversity and inclusion, attend mandatory training, and abide by our Code of Conduct</w:t>
      </w:r>
      <w:r w:rsidR="00125617">
        <w:rPr>
          <w:rFonts w:ascii="Verdana" w:hAnsi="Verdana"/>
          <w:sz w:val="20"/>
          <w:szCs w:val="20"/>
        </w:rPr>
        <w:t>.</w:t>
      </w:r>
    </w:p>
    <w:p w14:paraId="26877A7C" w14:textId="53449680" w:rsidR="008F1D2D" w:rsidRPr="00E24460" w:rsidRDefault="2BB8C6C1" w:rsidP="00850672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E24460">
        <w:rPr>
          <w:rFonts w:ascii="Verdana" w:hAnsi="Verdana"/>
          <w:sz w:val="20"/>
          <w:szCs w:val="20"/>
        </w:rPr>
        <w:t xml:space="preserve">Carry out any other appropriate duties as directed by the manager to support and promote </w:t>
      </w:r>
      <w:r w:rsidR="5913CB12" w:rsidRPr="00E24460">
        <w:rPr>
          <w:rFonts w:ascii="Verdana" w:hAnsi="Verdana"/>
          <w:sz w:val="20"/>
          <w:szCs w:val="20"/>
        </w:rPr>
        <w:t>our</w:t>
      </w:r>
      <w:r w:rsidRPr="00E24460">
        <w:rPr>
          <w:rFonts w:ascii="Verdana" w:hAnsi="Verdana"/>
          <w:sz w:val="20"/>
          <w:szCs w:val="20"/>
        </w:rPr>
        <w:t xml:space="preserve"> work in accordance with the post holder’s capabilities</w:t>
      </w:r>
      <w:bookmarkEnd w:id="0"/>
      <w:r w:rsidR="00125617">
        <w:rPr>
          <w:rFonts w:ascii="Verdana" w:hAnsi="Verdana"/>
          <w:sz w:val="20"/>
          <w:szCs w:val="20"/>
        </w:rPr>
        <w:t>.</w:t>
      </w:r>
    </w:p>
    <w:p w14:paraId="4D558A5A" w14:textId="2EE146A1" w:rsidR="008C11C7" w:rsidRPr="00E24460" w:rsidRDefault="387CBD7D" w:rsidP="00850672">
      <w:pPr>
        <w:pStyle w:val="NoSpacing"/>
        <w:numPr>
          <w:ilvl w:val="0"/>
          <w:numId w:val="4"/>
        </w:numPr>
        <w:rPr>
          <w:rStyle w:val="eop"/>
          <w:rFonts w:ascii="Verdana" w:hAnsi="Verdana"/>
          <w:sz w:val="20"/>
          <w:szCs w:val="20"/>
        </w:rPr>
      </w:pPr>
      <w:r w:rsidRPr="00E24460">
        <w:rPr>
          <w:rFonts w:ascii="Verdana" w:hAnsi="Verdana"/>
          <w:sz w:val="20"/>
          <w:szCs w:val="20"/>
        </w:rPr>
        <w:t xml:space="preserve">Willingness to travel across Sussex and Surrey to </w:t>
      </w:r>
      <w:r w:rsidR="2A29AA7C" w:rsidRPr="00E24460">
        <w:rPr>
          <w:rFonts w:ascii="Verdana" w:hAnsi="Verdana"/>
          <w:sz w:val="20"/>
          <w:szCs w:val="20"/>
        </w:rPr>
        <w:t>visit YMCA DLG projects and services</w:t>
      </w:r>
      <w:r w:rsidR="008F1D2D" w:rsidRPr="00E24460">
        <w:rPr>
          <w:rFonts w:ascii="Verdana" w:hAnsi="Verdana"/>
          <w:sz w:val="20"/>
          <w:szCs w:val="20"/>
        </w:rPr>
        <w:t xml:space="preserve"> and attend meetings, events and conferences as required – acknowledging that some of these may be out of hours and involve overnight stays. </w:t>
      </w:r>
    </w:p>
    <w:p w14:paraId="2E763C14" w14:textId="6377BDD8" w:rsidR="00227F8E" w:rsidRPr="00E24460" w:rsidRDefault="00227F8E" w:rsidP="00CF4EBF">
      <w:pPr>
        <w:widowControl/>
        <w:autoSpaceDE/>
        <w:autoSpaceDN/>
        <w:spacing w:before="240" w:after="120"/>
        <w:rPr>
          <w:rFonts w:ascii="Calibri" w:eastAsia="Trebuchet MS" w:hAnsi="Calibri" w:cs="Calibri"/>
          <w:color w:val="0070C0"/>
          <w:sz w:val="26"/>
          <w:szCs w:val="26"/>
          <w:lang w:eastAsia="en-US" w:bidi="ar-SA"/>
        </w:rPr>
      </w:pPr>
      <w:r w:rsidRPr="00E24460">
        <w:rPr>
          <w:rFonts w:ascii="Verdana" w:hAnsi="Verdana"/>
          <w:b/>
          <w:bCs/>
          <w:color w:val="0070C0"/>
          <w:sz w:val="26"/>
          <w:szCs w:val="26"/>
        </w:rPr>
        <w:t xml:space="preserve">Person </w:t>
      </w:r>
      <w:r w:rsidR="004E7736" w:rsidRPr="00E24460">
        <w:rPr>
          <w:rFonts w:ascii="Verdana" w:hAnsi="Verdana"/>
          <w:b/>
          <w:bCs/>
          <w:color w:val="0070C0"/>
          <w:sz w:val="26"/>
          <w:szCs w:val="26"/>
        </w:rPr>
        <w:t>s</w:t>
      </w:r>
      <w:r w:rsidRPr="00E24460">
        <w:rPr>
          <w:rFonts w:ascii="Verdana" w:hAnsi="Verdana"/>
          <w:b/>
          <w:bCs/>
          <w:color w:val="0070C0"/>
          <w:sz w:val="26"/>
          <w:szCs w:val="26"/>
        </w:rPr>
        <w:t>pecification</w:t>
      </w:r>
    </w:p>
    <w:p w14:paraId="08EB8D6E" w14:textId="7FE26288" w:rsidR="00227F8E" w:rsidRPr="00FE56AA" w:rsidRDefault="00227F8E" w:rsidP="00227F8E">
      <w:pPr>
        <w:spacing w:after="120"/>
        <w:rPr>
          <w:rFonts w:ascii="Verdana" w:eastAsia="Trebuchet MS" w:hAnsi="Verdana"/>
          <w:b/>
          <w:bCs/>
          <w:color w:val="0070C0"/>
        </w:rPr>
      </w:pPr>
      <w:r w:rsidRPr="00FE56AA">
        <w:rPr>
          <w:rFonts w:ascii="Verdana" w:eastAsia="Trebuchet MS" w:hAnsi="Verdana"/>
          <w:b/>
          <w:bCs/>
          <w:color w:val="0070C0"/>
        </w:rPr>
        <w:t xml:space="preserve">Knowledge </w:t>
      </w:r>
      <w:r w:rsidR="004E7736">
        <w:rPr>
          <w:rFonts w:ascii="Verdana" w:eastAsia="Trebuchet MS" w:hAnsi="Verdana"/>
          <w:b/>
          <w:bCs/>
          <w:color w:val="0070C0"/>
        </w:rPr>
        <w:t>and</w:t>
      </w:r>
      <w:r w:rsidRPr="00FE56AA">
        <w:rPr>
          <w:rFonts w:ascii="Verdana" w:eastAsia="Trebuchet MS" w:hAnsi="Verdana"/>
          <w:b/>
          <w:bCs/>
          <w:color w:val="0070C0"/>
        </w:rPr>
        <w:t xml:space="preserve"> </w:t>
      </w:r>
      <w:r w:rsidR="004E7736">
        <w:rPr>
          <w:rFonts w:ascii="Verdana" w:eastAsia="Trebuchet MS" w:hAnsi="Verdana"/>
          <w:b/>
          <w:bCs/>
          <w:color w:val="0070C0"/>
        </w:rPr>
        <w:t>e</w:t>
      </w:r>
      <w:r w:rsidRPr="00FE56AA">
        <w:rPr>
          <w:rFonts w:ascii="Verdana" w:eastAsia="Trebuchet MS" w:hAnsi="Verdana"/>
          <w:b/>
          <w:bCs/>
          <w:color w:val="0070C0"/>
        </w:rPr>
        <w:t>xperience</w:t>
      </w:r>
    </w:p>
    <w:p w14:paraId="07689DC5" w14:textId="3D2B297E" w:rsidR="001033DA" w:rsidRDefault="00F32595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E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xperience of </w:t>
      </w:r>
      <w:r w:rsidR="00525D5C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working in a 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marketing</w:t>
      </w:r>
      <w:r w:rsidR="00BF3E4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,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communications </w:t>
      </w:r>
      <w:r w:rsidR="00525D5C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or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fundraising</w:t>
      </w:r>
      <w:r w:rsidR="00525D5C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team</w:t>
      </w:r>
    </w:p>
    <w:p w14:paraId="3CF80CA3" w14:textId="19B15CD8" w:rsidR="009118F0" w:rsidRDefault="009118F0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lastRenderedPageBreak/>
        <w:t xml:space="preserve">Experience of working with a CRM database </w:t>
      </w:r>
      <w:r w:rsidR="006A7F5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(</w:t>
      </w:r>
      <w:r w:rsidR="009008F3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such as </w:t>
      </w:r>
      <w:r w:rsidR="006A7F5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Donorfy) </w:t>
      </w: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and/or </w:t>
      </w:r>
      <w:r w:rsidR="00767045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email marketing software </w:t>
      </w:r>
      <w:r w:rsidR="006A7F5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(</w:t>
      </w:r>
      <w:r w:rsidR="009008F3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such as </w:t>
      </w:r>
      <w:r w:rsidR="00767045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MailChimp</w:t>
      </w:r>
      <w:r w:rsidR="006A7F5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)</w:t>
      </w:r>
      <w:r w:rsidR="006829C1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and segmenting and designing effective and engaging supporter journeys</w:t>
      </w:r>
      <w:r w:rsidR="006A7F5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(training on our systems will be provided)</w:t>
      </w:r>
      <w:r w:rsidR="009B60B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1432C333" w14:textId="7C58E843" w:rsidR="009B60B2" w:rsidRPr="009B60B2" w:rsidRDefault="009B60B2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sz w:val="21"/>
          <w:szCs w:val="21"/>
          <w:shd w:val="clear" w:color="auto" w:fill="FFFFFF"/>
        </w:rPr>
      </w:pPr>
      <w:r>
        <w:rPr>
          <w:rFonts w:ascii="Verdana" w:hAnsi="Verdana" w:cs="Noto Sans"/>
          <w:sz w:val="21"/>
          <w:szCs w:val="21"/>
        </w:rPr>
        <w:t xml:space="preserve">Experience of </w:t>
      </w:r>
      <w:r w:rsidRPr="009B60B2">
        <w:rPr>
          <w:rFonts w:ascii="Verdana" w:hAnsi="Verdana" w:cs="Noto Sans"/>
          <w:sz w:val="21"/>
          <w:szCs w:val="21"/>
        </w:rPr>
        <w:t>generat</w:t>
      </w:r>
      <w:r>
        <w:rPr>
          <w:rFonts w:ascii="Verdana" w:hAnsi="Verdana" w:cs="Noto Sans"/>
          <w:sz w:val="21"/>
          <w:szCs w:val="21"/>
        </w:rPr>
        <w:t>ing</w:t>
      </w:r>
      <w:r w:rsidRPr="009B60B2">
        <w:rPr>
          <w:rFonts w:ascii="Verdana" w:hAnsi="Verdana" w:cs="Noto Sans"/>
          <w:sz w:val="21"/>
          <w:szCs w:val="21"/>
        </w:rPr>
        <w:t xml:space="preserve"> income from supporters, meeting fundraising targets and delivering objectives set as part of </w:t>
      </w:r>
      <w:r>
        <w:rPr>
          <w:rFonts w:ascii="Verdana" w:hAnsi="Verdana" w:cs="Noto Sans"/>
          <w:sz w:val="21"/>
          <w:szCs w:val="21"/>
        </w:rPr>
        <w:t>a</w:t>
      </w:r>
      <w:r w:rsidRPr="009B60B2">
        <w:rPr>
          <w:rFonts w:ascii="Verdana" w:hAnsi="Verdana" w:cs="Noto Sans"/>
          <w:sz w:val="21"/>
          <w:szCs w:val="21"/>
        </w:rPr>
        <w:t xml:space="preserve"> fundraising strategy</w:t>
      </w:r>
      <w:r>
        <w:rPr>
          <w:rFonts w:ascii="Verdana" w:hAnsi="Verdana" w:cs="Noto Sans"/>
          <w:sz w:val="21"/>
          <w:szCs w:val="21"/>
        </w:rPr>
        <w:t>.</w:t>
      </w:r>
    </w:p>
    <w:p w14:paraId="691B7A70" w14:textId="0C38C4B1" w:rsidR="001033DA" w:rsidRPr="001033DA" w:rsidRDefault="009B60B2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Experience of managing social media channels and basic knowledg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e of </w:t>
      </w: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other 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digital marketing – SEM, CMS, SEO, analytics and reporting</w:t>
      </w: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0AC73A73" w14:textId="44439240" w:rsidR="001033DA" w:rsidRDefault="001033DA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Experience of </w:t>
      </w:r>
      <w:r w:rsidR="00D9543C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producing content</w:t>
      </w:r>
      <w:r w:rsidR="006829C1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(written, photographic, video)</w:t>
      </w:r>
      <w:r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for </w:t>
      </w:r>
      <w:r w:rsidR="00F32595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 </w:t>
      </w:r>
      <w:r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range of communication channels and for different audiences</w:t>
      </w:r>
      <w:r w:rsidR="009B60B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339DADD5" w14:textId="78DE7770" w:rsidR="006459B6" w:rsidRDefault="00466A23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Experience of organising events of any kind</w:t>
      </w:r>
      <w:r w:rsidR="009B60B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72E2F1E5" w14:textId="68C7D158" w:rsidR="0093761B" w:rsidRPr="006459B6" w:rsidRDefault="006459B6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Understanding</w:t>
      </w:r>
      <w:r w:rsidR="00FE18AD" w:rsidRPr="006459B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of data protection, copyright and consent to use </w:t>
      </w:r>
      <w:r w:rsidRPr="006459B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law, regulations and best practice</w:t>
      </w:r>
      <w:r w:rsidR="009B60B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45A2DB97" w14:textId="77777777" w:rsidR="00466A23" w:rsidRDefault="001033DA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Experience of working </w:t>
      </w:r>
      <w:r w:rsidR="00BF3E4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in a housing association/charity </w:t>
      </w:r>
      <w:r w:rsidR="00466A23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(desirable)</w:t>
      </w:r>
    </w:p>
    <w:p w14:paraId="1819FBF0" w14:textId="54B70678" w:rsidR="001033DA" w:rsidRPr="001033DA" w:rsidRDefault="00F32595" w:rsidP="00850672">
      <w:pPr>
        <w:pStyle w:val="ListParagraph"/>
        <w:numPr>
          <w:ilvl w:val="0"/>
          <w:numId w:val="3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Knowledge </w:t>
      </w:r>
      <w:r w:rsidR="00670917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and </w:t>
      </w:r>
      <w:r w:rsidR="00D66F4D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interest</w:t>
      </w:r>
      <w:r w:rsidR="00670917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in t</w:t>
      </w: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he issues faced by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</w:t>
      </w:r>
      <w:r w:rsidR="006867FD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children and </w:t>
      </w:r>
      <w:r w:rsidR="001033DA" w:rsidRPr="001033D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young people </w:t>
      </w:r>
      <w:r w:rsidR="006867FD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with multiple and complex needs</w:t>
      </w:r>
      <w:r w:rsidR="00BB259E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</w:t>
      </w:r>
      <w:r w:rsidR="00BF3E4A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(desirable)</w:t>
      </w:r>
      <w:r w:rsidR="009B60B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4427820B" w14:textId="77777777" w:rsidR="004F20B8" w:rsidRPr="00403475" w:rsidRDefault="004F20B8" w:rsidP="00196D8B">
      <w:pPr>
        <w:ind w:left="567" w:hanging="567"/>
        <w:contextualSpacing/>
        <w:rPr>
          <w:rFonts w:ascii="Verdana" w:eastAsia="Trebuchet MS" w:hAnsi="Verdana"/>
          <w:b/>
          <w:bCs/>
          <w:color w:val="0070C0"/>
        </w:rPr>
      </w:pPr>
    </w:p>
    <w:p w14:paraId="734AAA4D" w14:textId="601FA31B" w:rsidR="00FE56AA" w:rsidRPr="00FE56AA" w:rsidRDefault="00FE56AA" w:rsidP="00B07FFE">
      <w:pPr>
        <w:pStyle w:val="Heading2"/>
        <w:spacing w:before="0" w:after="120"/>
        <w:ind w:left="567" w:hanging="567"/>
        <w:rPr>
          <w:rFonts w:ascii="Verdana" w:hAnsi="Verdana"/>
          <w:b/>
          <w:bCs/>
          <w:sz w:val="22"/>
          <w:szCs w:val="22"/>
        </w:rPr>
      </w:pPr>
      <w:r w:rsidRPr="00FE56AA">
        <w:rPr>
          <w:rFonts w:ascii="Verdana" w:hAnsi="Verdana"/>
          <w:b/>
          <w:bCs/>
          <w:sz w:val="22"/>
          <w:szCs w:val="22"/>
        </w:rPr>
        <w:t xml:space="preserve">Skill </w:t>
      </w:r>
      <w:r w:rsidR="004E7736">
        <w:rPr>
          <w:rFonts w:ascii="Verdana" w:hAnsi="Verdana"/>
          <w:b/>
          <w:bCs/>
          <w:sz w:val="22"/>
          <w:szCs w:val="22"/>
        </w:rPr>
        <w:t>and</w:t>
      </w:r>
      <w:r w:rsidRPr="00FE56AA">
        <w:rPr>
          <w:rFonts w:ascii="Verdana" w:hAnsi="Verdana"/>
          <w:b/>
          <w:bCs/>
          <w:sz w:val="22"/>
          <w:szCs w:val="22"/>
        </w:rPr>
        <w:t xml:space="preserve"> </w:t>
      </w:r>
      <w:r w:rsidR="00CE512A">
        <w:rPr>
          <w:rFonts w:ascii="Verdana" w:hAnsi="Verdana"/>
          <w:b/>
          <w:bCs/>
          <w:sz w:val="22"/>
          <w:szCs w:val="22"/>
        </w:rPr>
        <w:t>a</w:t>
      </w:r>
      <w:r w:rsidRPr="00FE56AA">
        <w:rPr>
          <w:rFonts w:ascii="Verdana" w:hAnsi="Verdana"/>
          <w:b/>
          <w:bCs/>
          <w:sz w:val="22"/>
          <w:szCs w:val="22"/>
        </w:rPr>
        <w:t>bilities</w:t>
      </w:r>
    </w:p>
    <w:p w14:paraId="70561112" w14:textId="41E98926" w:rsidR="00B91636" w:rsidRPr="00B91636" w:rsidRDefault="00B91636" w:rsidP="00850672">
      <w:pPr>
        <w:pStyle w:val="ListParagraph"/>
        <w:numPr>
          <w:ilvl w:val="0"/>
          <w:numId w:val="5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Excellent planning</w:t>
      </w:r>
      <w:r w:rsidR="003E0008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, </w:t>
      </w:r>
      <w:r w:rsidR="00056394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administrative</w:t>
      </w: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</w:t>
      </w:r>
      <w:r w:rsidR="003E0008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and time management </w:t>
      </w: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skills</w:t>
      </w:r>
      <w:r w:rsidR="00084145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30D9E031" w14:textId="463EECC3" w:rsidR="00B91636" w:rsidRPr="00B91636" w:rsidRDefault="00B91636" w:rsidP="00850672">
      <w:pPr>
        <w:pStyle w:val="ListParagraph"/>
        <w:numPr>
          <w:ilvl w:val="0"/>
          <w:numId w:val="5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Excellent written and </w:t>
      </w:r>
      <w:r w:rsidR="005E0C55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verbal communication skills</w:t>
      </w:r>
      <w:r w:rsidR="00ED66FF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</w:t>
      </w:r>
      <w:r w:rsidR="00B932DB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with the ability to create compelling content</w:t>
      </w:r>
    </w:p>
    <w:p w14:paraId="27BC46CC" w14:textId="205BDD0F" w:rsidR="00084145" w:rsidRDefault="003E0008" w:rsidP="00850672">
      <w:pPr>
        <w:pStyle w:val="ListParagraph"/>
        <w:numPr>
          <w:ilvl w:val="0"/>
          <w:numId w:val="5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>High standard of digital/IT skills including MS Office, database, em</w:t>
      </w:r>
      <w:r w:rsidR="00850E8E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ail marketing software</w:t>
      </w:r>
      <w:r w:rsidR="008B144C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and social media</w:t>
      </w:r>
    </w:p>
    <w:p w14:paraId="09208ABC" w14:textId="24A09B8D" w:rsidR="00A63D5B" w:rsidRDefault="00A63D5B" w:rsidP="00850672">
      <w:pPr>
        <w:pStyle w:val="ListParagraph"/>
        <w:numPr>
          <w:ilvl w:val="0"/>
          <w:numId w:val="5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Copywriting and </w:t>
      </w:r>
      <w:r w:rsidR="009B60B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proof-reading</w:t>
      </w:r>
      <w:r w:rsidR="00850672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skills</w:t>
      </w:r>
    </w:p>
    <w:p w14:paraId="477D05B5" w14:textId="1F459A96" w:rsidR="00B91636" w:rsidRDefault="00B91636" w:rsidP="00850672">
      <w:pPr>
        <w:pStyle w:val="ListParagraph"/>
        <w:numPr>
          <w:ilvl w:val="0"/>
          <w:numId w:val="5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Ability to collaborate across </w:t>
      </w:r>
      <w:r w:rsidR="00670917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 range of internal </w:t>
      </w:r>
      <w:r w:rsidR="00C631E3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staff and volunteers, </w:t>
      </w: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and </w:t>
      </w:r>
      <w:r w:rsidR="00670917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manage</w:t>
      </w:r>
      <w:r w:rsidRPr="00B91636"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external suppliers </w:t>
      </w:r>
    </w:p>
    <w:p w14:paraId="43EBDA22" w14:textId="4C483B17" w:rsidR="00C631E3" w:rsidRDefault="00C631E3" w:rsidP="00850672">
      <w:pPr>
        <w:pStyle w:val="ListParagraph"/>
        <w:numPr>
          <w:ilvl w:val="0"/>
          <w:numId w:val="5"/>
        </w:numPr>
        <w:ind w:left="567" w:hanging="567"/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Ability to work flexibly as part of a team </w:t>
      </w:r>
      <w:r w:rsidR="009008F3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and</w:t>
      </w:r>
      <w:r>
        <w:rPr>
          <w:rFonts w:ascii="Verdana" w:hAnsi="Verdana" w:cs="Arial"/>
          <w:color w:val="202124"/>
          <w:sz w:val="21"/>
          <w:szCs w:val="21"/>
          <w:shd w:val="clear" w:color="auto" w:fill="FFFFFF"/>
        </w:rPr>
        <w:t xml:space="preserve"> independently</w:t>
      </w:r>
      <w:r w:rsidR="00B932DB">
        <w:rPr>
          <w:rFonts w:ascii="Verdana" w:hAnsi="Verdana" w:cs="Arial"/>
          <w:color w:val="202124"/>
          <w:sz w:val="21"/>
          <w:szCs w:val="21"/>
          <w:shd w:val="clear" w:color="auto" w:fill="FFFFFF"/>
        </w:rPr>
        <w:t>.</w:t>
      </w:r>
    </w:p>
    <w:p w14:paraId="1BA97B04" w14:textId="77777777" w:rsidR="00B932DB" w:rsidRPr="00B932DB" w:rsidRDefault="00B932DB" w:rsidP="00B932DB">
      <w:pPr>
        <w:contextualSpacing/>
        <w:rPr>
          <w:rFonts w:ascii="Verdana" w:hAnsi="Verdana" w:cs="Arial"/>
          <w:color w:val="202124"/>
          <w:sz w:val="21"/>
          <w:szCs w:val="21"/>
          <w:shd w:val="clear" w:color="auto" w:fill="FFFFFF"/>
        </w:rPr>
      </w:pPr>
    </w:p>
    <w:p w14:paraId="63FE7B5F" w14:textId="5241C18C" w:rsidR="00405C37" w:rsidRPr="00A55C33" w:rsidRDefault="00405C37" w:rsidP="00CF4EBF">
      <w:pPr>
        <w:spacing w:before="240" w:after="240"/>
        <w:rPr>
          <w:rFonts w:ascii="Verdana" w:hAnsi="Verdana"/>
          <w:color w:val="0070C0"/>
          <w:sz w:val="28"/>
          <w:szCs w:val="28"/>
          <w:shd w:val="clear" w:color="auto" w:fill="FFFFFF"/>
        </w:rPr>
      </w:pPr>
      <w:r w:rsidRPr="00A55C33">
        <w:rPr>
          <w:rFonts w:ascii="Verdana" w:hAnsi="Verdana"/>
          <w:b/>
          <w:bCs/>
          <w:color w:val="0070C0"/>
          <w:sz w:val="28"/>
          <w:szCs w:val="28"/>
          <w:shd w:val="clear" w:color="auto" w:fill="FFFFFF"/>
        </w:rPr>
        <w:t xml:space="preserve">Employee </w:t>
      </w:r>
      <w:r w:rsidR="004E7736">
        <w:rPr>
          <w:rFonts w:ascii="Verdana" w:hAnsi="Verdana"/>
          <w:b/>
          <w:bCs/>
          <w:color w:val="0070C0"/>
          <w:sz w:val="28"/>
          <w:szCs w:val="28"/>
          <w:shd w:val="clear" w:color="auto" w:fill="FFFFFF"/>
        </w:rPr>
        <w:t>d</w:t>
      </w:r>
      <w:r w:rsidRPr="00A55C33">
        <w:rPr>
          <w:rFonts w:ascii="Verdana" w:hAnsi="Verdana"/>
          <w:b/>
          <w:bCs/>
          <w:color w:val="0070C0"/>
          <w:sz w:val="28"/>
          <w:szCs w:val="28"/>
          <w:shd w:val="clear" w:color="auto" w:fill="FFFFFF"/>
        </w:rPr>
        <w:t>eclaration</w:t>
      </w:r>
    </w:p>
    <w:p w14:paraId="1E1077D0" w14:textId="69753C1C" w:rsidR="001C1CE6" w:rsidRPr="004E7736" w:rsidRDefault="00530FD2" w:rsidP="00530FD2">
      <w:pPr>
        <w:rPr>
          <w:rFonts w:ascii="Verdana" w:eastAsia="Times New Roman" w:hAnsi="Verdana" w:cs="Arial"/>
          <w:bCs/>
          <w:sz w:val="21"/>
          <w:szCs w:val="21"/>
        </w:rPr>
      </w:pPr>
      <w:r w:rsidRPr="004E7736">
        <w:rPr>
          <w:rFonts w:ascii="Verdana" w:eastAsia="Times New Roman" w:hAnsi="Verdana" w:cs="Arial"/>
          <w:bCs/>
          <w:sz w:val="21"/>
          <w:szCs w:val="21"/>
        </w:rPr>
        <w:t>I confirm that I have read, understood and agree to the expectations outlined in the profile</w:t>
      </w:r>
    </w:p>
    <w:p w14:paraId="22D5CB02" w14:textId="3ED18873" w:rsidR="00530FD2" w:rsidRPr="004E7736" w:rsidRDefault="001C1CE6" w:rsidP="003B5386">
      <w:pPr>
        <w:spacing w:before="240"/>
        <w:rPr>
          <w:rFonts w:ascii="Verdana" w:eastAsia="Times New Roman" w:hAnsi="Verdana" w:cs="Arial"/>
          <w:bCs/>
          <w:sz w:val="21"/>
          <w:szCs w:val="21"/>
        </w:rPr>
      </w:pPr>
      <w:permStart w:id="1058684579" w:edGrp="everyone"/>
      <w:r w:rsidRPr="004E7736">
        <w:rPr>
          <w:rFonts w:ascii="Verdana" w:eastAsia="Times New Roman" w:hAnsi="Verdana" w:cs="Arial"/>
          <w:bCs/>
          <w:sz w:val="21"/>
          <w:szCs w:val="21"/>
        </w:rPr>
        <w:t>Name:</w:t>
      </w:r>
      <w:r w:rsidRPr="004E7736">
        <w:rPr>
          <w:rFonts w:ascii="Verdana" w:eastAsia="Times New Roman" w:hAnsi="Verdana" w:cs="Arial"/>
          <w:bCs/>
          <w:sz w:val="21"/>
          <w:szCs w:val="21"/>
        </w:rPr>
        <w:tab/>
        <w:t xml:space="preserve">                </w:t>
      </w:r>
      <w:r w:rsidR="00215D0D">
        <w:rPr>
          <w:rFonts w:ascii="Verdana" w:eastAsia="Times New Roman" w:hAnsi="Verdana" w:cs="Arial"/>
          <w:bCs/>
          <w:sz w:val="21"/>
          <w:szCs w:val="21"/>
        </w:rPr>
        <w:t xml:space="preserve">     </w:t>
      </w:r>
      <w:r w:rsidRPr="004E7736">
        <w:rPr>
          <w:rFonts w:ascii="Verdana" w:eastAsia="Times New Roman" w:hAnsi="Verdana" w:cs="Arial"/>
          <w:bCs/>
          <w:sz w:val="21"/>
          <w:szCs w:val="21"/>
        </w:rPr>
        <w:tab/>
        <w:t>Date:</w:t>
      </w:r>
      <w:r w:rsidRPr="004E7736">
        <w:rPr>
          <w:rFonts w:ascii="Verdana" w:eastAsia="Times New Roman" w:hAnsi="Verdana" w:cs="Arial"/>
          <w:bCs/>
          <w:sz w:val="21"/>
          <w:szCs w:val="21"/>
        </w:rPr>
        <w:tab/>
        <w:t xml:space="preserve">                     </w:t>
      </w:r>
      <w:r w:rsidRPr="004E7736">
        <w:rPr>
          <w:rFonts w:ascii="Verdana" w:eastAsia="Times New Roman" w:hAnsi="Verdana" w:cs="Arial"/>
          <w:bCs/>
          <w:sz w:val="21"/>
          <w:szCs w:val="21"/>
        </w:rPr>
        <w:tab/>
        <w:t>Signed:</w:t>
      </w:r>
      <w:r w:rsidRPr="004E7736">
        <w:rPr>
          <w:rFonts w:ascii="Verdana" w:eastAsia="Times New Roman" w:hAnsi="Verdana" w:cs="Arial"/>
          <w:bCs/>
          <w:sz w:val="21"/>
          <w:szCs w:val="21"/>
        </w:rPr>
        <w:tab/>
      </w:r>
      <w:r w:rsidR="00215D0D">
        <w:rPr>
          <w:rFonts w:ascii="Verdana" w:eastAsia="Times New Roman" w:hAnsi="Verdana" w:cs="Arial"/>
          <w:bCs/>
          <w:sz w:val="21"/>
          <w:szCs w:val="21"/>
        </w:rPr>
        <w:t xml:space="preserve">            </w:t>
      </w:r>
      <w:r w:rsidRPr="004E7736">
        <w:rPr>
          <w:rFonts w:ascii="Verdana" w:eastAsia="Times New Roman" w:hAnsi="Verdana" w:cs="Arial"/>
          <w:bCs/>
          <w:sz w:val="21"/>
          <w:szCs w:val="21"/>
        </w:rPr>
        <w:tab/>
      </w:r>
      <w:permEnd w:id="1058684579"/>
    </w:p>
    <w:sectPr w:rsidR="00530FD2" w:rsidRPr="004E7736" w:rsidSect="00EF620C">
      <w:footerReference w:type="default" r:id="rId16"/>
      <w:headerReference w:type="first" r:id="rId17"/>
      <w:footerReference w:type="first" r:id="rId18"/>
      <w:pgSz w:w="11900" w:h="16840" w:code="9"/>
      <w:pgMar w:top="1985" w:right="561" w:bottom="141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9676E" w14:textId="77777777" w:rsidR="00B1002B" w:rsidRDefault="00B1002B" w:rsidP="00926261">
      <w:r>
        <w:separator/>
      </w:r>
    </w:p>
    <w:p w14:paraId="60E1C18C" w14:textId="77777777" w:rsidR="00B1002B" w:rsidRDefault="00B1002B"/>
  </w:endnote>
  <w:endnote w:type="continuationSeparator" w:id="0">
    <w:p w14:paraId="3B1F69BD" w14:textId="77777777" w:rsidR="00B1002B" w:rsidRDefault="00B1002B" w:rsidP="00926261">
      <w:r>
        <w:continuationSeparator/>
      </w:r>
    </w:p>
    <w:p w14:paraId="3F2849A2" w14:textId="77777777" w:rsidR="00B1002B" w:rsidRDefault="00B1002B"/>
  </w:endnote>
  <w:endnote w:type="continuationNotice" w:id="1">
    <w:p w14:paraId="44469BDB" w14:textId="77777777" w:rsidR="00B1002B" w:rsidRDefault="00B10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F533" w14:textId="10CC647F" w:rsidR="00EA6729" w:rsidRDefault="2F33D26D">
    <w:pPr>
      <w:pStyle w:val="Footer"/>
      <w:rPr>
        <w:noProof/>
      </w:rPr>
    </w:pPr>
    <w:fldSimple w:instr="FILENAME  \* Upper  \* MERGEFORMAT">
      <w:r w:rsidRPr="2F33D26D">
        <w:rPr>
          <w:noProof/>
        </w:rPr>
        <w:t>JOB PROFILE YMCA</w:t>
      </w:r>
      <w:r w:rsidR="00215D0D">
        <w:rPr>
          <w:noProof/>
        </w:rPr>
        <w:t xml:space="preserve"> DLG DONOR ENGAGEMENT </w:t>
      </w:r>
      <w:r w:rsidR="006829C1">
        <w:rPr>
          <w:noProof/>
        </w:rPr>
        <w:t>OFFICER</w:t>
      </w:r>
      <w:r w:rsidRPr="2F33D26D">
        <w:rPr>
          <w:noProof/>
        </w:rPr>
        <w:t>_</w:t>
      </w:r>
      <w:r w:rsidR="00215D0D">
        <w:rPr>
          <w:noProof/>
        </w:rPr>
        <w:t>Oct</w:t>
      </w:r>
      <w:r w:rsidR="006829C1">
        <w:rPr>
          <w:noProof/>
        </w:rPr>
        <w:t xml:space="preserve"> 24</w:t>
      </w:r>
      <w:r w:rsidRPr="2F33D26D">
        <w:rPr>
          <w:noProof/>
        </w:rPr>
        <w:t xml:space="preserve"> </w:t>
      </w:r>
    </w:fldSimple>
    <w:r w:rsidR="00F029A8">
      <w:tab/>
    </w:r>
    <w:r w:rsidR="00F029A8">
      <w:tab/>
    </w:r>
    <w:r w:rsidR="00F029A8">
      <w:tab/>
    </w:r>
    <w:r w:rsidR="00F029A8" w:rsidRPr="2F33D26D">
      <w:rPr>
        <w:noProof/>
      </w:rPr>
      <w:fldChar w:fldCharType="begin"/>
    </w:r>
    <w:r w:rsidR="00F029A8">
      <w:instrText xml:space="preserve"> PAGE  \* Arabic  \* MERGEFORMAT </w:instrText>
    </w:r>
    <w:r w:rsidR="00F029A8" w:rsidRPr="2F33D26D">
      <w:fldChar w:fldCharType="separate"/>
    </w:r>
    <w:r w:rsidRPr="2F33D26D">
      <w:rPr>
        <w:noProof/>
      </w:rPr>
      <w:t>3</w:t>
    </w:r>
    <w:r w:rsidR="00F029A8" w:rsidRPr="2F33D26D">
      <w:rPr>
        <w:noProof/>
      </w:rPr>
      <w:fldChar w:fldCharType="end"/>
    </w:r>
  </w:p>
  <w:p w14:paraId="63713729" w14:textId="77777777" w:rsidR="00E43F16" w:rsidRDefault="00E43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F065" w14:textId="6BAFBA75" w:rsidR="00462668" w:rsidRDefault="00215D0D">
    <w:pPr>
      <w:pStyle w:val="Footer"/>
    </w:pPr>
    <w:fldSimple w:instr="FILENAME  \* Upper  \* MERGEFORMAT">
      <w:r w:rsidRPr="2F33D26D">
        <w:rPr>
          <w:noProof/>
        </w:rPr>
        <w:t>JOB PROFILE YMCA</w:t>
      </w:r>
      <w:r>
        <w:rPr>
          <w:noProof/>
        </w:rPr>
        <w:t xml:space="preserve"> DLG DONOR ENGAGEMENT OFFICER</w:t>
      </w:r>
      <w:r w:rsidRPr="2F33D26D">
        <w:rPr>
          <w:noProof/>
        </w:rPr>
        <w:t>_</w:t>
      </w:r>
      <w:r>
        <w:rPr>
          <w:noProof/>
        </w:rPr>
        <w:t>Oct 24</w:t>
      </w:r>
      <w:r w:rsidRPr="2F33D26D">
        <w:rPr>
          <w:noProof/>
        </w:rPr>
        <w:t xml:space="preserve"> </w:t>
      </w:r>
    </w:fldSimple>
    <w:r>
      <w:rPr>
        <w:noProof/>
      </w:rPr>
      <w:tab/>
    </w:r>
    <w:r>
      <w:rPr>
        <w:noProof/>
      </w:rPr>
      <w:tab/>
    </w:r>
    <w:r>
      <w:rPr>
        <w:noProof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7A34" w14:textId="77777777" w:rsidR="00B1002B" w:rsidRDefault="00B1002B" w:rsidP="00926261">
      <w:r>
        <w:separator/>
      </w:r>
    </w:p>
    <w:p w14:paraId="169BE8A6" w14:textId="77777777" w:rsidR="00B1002B" w:rsidRDefault="00B1002B"/>
  </w:footnote>
  <w:footnote w:type="continuationSeparator" w:id="0">
    <w:p w14:paraId="7E68786B" w14:textId="77777777" w:rsidR="00B1002B" w:rsidRDefault="00B1002B" w:rsidP="00926261">
      <w:r>
        <w:continuationSeparator/>
      </w:r>
    </w:p>
    <w:p w14:paraId="08E0AA38" w14:textId="77777777" w:rsidR="00B1002B" w:rsidRDefault="00B1002B"/>
  </w:footnote>
  <w:footnote w:type="continuationNotice" w:id="1">
    <w:p w14:paraId="3EDC6253" w14:textId="77777777" w:rsidR="00B1002B" w:rsidRDefault="00B10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879DE" w14:textId="52C9A432" w:rsidR="0039536F" w:rsidRDefault="0039536F" w:rsidP="00B341F8">
    <w:pPr>
      <w:pStyle w:val="Header"/>
    </w:pPr>
  </w:p>
  <w:p w14:paraId="4A532CC5" w14:textId="0136E768" w:rsidR="0039536F" w:rsidRDefault="0039536F" w:rsidP="00B341F8">
    <w:pPr>
      <w:pStyle w:val="Header"/>
    </w:pPr>
  </w:p>
  <w:p w14:paraId="59A99EDC" w14:textId="48374B3A" w:rsidR="0039536F" w:rsidRDefault="002033CF" w:rsidP="00B341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4A05DA" wp14:editId="3B9D14A3">
          <wp:simplePos x="0" y="0"/>
          <wp:positionH relativeFrom="page">
            <wp:posOffset>5019675</wp:posOffset>
          </wp:positionH>
          <wp:positionV relativeFrom="page">
            <wp:posOffset>485775</wp:posOffset>
          </wp:positionV>
          <wp:extent cx="1881505" cy="551815"/>
          <wp:effectExtent l="0" t="0" r="4445" b="635"/>
          <wp:wrapSquare wrapText="bothSides"/>
          <wp:docPr id="58" name="Picture 5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50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01EEB" w14:textId="0A8916AB" w:rsidR="00E22C66" w:rsidRPr="00B341F8" w:rsidRDefault="00811E62" w:rsidP="00B341F8">
    <w:pPr>
      <w:pStyle w:val="Header"/>
    </w:pPr>
    <w:r>
      <w:rPr>
        <w:noProof/>
      </w:rPr>
      <w:drawing>
        <wp:inline distT="0" distB="0" distL="0" distR="0" wp14:anchorId="7EA87981" wp14:editId="5B6CADD2">
          <wp:extent cx="2750185" cy="240665"/>
          <wp:effectExtent l="0" t="0" r="0" b="6985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CA_DOWNSLINK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185" cy="240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1AB"/>
    <w:multiLevelType w:val="hybridMultilevel"/>
    <w:tmpl w:val="14568AD0"/>
    <w:lvl w:ilvl="0" w:tplc="086EB30A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6AD"/>
    <w:multiLevelType w:val="hybridMultilevel"/>
    <w:tmpl w:val="3EE09CEA"/>
    <w:lvl w:ilvl="0" w:tplc="2C2C1964">
      <w:start w:val="1"/>
      <w:numFmt w:val="bullet"/>
      <w:pStyle w:val="MainBodyTextBulle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071E2"/>
    <w:multiLevelType w:val="hybridMultilevel"/>
    <w:tmpl w:val="30E6742E"/>
    <w:lvl w:ilvl="0" w:tplc="9DD8D9B2">
      <w:numFmt w:val="bullet"/>
      <w:lvlText w:val="•"/>
      <w:lvlJc w:val="left"/>
      <w:pPr>
        <w:ind w:left="1080" w:hanging="720"/>
      </w:pPr>
      <w:rPr>
        <w:rFonts w:ascii="Verdana" w:eastAsia="Calibri-Light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7E39"/>
    <w:multiLevelType w:val="hybridMultilevel"/>
    <w:tmpl w:val="F71EEF16"/>
    <w:lvl w:ilvl="0" w:tplc="D1CAB5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1676A"/>
    <w:multiLevelType w:val="multilevel"/>
    <w:tmpl w:val="4DD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C5913"/>
    <w:multiLevelType w:val="multilevel"/>
    <w:tmpl w:val="C91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73C5A"/>
    <w:multiLevelType w:val="hybridMultilevel"/>
    <w:tmpl w:val="42BA35DA"/>
    <w:lvl w:ilvl="0" w:tplc="DBAC03D0">
      <w:start w:val="1"/>
      <w:numFmt w:val="bullet"/>
      <w:lvlText w:val="▶"/>
      <w:lvlJc w:val="left"/>
      <w:pPr>
        <w:ind w:left="720" w:hanging="360"/>
      </w:pPr>
      <w:rPr>
        <w:rFonts w:ascii="Gulim" w:eastAsia="Gulim" w:hAnsi="Gulim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7294">
    <w:abstractNumId w:val="1"/>
  </w:num>
  <w:num w:numId="2" w16cid:durableId="1190030174">
    <w:abstractNumId w:val="2"/>
  </w:num>
  <w:num w:numId="3" w16cid:durableId="553320764">
    <w:abstractNumId w:val="6"/>
  </w:num>
  <w:num w:numId="4" w16cid:durableId="314337123">
    <w:abstractNumId w:val="3"/>
  </w:num>
  <w:num w:numId="5" w16cid:durableId="981427803">
    <w:abstractNumId w:val="0"/>
  </w:num>
  <w:num w:numId="6" w16cid:durableId="1730228974">
    <w:abstractNumId w:val="4"/>
  </w:num>
  <w:num w:numId="7" w16cid:durableId="197155144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u3jAVpzVY+jSmbSeTAyo1LvDv7rIWE+rQbBZfz2W+5OBdlI5QB34+zf3VJIK+7MZ2QVyJpKK3blQR/5G7yU/Q==" w:salt="sGa0PtrB/5vQAk65ct0Sk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A2"/>
    <w:rsid w:val="00000AA7"/>
    <w:rsid w:val="00000DF8"/>
    <w:rsid w:val="00004A65"/>
    <w:rsid w:val="00007B5D"/>
    <w:rsid w:val="00007F44"/>
    <w:rsid w:val="0001019E"/>
    <w:rsid w:val="00010AD8"/>
    <w:rsid w:val="00010CC0"/>
    <w:rsid w:val="00010D87"/>
    <w:rsid w:val="00012659"/>
    <w:rsid w:val="00012A0F"/>
    <w:rsid w:val="00012CE4"/>
    <w:rsid w:val="000159E5"/>
    <w:rsid w:val="00015CF6"/>
    <w:rsid w:val="000162F8"/>
    <w:rsid w:val="00020017"/>
    <w:rsid w:val="0002005F"/>
    <w:rsid w:val="00020B89"/>
    <w:rsid w:val="00022718"/>
    <w:rsid w:val="0002330F"/>
    <w:rsid w:val="000234E5"/>
    <w:rsid w:val="00023D19"/>
    <w:rsid w:val="00024082"/>
    <w:rsid w:val="000242F9"/>
    <w:rsid w:val="00027314"/>
    <w:rsid w:val="000302B1"/>
    <w:rsid w:val="00031598"/>
    <w:rsid w:val="00031F97"/>
    <w:rsid w:val="00032A1B"/>
    <w:rsid w:val="00032CCE"/>
    <w:rsid w:val="00032CD4"/>
    <w:rsid w:val="000343A1"/>
    <w:rsid w:val="00034B91"/>
    <w:rsid w:val="00037623"/>
    <w:rsid w:val="00037979"/>
    <w:rsid w:val="00041868"/>
    <w:rsid w:val="00042979"/>
    <w:rsid w:val="000452AC"/>
    <w:rsid w:val="00047202"/>
    <w:rsid w:val="0005055C"/>
    <w:rsid w:val="00050BE1"/>
    <w:rsid w:val="00050E6F"/>
    <w:rsid w:val="000510AB"/>
    <w:rsid w:val="00052535"/>
    <w:rsid w:val="00054287"/>
    <w:rsid w:val="00055C99"/>
    <w:rsid w:val="00056394"/>
    <w:rsid w:val="00060149"/>
    <w:rsid w:val="00060531"/>
    <w:rsid w:val="00060AED"/>
    <w:rsid w:val="00061987"/>
    <w:rsid w:val="00062219"/>
    <w:rsid w:val="000626C1"/>
    <w:rsid w:val="00062D2E"/>
    <w:rsid w:val="00063E16"/>
    <w:rsid w:val="00065FB7"/>
    <w:rsid w:val="000661E4"/>
    <w:rsid w:val="00066DE3"/>
    <w:rsid w:val="00067681"/>
    <w:rsid w:val="0007059C"/>
    <w:rsid w:val="00070B55"/>
    <w:rsid w:val="00071781"/>
    <w:rsid w:val="00071CE5"/>
    <w:rsid w:val="00072924"/>
    <w:rsid w:val="00072B1B"/>
    <w:rsid w:val="0007323F"/>
    <w:rsid w:val="00074594"/>
    <w:rsid w:val="000808E5"/>
    <w:rsid w:val="00080CCA"/>
    <w:rsid w:val="00082B06"/>
    <w:rsid w:val="00083775"/>
    <w:rsid w:val="00083BB8"/>
    <w:rsid w:val="00084145"/>
    <w:rsid w:val="00084CA1"/>
    <w:rsid w:val="00084E63"/>
    <w:rsid w:val="00085BD4"/>
    <w:rsid w:val="00087AB2"/>
    <w:rsid w:val="000929C6"/>
    <w:rsid w:val="00092C11"/>
    <w:rsid w:val="00093424"/>
    <w:rsid w:val="00095FF4"/>
    <w:rsid w:val="000A0399"/>
    <w:rsid w:val="000A16A5"/>
    <w:rsid w:val="000A2B3F"/>
    <w:rsid w:val="000A2D42"/>
    <w:rsid w:val="000A38EC"/>
    <w:rsid w:val="000A66EB"/>
    <w:rsid w:val="000A7056"/>
    <w:rsid w:val="000A76F5"/>
    <w:rsid w:val="000B0B36"/>
    <w:rsid w:val="000B117A"/>
    <w:rsid w:val="000B45C3"/>
    <w:rsid w:val="000B46B6"/>
    <w:rsid w:val="000B5157"/>
    <w:rsid w:val="000B56EB"/>
    <w:rsid w:val="000B5C48"/>
    <w:rsid w:val="000B6E77"/>
    <w:rsid w:val="000C0333"/>
    <w:rsid w:val="000C0367"/>
    <w:rsid w:val="000C152D"/>
    <w:rsid w:val="000C1800"/>
    <w:rsid w:val="000C63FD"/>
    <w:rsid w:val="000C6A29"/>
    <w:rsid w:val="000C70B2"/>
    <w:rsid w:val="000D121F"/>
    <w:rsid w:val="000D278A"/>
    <w:rsid w:val="000D2FA0"/>
    <w:rsid w:val="000D3D2D"/>
    <w:rsid w:val="000D4D47"/>
    <w:rsid w:val="000D5A1A"/>
    <w:rsid w:val="000D5E98"/>
    <w:rsid w:val="000D6EC1"/>
    <w:rsid w:val="000D6FB7"/>
    <w:rsid w:val="000D77A7"/>
    <w:rsid w:val="000E3EC7"/>
    <w:rsid w:val="000E43CC"/>
    <w:rsid w:val="000E6E69"/>
    <w:rsid w:val="000E77FB"/>
    <w:rsid w:val="000F1A3E"/>
    <w:rsid w:val="000F1FCE"/>
    <w:rsid w:val="000F25A2"/>
    <w:rsid w:val="000F2638"/>
    <w:rsid w:val="000F3D2C"/>
    <w:rsid w:val="000F3EA3"/>
    <w:rsid w:val="000F50C9"/>
    <w:rsid w:val="000F69CF"/>
    <w:rsid w:val="00100505"/>
    <w:rsid w:val="00102D31"/>
    <w:rsid w:val="001033DA"/>
    <w:rsid w:val="001035AE"/>
    <w:rsid w:val="00103BBC"/>
    <w:rsid w:val="00104F66"/>
    <w:rsid w:val="001058EA"/>
    <w:rsid w:val="00106A29"/>
    <w:rsid w:val="0010760D"/>
    <w:rsid w:val="0011183F"/>
    <w:rsid w:val="00112394"/>
    <w:rsid w:val="00112DB1"/>
    <w:rsid w:val="001141B7"/>
    <w:rsid w:val="001142DD"/>
    <w:rsid w:val="00114F3C"/>
    <w:rsid w:val="001153A5"/>
    <w:rsid w:val="00115713"/>
    <w:rsid w:val="00115D73"/>
    <w:rsid w:val="0011676D"/>
    <w:rsid w:val="00116A13"/>
    <w:rsid w:val="00116B89"/>
    <w:rsid w:val="00116CDB"/>
    <w:rsid w:val="0011703C"/>
    <w:rsid w:val="001174D4"/>
    <w:rsid w:val="00121353"/>
    <w:rsid w:val="001238E9"/>
    <w:rsid w:val="00125617"/>
    <w:rsid w:val="00126B94"/>
    <w:rsid w:val="00130F45"/>
    <w:rsid w:val="00131827"/>
    <w:rsid w:val="00133A79"/>
    <w:rsid w:val="001343F6"/>
    <w:rsid w:val="0013469B"/>
    <w:rsid w:val="00134DE0"/>
    <w:rsid w:val="0013588A"/>
    <w:rsid w:val="00140D47"/>
    <w:rsid w:val="0014115C"/>
    <w:rsid w:val="001411A8"/>
    <w:rsid w:val="001419AE"/>
    <w:rsid w:val="00142570"/>
    <w:rsid w:val="001433C5"/>
    <w:rsid w:val="00150F82"/>
    <w:rsid w:val="00152494"/>
    <w:rsid w:val="0015631B"/>
    <w:rsid w:val="001563D9"/>
    <w:rsid w:val="001573FD"/>
    <w:rsid w:val="00157A2D"/>
    <w:rsid w:val="00161302"/>
    <w:rsid w:val="00161325"/>
    <w:rsid w:val="0016295A"/>
    <w:rsid w:val="001635EA"/>
    <w:rsid w:val="001643FD"/>
    <w:rsid w:val="00165823"/>
    <w:rsid w:val="001750F9"/>
    <w:rsid w:val="0017538F"/>
    <w:rsid w:val="00175E06"/>
    <w:rsid w:val="00176B70"/>
    <w:rsid w:val="001812EE"/>
    <w:rsid w:val="001841AD"/>
    <w:rsid w:val="00184372"/>
    <w:rsid w:val="001853EB"/>
    <w:rsid w:val="00186753"/>
    <w:rsid w:val="00186B94"/>
    <w:rsid w:val="001879BC"/>
    <w:rsid w:val="001905C6"/>
    <w:rsid w:val="00193600"/>
    <w:rsid w:val="00193829"/>
    <w:rsid w:val="001953EA"/>
    <w:rsid w:val="0019577E"/>
    <w:rsid w:val="001957DE"/>
    <w:rsid w:val="00196D8B"/>
    <w:rsid w:val="00197850"/>
    <w:rsid w:val="001A0338"/>
    <w:rsid w:val="001A05B9"/>
    <w:rsid w:val="001A0804"/>
    <w:rsid w:val="001A1F0E"/>
    <w:rsid w:val="001A2C46"/>
    <w:rsid w:val="001A5B99"/>
    <w:rsid w:val="001A5C8C"/>
    <w:rsid w:val="001A6826"/>
    <w:rsid w:val="001A6DE9"/>
    <w:rsid w:val="001B166C"/>
    <w:rsid w:val="001B3503"/>
    <w:rsid w:val="001B4391"/>
    <w:rsid w:val="001B4500"/>
    <w:rsid w:val="001B4FEE"/>
    <w:rsid w:val="001B5A9E"/>
    <w:rsid w:val="001B5AFA"/>
    <w:rsid w:val="001B7BB9"/>
    <w:rsid w:val="001B7C25"/>
    <w:rsid w:val="001C0737"/>
    <w:rsid w:val="001C1CE6"/>
    <w:rsid w:val="001C2894"/>
    <w:rsid w:val="001C2AA4"/>
    <w:rsid w:val="001C33C4"/>
    <w:rsid w:val="001C4044"/>
    <w:rsid w:val="001C5B4A"/>
    <w:rsid w:val="001C640A"/>
    <w:rsid w:val="001C6EA5"/>
    <w:rsid w:val="001C7EF6"/>
    <w:rsid w:val="001D019C"/>
    <w:rsid w:val="001D0432"/>
    <w:rsid w:val="001D0FFC"/>
    <w:rsid w:val="001D11E7"/>
    <w:rsid w:val="001D198F"/>
    <w:rsid w:val="001D2BF7"/>
    <w:rsid w:val="001D4ECA"/>
    <w:rsid w:val="001D50AF"/>
    <w:rsid w:val="001D5EC4"/>
    <w:rsid w:val="001D6CC6"/>
    <w:rsid w:val="001D75B8"/>
    <w:rsid w:val="001D7860"/>
    <w:rsid w:val="001E130E"/>
    <w:rsid w:val="001E1EDA"/>
    <w:rsid w:val="001E227E"/>
    <w:rsid w:val="001E4076"/>
    <w:rsid w:val="001E46D4"/>
    <w:rsid w:val="001E50BB"/>
    <w:rsid w:val="001E631E"/>
    <w:rsid w:val="001F1F1A"/>
    <w:rsid w:val="001F24AA"/>
    <w:rsid w:val="001F3DD5"/>
    <w:rsid w:val="001F4F85"/>
    <w:rsid w:val="002033CF"/>
    <w:rsid w:val="00203842"/>
    <w:rsid w:val="00204353"/>
    <w:rsid w:val="00205E28"/>
    <w:rsid w:val="00206219"/>
    <w:rsid w:val="00207550"/>
    <w:rsid w:val="00207CC0"/>
    <w:rsid w:val="00207D02"/>
    <w:rsid w:val="002109F5"/>
    <w:rsid w:val="00210E51"/>
    <w:rsid w:val="00210F57"/>
    <w:rsid w:val="00212EEF"/>
    <w:rsid w:val="002157E5"/>
    <w:rsid w:val="00215D0D"/>
    <w:rsid w:val="00216134"/>
    <w:rsid w:val="00217549"/>
    <w:rsid w:val="0021776E"/>
    <w:rsid w:val="00220BD6"/>
    <w:rsid w:val="00221669"/>
    <w:rsid w:val="00221873"/>
    <w:rsid w:val="00223221"/>
    <w:rsid w:val="00223332"/>
    <w:rsid w:val="0022365B"/>
    <w:rsid w:val="00224569"/>
    <w:rsid w:val="002254AA"/>
    <w:rsid w:val="00226AFB"/>
    <w:rsid w:val="00227F8E"/>
    <w:rsid w:val="00230EA5"/>
    <w:rsid w:val="00231F21"/>
    <w:rsid w:val="002338ED"/>
    <w:rsid w:val="00233F2E"/>
    <w:rsid w:val="00234B63"/>
    <w:rsid w:val="002376C2"/>
    <w:rsid w:val="00237EB2"/>
    <w:rsid w:val="00240A75"/>
    <w:rsid w:val="00242A5F"/>
    <w:rsid w:val="002435E0"/>
    <w:rsid w:val="00243CA2"/>
    <w:rsid w:val="00244D56"/>
    <w:rsid w:val="0024520A"/>
    <w:rsid w:val="002459E7"/>
    <w:rsid w:val="00250927"/>
    <w:rsid w:val="00255522"/>
    <w:rsid w:val="00255F92"/>
    <w:rsid w:val="00257D8F"/>
    <w:rsid w:val="00257F96"/>
    <w:rsid w:val="00261C98"/>
    <w:rsid w:val="00262183"/>
    <w:rsid w:val="002621C9"/>
    <w:rsid w:val="00262B18"/>
    <w:rsid w:val="00265196"/>
    <w:rsid w:val="002714EB"/>
    <w:rsid w:val="00272205"/>
    <w:rsid w:val="00272614"/>
    <w:rsid w:val="002738C3"/>
    <w:rsid w:val="00276700"/>
    <w:rsid w:val="002807CD"/>
    <w:rsid w:val="00281B3B"/>
    <w:rsid w:val="00282906"/>
    <w:rsid w:val="002838CD"/>
    <w:rsid w:val="00285834"/>
    <w:rsid w:val="0028692F"/>
    <w:rsid w:val="002873BC"/>
    <w:rsid w:val="00287874"/>
    <w:rsid w:val="00287C40"/>
    <w:rsid w:val="002903B1"/>
    <w:rsid w:val="0029336A"/>
    <w:rsid w:val="00293A3A"/>
    <w:rsid w:val="00293FF6"/>
    <w:rsid w:val="00295A59"/>
    <w:rsid w:val="00296396"/>
    <w:rsid w:val="00296D3F"/>
    <w:rsid w:val="00296E37"/>
    <w:rsid w:val="0029714D"/>
    <w:rsid w:val="002971BB"/>
    <w:rsid w:val="00297D7D"/>
    <w:rsid w:val="002A0AD7"/>
    <w:rsid w:val="002A1498"/>
    <w:rsid w:val="002A2004"/>
    <w:rsid w:val="002A301D"/>
    <w:rsid w:val="002A3990"/>
    <w:rsid w:val="002A3C41"/>
    <w:rsid w:val="002A3E9D"/>
    <w:rsid w:val="002A7D6E"/>
    <w:rsid w:val="002B03EF"/>
    <w:rsid w:val="002B081C"/>
    <w:rsid w:val="002B0BCB"/>
    <w:rsid w:val="002B2221"/>
    <w:rsid w:val="002B2D33"/>
    <w:rsid w:val="002B54F0"/>
    <w:rsid w:val="002B5D7C"/>
    <w:rsid w:val="002B6C19"/>
    <w:rsid w:val="002B6F45"/>
    <w:rsid w:val="002B7E54"/>
    <w:rsid w:val="002C02DB"/>
    <w:rsid w:val="002C3539"/>
    <w:rsid w:val="002C3FC7"/>
    <w:rsid w:val="002C558A"/>
    <w:rsid w:val="002C590D"/>
    <w:rsid w:val="002D0B2D"/>
    <w:rsid w:val="002D0DF5"/>
    <w:rsid w:val="002D36A1"/>
    <w:rsid w:val="002D45E2"/>
    <w:rsid w:val="002D68F3"/>
    <w:rsid w:val="002E23F8"/>
    <w:rsid w:val="002E27BE"/>
    <w:rsid w:val="002E3034"/>
    <w:rsid w:val="002E3F79"/>
    <w:rsid w:val="002E3FA5"/>
    <w:rsid w:val="002E4BBD"/>
    <w:rsid w:val="002E502F"/>
    <w:rsid w:val="002E5327"/>
    <w:rsid w:val="002E5401"/>
    <w:rsid w:val="002E6DF9"/>
    <w:rsid w:val="002E7536"/>
    <w:rsid w:val="002E76E0"/>
    <w:rsid w:val="002F232A"/>
    <w:rsid w:val="002F235C"/>
    <w:rsid w:val="002F23FB"/>
    <w:rsid w:val="002F275B"/>
    <w:rsid w:val="002F3111"/>
    <w:rsid w:val="002F31CC"/>
    <w:rsid w:val="00300572"/>
    <w:rsid w:val="003007E3"/>
    <w:rsid w:val="00303769"/>
    <w:rsid w:val="00304A93"/>
    <w:rsid w:val="00307CB9"/>
    <w:rsid w:val="00310A98"/>
    <w:rsid w:val="003118EE"/>
    <w:rsid w:val="003139E3"/>
    <w:rsid w:val="003145F8"/>
    <w:rsid w:val="00317818"/>
    <w:rsid w:val="00317FE0"/>
    <w:rsid w:val="00320213"/>
    <w:rsid w:val="003204EC"/>
    <w:rsid w:val="00320A77"/>
    <w:rsid w:val="003264E2"/>
    <w:rsid w:val="00327B95"/>
    <w:rsid w:val="00330041"/>
    <w:rsid w:val="0033055B"/>
    <w:rsid w:val="00330D12"/>
    <w:rsid w:val="003330D3"/>
    <w:rsid w:val="00336295"/>
    <w:rsid w:val="0033640D"/>
    <w:rsid w:val="0033702A"/>
    <w:rsid w:val="00337CD7"/>
    <w:rsid w:val="003400AB"/>
    <w:rsid w:val="003408C4"/>
    <w:rsid w:val="00341C49"/>
    <w:rsid w:val="00343580"/>
    <w:rsid w:val="00344C52"/>
    <w:rsid w:val="00344F71"/>
    <w:rsid w:val="003460CC"/>
    <w:rsid w:val="00346B76"/>
    <w:rsid w:val="003470D2"/>
    <w:rsid w:val="00347689"/>
    <w:rsid w:val="003507B3"/>
    <w:rsid w:val="00352A66"/>
    <w:rsid w:val="0035323E"/>
    <w:rsid w:val="00353376"/>
    <w:rsid w:val="00353C1B"/>
    <w:rsid w:val="00355E2F"/>
    <w:rsid w:val="003562C4"/>
    <w:rsid w:val="00356AC9"/>
    <w:rsid w:val="00357889"/>
    <w:rsid w:val="00361558"/>
    <w:rsid w:val="00361CAB"/>
    <w:rsid w:val="003626B5"/>
    <w:rsid w:val="00362C2C"/>
    <w:rsid w:val="00364ACF"/>
    <w:rsid w:val="00364EBC"/>
    <w:rsid w:val="0036546A"/>
    <w:rsid w:val="00365510"/>
    <w:rsid w:val="00365972"/>
    <w:rsid w:val="00366986"/>
    <w:rsid w:val="0036725B"/>
    <w:rsid w:val="00367CFC"/>
    <w:rsid w:val="00373504"/>
    <w:rsid w:val="00375581"/>
    <w:rsid w:val="003772DF"/>
    <w:rsid w:val="0037750C"/>
    <w:rsid w:val="00380428"/>
    <w:rsid w:val="0038112E"/>
    <w:rsid w:val="0038168B"/>
    <w:rsid w:val="00382EA2"/>
    <w:rsid w:val="00383751"/>
    <w:rsid w:val="003837FA"/>
    <w:rsid w:val="00385304"/>
    <w:rsid w:val="00385E0B"/>
    <w:rsid w:val="003862C3"/>
    <w:rsid w:val="003864AC"/>
    <w:rsid w:val="00390156"/>
    <w:rsid w:val="00391AD0"/>
    <w:rsid w:val="00391F98"/>
    <w:rsid w:val="00392462"/>
    <w:rsid w:val="00392BD6"/>
    <w:rsid w:val="00392E19"/>
    <w:rsid w:val="0039536F"/>
    <w:rsid w:val="003A04A0"/>
    <w:rsid w:val="003A1B42"/>
    <w:rsid w:val="003A22BA"/>
    <w:rsid w:val="003A2C54"/>
    <w:rsid w:val="003A2D4D"/>
    <w:rsid w:val="003A3863"/>
    <w:rsid w:val="003A4868"/>
    <w:rsid w:val="003B185D"/>
    <w:rsid w:val="003B213E"/>
    <w:rsid w:val="003B2192"/>
    <w:rsid w:val="003B2962"/>
    <w:rsid w:val="003B2FFA"/>
    <w:rsid w:val="003B3B1A"/>
    <w:rsid w:val="003B4145"/>
    <w:rsid w:val="003B5386"/>
    <w:rsid w:val="003B77DC"/>
    <w:rsid w:val="003B7938"/>
    <w:rsid w:val="003C05C2"/>
    <w:rsid w:val="003C0DA1"/>
    <w:rsid w:val="003C2965"/>
    <w:rsid w:val="003C2A44"/>
    <w:rsid w:val="003C329C"/>
    <w:rsid w:val="003C3AC5"/>
    <w:rsid w:val="003C482F"/>
    <w:rsid w:val="003C65E3"/>
    <w:rsid w:val="003C792B"/>
    <w:rsid w:val="003D1805"/>
    <w:rsid w:val="003D20C5"/>
    <w:rsid w:val="003D370E"/>
    <w:rsid w:val="003D5876"/>
    <w:rsid w:val="003D653B"/>
    <w:rsid w:val="003E0008"/>
    <w:rsid w:val="003E0173"/>
    <w:rsid w:val="003E04D3"/>
    <w:rsid w:val="003E2005"/>
    <w:rsid w:val="003E2E76"/>
    <w:rsid w:val="003E4838"/>
    <w:rsid w:val="003E6412"/>
    <w:rsid w:val="003F0D23"/>
    <w:rsid w:val="003F1B58"/>
    <w:rsid w:val="003F25DD"/>
    <w:rsid w:val="003F4082"/>
    <w:rsid w:val="003F4D7D"/>
    <w:rsid w:val="003F5245"/>
    <w:rsid w:val="003F6786"/>
    <w:rsid w:val="003F73BA"/>
    <w:rsid w:val="00400A89"/>
    <w:rsid w:val="00400E0B"/>
    <w:rsid w:val="004020BA"/>
    <w:rsid w:val="0040282A"/>
    <w:rsid w:val="00405C37"/>
    <w:rsid w:val="0040772F"/>
    <w:rsid w:val="004078B1"/>
    <w:rsid w:val="00407AD0"/>
    <w:rsid w:val="00410719"/>
    <w:rsid w:val="00410B70"/>
    <w:rsid w:val="0041316C"/>
    <w:rsid w:val="00413996"/>
    <w:rsid w:val="00413E53"/>
    <w:rsid w:val="004154C7"/>
    <w:rsid w:val="004160BD"/>
    <w:rsid w:val="00416463"/>
    <w:rsid w:val="00420A73"/>
    <w:rsid w:val="00423276"/>
    <w:rsid w:val="00423896"/>
    <w:rsid w:val="004252A6"/>
    <w:rsid w:val="004258E3"/>
    <w:rsid w:val="00426B79"/>
    <w:rsid w:val="00426C6D"/>
    <w:rsid w:val="00426D25"/>
    <w:rsid w:val="0042728D"/>
    <w:rsid w:val="00427AB7"/>
    <w:rsid w:val="00427BD6"/>
    <w:rsid w:val="004308A5"/>
    <w:rsid w:val="00432379"/>
    <w:rsid w:val="00432B37"/>
    <w:rsid w:val="0043335E"/>
    <w:rsid w:val="00433885"/>
    <w:rsid w:val="00434D39"/>
    <w:rsid w:val="00435069"/>
    <w:rsid w:val="00436C1A"/>
    <w:rsid w:val="004427A6"/>
    <w:rsid w:val="004442B2"/>
    <w:rsid w:val="004456F0"/>
    <w:rsid w:val="004459C1"/>
    <w:rsid w:val="0044616D"/>
    <w:rsid w:val="00446290"/>
    <w:rsid w:val="00446BFB"/>
    <w:rsid w:val="00447299"/>
    <w:rsid w:val="00447F16"/>
    <w:rsid w:val="00450509"/>
    <w:rsid w:val="00451729"/>
    <w:rsid w:val="00455783"/>
    <w:rsid w:val="004613D0"/>
    <w:rsid w:val="00461F0D"/>
    <w:rsid w:val="0046235A"/>
    <w:rsid w:val="00462668"/>
    <w:rsid w:val="00463443"/>
    <w:rsid w:val="00463EAE"/>
    <w:rsid w:val="00464301"/>
    <w:rsid w:val="004643D9"/>
    <w:rsid w:val="004651D6"/>
    <w:rsid w:val="0046568D"/>
    <w:rsid w:val="00466A23"/>
    <w:rsid w:val="00466AC9"/>
    <w:rsid w:val="004677C2"/>
    <w:rsid w:val="00470D13"/>
    <w:rsid w:val="0047123F"/>
    <w:rsid w:val="00472D55"/>
    <w:rsid w:val="0047389B"/>
    <w:rsid w:val="00473FEA"/>
    <w:rsid w:val="00480B70"/>
    <w:rsid w:val="0048479C"/>
    <w:rsid w:val="004863F8"/>
    <w:rsid w:val="0048799F"/>
    <w:rsid w:val="004904F8"/>
    <w:rsid w:val="0049128E"/>
    <w:rsid w:val="004927CA"/>
    <w:rsid w:val="00492A21"/>
    <w:rsid w:val="004A0C50"/>
    <w:rsid w:val="004A130D"/>
    <w:rsid w:val="004A211F"/>
    <w:rsid w:val="004A31EC"/>
    <w:rsid w:val="004A65BE"/>
    <w:rsid w:val="004B097B"/>
    <w:rsid w:val="004B0B70"/>
    <w:rsid w:val="004B1004"/>
    <w:rsid w:val="004B1213"/>
    <w:rsid w:val="004B1E84"/>
    <w:rsid w:val="004B3415"/>
    <w:rsid w:val="004B3D7F"/>
    <w:rsid w:val="004B690C"/>
    <w:rsid w:val="004B7A15"/>
    <w:rsid w:val="004C3F60"/>
    <w:rsid w:val="004C46B7"/>
    <w:rsid w:val="004C5EA7"/>
    <w:rsid w:val="004C64A6"/>
    <w:rsid w:val="004C7460"/>
    <w:rsid w:val="004C7E1E"/>
    <w:rsid w:val="004C7E6F"/>
    <w:rsid w:val="004D19E5"/>
    <w:rsid w:val="004D1DBE"/>
    <w:rsid w:val="004D1ED5"/>
    <w:rsid w:val="004D2BC6"/>
    <w:rsid w:val="004D4B89"/>
    <w:rsid w:val="004D6E20"/>
    <w:rsid w:val="004D7145"/>
    <w:rsid w:val="004E13AE"/>
    <w:rsid w:val="004E3B30"/>
    <w:rsid w:val="004E4BDC"/>
    <w:rsid w:val="004E584B"/>
    <w:rsid w:val="004E6E6D"/>
    <w:rsid w:val="004E7736"/>
    <w:rsid w:val="004F05A1"/>
    <w:rsid w:val="004F066A"/>
    <w:rsid w:val="004F1016"/>
    <w:rsid w:val="004F20B8"/>
    <w:rsid w:val="004F2BC2"/>
    <w:rsid w:val="004F4FFD"/>
    <w:rsid w:val="004F5373"/>
    <w:rsid w:val="004F5572"/>
    <w:rsid w:val="004F5577"/>
    <w:rsid w:val="004F5DFE"/>
    <w:rsid w:val="004F79A7"/>
    <w:rsid w:val="0050149F"/>
    <w:rsid w:val="00502289"/>
    <w:rsid w:val="005024CF"/>
    <w:rsid w:val="0050654A"/>
    <w:rsid w:val="00506C2E"/>
    <w:rsid w:val="00510A2E"/>
    <w:rsid w:val="00511EBE"/>
    <w:rsid w:val="00513B4E"/>
    <w:rsid w:val="00513FBE"/>
    <w:rsid w:val="005149CA"/>
    <w:rsid w:val="005163B0"/>
    <w:rsid w:val="005177DF"/>
    <w:rsid w:val="0052058E"/>
    <w:rsid w:val="00524AF8"/>
    <w:rsid w:val="00525D5C"/>
    <w:rsid w:val="00525D9A"/>
    <w:rsid w:val="0053049E"/>
    <w:rsid w:val="00530E2C"/>
    <w:rsid w:val="00530FD2"/>
    <w:rsid w:val="00531602"/>
    <w:rsid w:val="00531EE8"/>
    <w:rsid w:val="00532191"/>
    <w:rsid w:val="00532252"/>
    <w:rsid w:val="00533211"/>
    <w:rsid w:val="00533255"/>
    <w:rsid w:val="00534957"/>
    <w:rsid w:val="005358D8"/>
    <w:rsid w:val="00536326"/>
    <w:rsid w:val="00536595"/>
    <w:rsid w:val="00537107"/>
    <w:rsid w:val="00537904"/>
    <w:rsid w:val="005401EC"/>
    <w:rsid w:val="0054060B"/>
    <w:rsid w:val="00540803"/>
    <w:rsid w:val="0054170B"/>
    <w:rsid w:val="005418A6"/>
    <w:rsid w:val="00542535"/>
    <w:rsid w:val="005434D3"/>
    <w:rsid w:val="0054484A"/>
    <w:rsid w:val="00545EFE"/>
    <w:rsid w:val="00547BB6"/>
    <w:rsid w:val="00550028"/>
    <w:rsid w:val="0055046A"/>
    <w:rsid w:val="00555CFF"/>
    <w:rsid w:val="005560F8"/>
    <w:rsid w:val="00556547"/>
    <w:rsid w:val="00556D52"/>
    <w:rsid w:val="00557453"/>
    <w:rsid w:val="00560459"/>
    <w:rsid w:val="00560598"/>
    <w:rsid w:val="0056133A"/>
    <w:rsid w:val="0056252A"/>
    <w:rsid w:val="005629BA"/>
    <w:rsid w:val="00564421"/>
    <w:rsid w:val="00564BFE"/>
    <w:rsid w:val="00564DC5"/>
    <w:rsid w:val="00566FB3"/>
    <w:rsid w:val="00573F31"/>
    <w:rsid w:val="005742FB"/>
    <w:rsid w:val="00575A27"/>
    <w:rsid w:val="00576626"/>
    <w:rsid w:val="00576C2A"/>
    <w:rsid w:val="00580F0E"/>
    <w:rsid w:val="005819D3"/>
    <w:rsid w:val="00583C36"/>
    <w:rsid w:val="00587F40"/>
    <w:rsid w:val="00591740"/>
    <w:rsid w:val="00592CFC"/>
    <w:rsid w:val="00596B0D"/>
    <w:rsid w:val="00596FE8"/>
    <w:rsid w:val="00597EEA"/>
    <w:rsid w:val="005A1074"/>
    <w:rsid w:val="005A50BB"/>
    <w:rsid w:val="005A6118"/>
    <w:rsid w:val="005A6C2E"/>
    <w:rsid w:val="005B0EC6"/>
    <w:rsid w:val="005B1B46"/>
    <w:rsid w:val="005B4FD0"/>
    <w:rsid w:val="005B561A"/>
    <w:rsid w:val="005C1EBC"/>
    <w:rsid w:val="005C3F57"/>
    <w:rsid w:val="005C444B"/>
    <w:rsid w:val="005D0B71"/>
    <w:rsid w:val="005D1A74"/>
    <w:rsid w:val="005D2EA4"/>
    <w:rsid w:val="005D343A"/>
    <w:rsid w:val="005D456B"/>
    <w:rsid w:val="005D5CDA"/>
    <w:rsid w:val="005D5F40"/>
    <w:rsid w:val="005D6D3F"/>
    <w:rsid w:val="005D6F7B"/>
    <w:rsid w:val="005D7EB8"/>
    <w:rsid w:val="005E0C55"/>
    <w:rsid w:val="005E1274"/>
    <w:rsid w:val="005E25FB"/>
    <w:rsid w:val="005E2EEB"/>
    <w:rsid w:val="005E372D"/>
    <w:rsid w:val="005E3D00"/>
    <w:rsid w:val="005E65D8"/>
    <w:rsid w:val="005F010F"/>
    <w:rsid w:val="005F05C0"/>
    <w:rsid w:val="005F0811"/>
    <w:rsid w:val="005F1D4E"/>
    <w:rsid w:val="005F23AA"/>
    <w:rsid w:val="005F334E"/>
    <w:rsid w:val="005F3890"/>
    <w:rsid w:val="005F45BF"/>
    <w:rsid w:val="005F59DE"/>
    <w:rsid w:val="005F5B23"/>
    <w:rsid w:val="005F5EE4"/>
    <w:rsid w:val="005F6550"/>
    <w:rsid w:val="005F6600"/>
    <w:rsid w:val="005F73BE"/>
    <w:rsid w:val="005F77B6"/>
    <w:rsid w:val="005F7F4C"/>
    <w:rsid w:val="006002A1"/>
    <w:rsid w:val="0060259C"/>
    <w:rsid w:val="00602F5D"/>
    <w:rsid w:val="00603F58"/>
    <w:rsid w:val="006052B6"/>
    <w:rsid w:val="006058EC"/>
    <w:rsid w:val="00605DC5"/>
    <w:rsid w:val="00606882"/>
    <w:rsid w:val="00606D1D"/>
    <w:rsid w:val="00611381"/>
    <w:rsid w:val="006118C0"/>
    <w:rsid w:val="0061441B"/>
    <w:rsid w:val="00614FB0"/>
    <w:rsid w:val="00615224"/>
    <w:rsid w:val="006154D4"/>
    <w:rsid w:val="00616C57"/>
    <w:rsid w:val="00621E48"/>
    <w:rsid w:val="0062245A"/>
    <w:rsid w:val="00622611"/>
    <w:rsid w:val="006244AB"/>
    <w:rsid w:val="00624A0D"/>
    <w:rsid w:val="00624FC9"/>
    <w:rsid w:val="006266B5"/>
    <w:rsid w:val="00630006"/>
    <w:rsid w:val="00630B94"/>
    <w:rsid w:val="00630DA7"/>
    <w:rsid w:val="00632D1F"/>
    <w:rsid w:val="00634B5B"/>
    <w:rsid w:val="00634F9D"/>
    <w:rsid w:val="006355DB"/>
    <w:rsid w:val="00637192"/>
    <w:rsid w:val="006376D8"/>
    <w:rsid w:val="00640496"/>
    <w:rsid w:val="0064107D"/>
    <w:rsid w:val="006410A3"/>
    <w:rsid w:val="0064161E"/>
    <w:rsid w:val="006424E8"/>
    <w:rsid w:val="00642834"/>
    <w:rsid w:val="00642DDE"/>
    <w:rsid w:val="006459B6"/>
    <w:rsid w:val="00646A9E"/>
    <w:rsid w:val="00647EC8"/>
    <w:rsid w:val="006509EA"/>
    <w:rsid w:val="00651398"/>
    <w:rsid w:val="006533E8"/>
    <w:rsid w:val="006554E0"/>
    <w:rsid w:val="00655A78"/>
    <w:rsid w:val="00656956"/>
    <w:rsid w:val="00656E87"/>
    <w:rsid w:val="00661847"/>
    <w:rsid w:val="00661A6A"/>
    <w:rsid w:val="00661D0D"/>
    <w:rsid w:val="00661EDA"/>
    <w:rsid w:val="00662370"/>
    <w:rsid w:val="00663CCB"/>
    <w:rsid w:val="00665CBC"/>
    <w:rsid w:val="00667F70"/>
    <w:rsid w:val="0067009F"/>
    <w:rsid w:val="00670463"/>
    <w:rsid w:val="00670917"/>
    <w:rsid w:val="0067162D"/>
    <w:rsid w:val="00673F86"/>
    <w:rsid w:val="006757BC"/>
    <w:rsid w:val="00676EB5"/>
    <w:rsid w:val="00676EEE"/>
    <w:rsid w:val="0068157E"/>
    <w:rsid w:val="00681F7F"/>
    <w:rsid w:val="006829C1"/>
    <w:rsid w:val="00682E6B"/>
    <w:rsid w:val="00684170"/>
    <w:rsid w:val="006848BD"/>
    <w:rsid w:val="00685DB6"/>
    <w:rsid w:val="006867FD"/>
    <w:rsid w:val="006908BF"/>
    <w:rsid w:val="00691968"/>
    <w:rsid w:val="00692591"/>
    <w:rsid w:val="0069566A"/>
    <w:rsid w:val="00695ED6"/>
    <w:rsid w:val="006A0087"/>
    <w:rsid w:val="006A2359"/>
    <w:rsid w:val="006A34A6"/>
    <w:rsid w:val="006A37AA"/>
    <w:rsid w:val="006A7050"/>
    <w:rsid w:val="006A7E53"/>
    <w:rsid w:val="006A7F52"/>
    <w:rsid w:val="006B14DA"/>
    <w:rsid w:val="006B16DF"/>
    <w:rsid w:val="006B30DD"/>
    <w:rsid w:val="006B3669"/>
    <w:rsid w:val="006B3ADF"/>
    <w:rsid w:val="006B3CA6"/>
    <w:rsid w:val="006B48F3"/>
    <w:rsid w:val="006B51AA"/>
    <w:rsid w:val="006B51FD"/>
    <w:rsid w:val="006C0191"/>
    <w:rsid w:val="006C0196"/>
    <w:rsid w:val="006C0999"/>
    <w:rsid w:val="006C0CFA"/>
    <w:rsid w:val="006C1A5D"/>
    <w:rsid w:val="006C4888"/>
    <w:rsid w:val="006C5D9D"/>
    <w:rsid w:val="006C6193"/>
    <w:rsid w:val="006D0FE3"/>
    <w:rsid w:val="006D27D4"/>
    <w:rsid w:val="006D3A1A"/>
    <w:rsid w:val="006D3E5C"/>
    <w:rsid w:val="006D5ADE"/>
    <w:rsid w:val="006E0F4D"/>
    <w:rsid w:val="006E1123"/>
    <w:rsid w:val="006E27BF"/>
    <w:rsid w:val="006E323B"/>
    <w:rsid w:val="006E341D"/>
    <w:rsid w:val="006E357E"/>
    <w:rsid w:val="006E4525"/>
    <w:rsid w:val="006E549B"/>
    <w:rsid w:val="006E62DA"/>
    <w:rsid w:val="006E63C7"/>
    <w:rsid w:val="006E6871"/>
    <w:rsid w:val="006E74A2"/>
    <w:rsid w:val="006F18BE"/>
    <w:rsid w:val="006F1984"/>
    <w:rsid w:val="006F2167"/>
    <w:rsid w:val="006F3FC4"/>
    <w:rsid w:val="006F4698"/>
    <w:rsid w:val="006F5643"/>
    <w:rsid w:val="006F6F5D"/>
    <w:rsid w:val="0070139A"/>
    <w:rsid w:val="007023F3"/>
    <w:rsid w:val="00702D61"/>
    <w:rsid w:val="00706416"/>
    <w:rsid w:val="00710A0C"/>
    <w:rsid w:val="0071145E"/>
    <w:rsid w:val="00713C1F"/>
    <w:rsid w:val="00713E53"/>
    <w:rsid w:val="00715AB6"/>
    <w:rsid w:val="00716226"/>
    <w:rsid w:val="00716F0A"/>
    <w:rsid w:val="00720CE3"/>
    <w:rsid w:val="00720ECD"/>
    <w:rsid w:val="007215ED"/>
    <w:rsid w:val="007234DB"/>
    <w:rsid w:val="00726DDA"/>
    <w:rsid w:val="00726F7F"/>
    <w:rsid w:val="00727F6E"/>
    <w:rsid w:val="00730910"/>
    <w:rsid w:val="00731BFB"/>
    <w:rsid w:val="007324B0"/>
    <w:rsid w:val="0073390B"/>
    <w:rsid w:val="00734966"/>
    <w:rsid w:val="00736D3C"/>
    <w:rsid w:val="0073778C"/>
    <w:rsid w:val="00737AC1"/>
    <w:rsid w:val="0074044C"/>
    <w:rsid w:val="00744BA4"/>
    <w:rsid w:val="0074573F"/>
    <w:rsid w:val="00747732"/>
    <w:rsid w:val="007479DB"/>
    <w:rsid w:val="00751A9B"/>
    <w:rsid w:val="00751D31"/>
    <w:rsid w:val="00752BE5"/>
    <w:rsid w:val="00752DBC"/>
    <w:rsid w:val="00754935"/>
    <w:rsid w:val="007568EC"/>
    <w:rsid w:val="00757AEF"/>
    <w:rsid w:val="007607D4"/>
    <w:rsid w:val="00760B94"/>
    <w:rsid w:val="00760E0E"/>
    <w:rsid w:val="00762DA8"/>
    <w:rsid w:val="00762FCD"/>
    <w:rsid w:val="007653BD"/>
    <w:rsid w:val="00765698"/>
    <w:rsid w:val="00766ACC"/>
    <w:rsid w:val="00767045"/>
    <w:rsid w:val="007672AC"/>
    <w:rsid w:val="00767327"/>
    <w:rsid w:val="00770515"/>
    <w:rsid w:val="00770A53"/>
    <w:rsid w:val="00772E06"/>
    <w:rsid w:val="007742CA"/>
    <w:rsid w:val="007748B1"/>
    <w:rsid w:val="00775123"/>
    <w:rsid w:val="00776681"/>
    <w:rsid w:val="00777E7C"/>
    <w:rsid w:val="00781CA0"/>
    <w:rsid w:val="00782664"/>
    <w:rsid w:val="00784093"/>
    <w:rsid w:val="007854A7"/>
    <w:rsid w:val="00786D49"/>
    <w:rsid w:val="0078718B"/>
    <w:rsid w:val="007879CE"/>
    <w:rsid w:val="00791BC3"/>
    <w:rsid w:val="00792F43"/>
    <w:rsid w:val="0079423B"/>
    <w:rsid w:val="007943EE"/>
    <w:rsid w:val="0079617D"/>
    <w:rsid w:val="007A2E05"/>
    <w:rsid w:val="007A4669"/>
    <w:rsid w:val="007A46F2"/>
    <w:rsid w:val="007A5CF6"/>
    <w:rsid w:val="007B070B"/>
    <w:rsid w:val="007B1DA2"/>
    <w:rsid w:val="007B2245"/>
    <w:rsid w:val="007C0B03"/>
    <w:rsid w:val="007C0B99"/>
    <w:rsid w:val="007C319A"/>
    <w:rsid w:val="007C4AD2"/>
    <w:rsid w:val="007C5963"/>
    <w:rsid w:val="007C7332"/>
    <w:rsid w:val="007D0006"/>
    <w:rsid w:val="007D02CA"/>
    <w:rsid w:val="007D0583"/>
    <w:rsid w:val="007D0742"/>
    <w:rsid w:val="007D200F"/>
    <w:rsid w:val="007D2AC5"/>
    <w:rsid w:val="007D314F"/>
    <w:rsid w:val="007D3A57"/>
    <w:rsid w:val="007D4F3D"/>
    <w:rsid w:val="007D7638"/>
    <w:rsid w:val="007D780E"/>
    <w:rsid w:val="007D7FA6"/>
    <w:rsid w:val="007E0B69"/>
    <w:rsid w:val="007E2340"/>
    <w:rsid w:val="007E28E2"/>
    <w:rsid w:val="007E3F47"/>
    <w:rsid w:val="007E3FB3"/>
    <w:rsid w:val="007E436E"/>
    <w:rsid w:val="007E4684"/>
    <w:rsid w:val="007E5D29"/>
    <w:rsid w:val="007E5F43"/>
    <w:rsid w:val="007E6490"/>
    <w:rsid w:val="007E709D"/>
    <w:rsid w:val="007E78B7"/>
    <w:rsid w:val="007E7AA8"/>
    <w:rsid w:val="007F1177"/>
    <w:rsid w:val="007F4A17"/>
    <w:rsid w:val="007F4CD3"/>
    <w:rsid w:val="007F6743"/>
    <w:rsid w:val="007F7AC0"/>
    <w:rsid w:val="007F7C2D"/>
    <w:rsid w:val="008022C1"/>
    <w:rsid w:val="00802576"/>
    <w:rsid w:val="00803712"/>
    <w:rsid w:val="008037BD"/>
    <w:rsid w:val="00804405"/>
    <w:rsid w:val="00804799"/>
    <w:rsid w:val="008068D9"/>
    <w:rsid w:val="00806BF9"/>
    <w:rsid w:val="008100E7"/>
    <w:rsid w:val="00810A2A"/>
    <w:rsid w:val="00811ACB"/>
    <w:rsid w:val="00811E62"/>
    <w:rsid w:val="00813027"/>
    <w:rsid w:val="008142BD"/>
    <w:rsid w:val="00814A3D"/>
    <w:rsid w:val="00814ECF"/>
    <w:rsid w:val="00815E20"/>
    <w:rsid w:val="0081660E"/>
    <w:rsid w:val="00817C87"/>
    <w:rsid w:val="00820769"/>
    <w:rsid w:val="0082079B"/>
    <w:rsid w:val="0082144C"/>
    <w:rsid w:val="00821820"/>
    <w:rsid w:val="008231C2"/>
    <w:rsid w:val="00824E3F"/>
    <w:rsid w:val="008259B9"/>
    <w:rsid w:val="00826D40"/>
    <w:rsid w:val="00827E09"/>
    <w:rsid w:val="008309F3"/>
    <w:rsid w:val="008317D1"/>
    <w:rsid w:val="0083193B"/>
    <w:rsid w:val="00831AE7"/>
    <w:rsid w:val="0083479F"/>
    <w:rsid w:val="00836ED7"/>
    <w:rsid w:val="00837C79"/>
    <w:rsid w:val="008430DF"/>
    <w:rsid w:val="008432C9"/>
    <w:rsid w:val="0084501B"/>
    <w:rsid w:val="00845CFC"/>
    <w:rsid w:val="0084681F"/>
    <w:rsid w:val="00846EA2"/>
    <w:rsid w:val="00847523"/>
    <w:rsid w:val="00850672"/>
    <w:rsid w:val="00850E8E"/>
    <w:rsid w:val="008511B9"/>
    <w:rsid w:val="008530ED"/>
    <w:rsid w:val="0085344C"/>
    <w:rsid w:val="0085419A"/>
    <w:rsid w:val="0085674D"/>
    <w:rsid w:val="00856750"/>
    <w:rsid w:val="00856753"/>
    <w:rsid w:val="008569C1"/>
    <w:rsid w:val="00856D33"/>
    <w:rsid w:val="0085748C"/>
    <w:rsid w:val="008636A8"/>
    <w:rsid w:val="00865B58"/>
    <w:rsid w:val="00866822"/>
    <w:rsid w:val="00866CEE"/>
    <w:rsid w:val="00870786"/>
    <w:rsid w:val="00874283"/>
    <w:rsid w:val="008747A9"/>
    <w:rsid w:val="00875687"/>
    <w:rsid w:val="00875C42"/>
    <w:rsid w:val="008761A1"/>
    <w:rsid w:val="008777E4"/>
    <w:rsid w:val="00880246"/>
    <w:rsid w:val="00881B64"/>
    <w:rsid w:val="00884416"/>
    <w:rsid w:val="00886066"/>
    <w:rsid w:val="0088759C"/>
    <w:rsid w:val="00887BCC"/>
    <w:rsid w:val="00891BE0"/>
    <w:rsid w:val="00892F3F"/>
    <w:rsid w:val="00894371"/>
    <w:rsid w:val="00895D50"/>
    <w:rsid w:val="008974A9"/>
    <w:rsid w:val="008A0C4B"/>
    <w:rsid w:val="008B04BF"/>
    <w:rsid w:val="008B09E6"/>
    <w:rsid w:val="008B144C"/>
    <w:rsid w:val="008B1802"/>
    <w:rsid w:val="008B1807"/>
    <w:rsid w:val="008B396F"/>
    <w:rsid w:val="008C06F3"/>
    <w:rsid w:val="008C09F7"/>
    <w:rsid w:val="008C0E54"/>
    <w:rsid w:val="008C11C7"/>
    <w:rsid w:val="008C1D24"/>
    <w:rsid w:val="008C22E1"/>
    <w:rsid w:val="008C2E6F"/>
    <w:rsid w:val="008C4DCF"/>
    <w:rsid w:val="008C5FB1"/>
    <w:rsid w:val="008C6BD9"/>
    <w:rsid w:val="008C7991"/>
    <w:rsid w:val="008C7F4B"/>
    <w:rsid w:val="008D54B8"/>
    <w:rsid w:val="008D5FF1"/>
    <w:rsid w:val="008D739E"/>
    <w:rsid w:val="008E017B"/>
    <w:rsid w:val="008E1A17"/>
    <w:rsid w:val="008E2ADB"/>
    <w:rsid w:val="008E41EB"/>
    <w:rsid w:val="008E44BC"/>
    <w:rsid w:val="008E509D"/>
    <w:rsid w:val="008E5203"/>
    <w:rsid w:val="008E5312"/>
    <w:rsid w:val="008F02F0"/>
    <w:rsid w:val="008F1D2D"/>
    <w:rsid w:val="008F3E34"/>
    <w:rsid w:val="008F4CC1"/>
    <w:rsid w:val="008F5ABC"/>
    <w:rsid w:val="008F6590"/>
    <w:rsid w:val="008F737C"/>
    <w:rsid w:val="008F7956"/>
    <w:rsid w:val="009004D1"/>
    <w:rsid w:val="009007BB"/>
    <w:rsid w:val="009008F3"/>
    <w:rsid w:val="0090416F"/>
    <w:rsid w:val="00911625"/>
    <w:rsid w:val="009118F0"/>
    <w:rsid w:val="009129E9"/>
    <w:rsid w:val="009156B6"/>
    <w:rsid w:val="00915A7D"/>
    <w:rsid w:val="009214B7"/>
    <w:rsid w:val="00921C8C"/>
    <w:rsid w:val="00921E77"/>
    <w:rsid w:val="00922E65"/>
    <w:rsid w:val="00926261"/>
    <w:rsid w:val="00926B57"/>
    <w:rsid w:val="0092723D"/>
    <w:rsid w:val="0093034C"/>
    <w:rsid w:val="00930738"/>
    <w:rsid w:val="00931147"/>
    <w:rsid w:val="00931323"/>
    <w:rsid w:val="009317FF"/>
    <w:rsid w:val="00931A51"/>
    <w:rsid w:val="009330A8"/>
    <w:rsid w:val="00934214"/>
    <w:rsid w:val="00934519"/>
    <w:rsid w:val="00935A2A"/>
    <w:rsid w:val="00935DDF"/>
    <w:rsid w:val="00936396"/>
    <w:rsid w:val="00936CBC"/>
    <w:rsid w:val="009372A7"/>
    <w:rsid w:val="0093761B"/>
    <w:rsid w:val="00940B5A"/>
    <w:rsid w:val="009434BD"/>
    <w:rsid w:val="00943670"/>
    <w:rsid w:val="00951441"/>
    <w:rsid w:val="00955EE7"/>
    <w:rsid w:val="00956549"/>
    <w:rsid w:val="00957BBD"/>
    <w:rsid w:val="00957DE2"/>
    <w:rsid w:val="00957E05"/>
    <w:rsid w:val="00957EEC"/>
    <w:rsid w:val="00960AEB"/>
    <w:rsid w:val="00961FE5"/>
    <w:rsid w:val="009623AC"/>
    <w:rsid w:val="00965406"/>
    <w:rsid w:val="00965924"/>
    <w:rsid w:val="00970107"/>
    <w:rsid w:val="00971F2E"/>
    <w:rsid w:val="00972C0C"/>
    <w:rsid w:val="009740D3"/>
    <w:rsid w:val="009755D2"/>
    <w:rsid w:val="00977530"/>
    <w:rsid w:val="009810CD"/>
    <w:rsid w:val="00981E3A"/>
    <w:rsid w:val="00983752"/>
    <w:rsid w:val="009849FE"/>
    <w:rsid w:val="009859F4"/>
    <w:rsid w:val="0098610B"/>
    <w:rsid w:val="00986FE9"/>
    <w:rsid w:val="00987F26"/>
    <w:rsid w:val="0099036F"/>
    <w:rsid w:val="00990EFD"/>
    <w:rsid w:val="00992250"/>
    <w:rsid w:val="00992E79"/>
    <w:rsid w:val="009937B1"/>
    <w:rsid w:val="0099489C"/>
    <w:rsid w:val="00994E95"/>
    <w:rsid w:val="009A0785"/>
    <w:rsid w:val="009A2D65"/>
    <w:rsid w:val="009A5DA8"/>
    <w:rsid w:val="009A64B0"/>
    <w:rsid w:val="009A6506"/>
    <w:rsid w:val="009B11A4"/>
    <w:rsid w:val="009B2937"/>
    <w:rsid w:val="009B2C0B"/>
    <w:rsid w:val="009B35AB"/>
    <w:rsid w:val="009B425D"/>
    <w:rsid w:val="009B5B97"/>
    <w:rsid w:val="009B60B2"/>
    <w:rsid w:val="009B6193"/>
    <w:rsid w:val="009B6851"/>
    <w:rsid w:val="009C16ED"/>
    <w:rsid w:val="009C1C98"/>
    <w:rsid w:val="009C46C9"/>
    <w:rsid w:val="009C4EEE"/>
    <w:rsid w:val="009C61BA"/>
    <w:rsid w:val="009D01C4"/>
    <w:rsid w:val="009D0DD6"/>
    <w:rsid w:val="009D121E"/>
    <w:rsid w:val="009D1E3F"/>
    <w:rsid w:val="009D23C4"/>
    <w:rsid w:val="009D242D"/>
    <w:rsid w:val="009D3334"/>
    <w:rsid w:val="009D3C24"/>
    <w:rsid w:val="009D438B"/>
    <w:rsid w:val="009D7A91"/>
    <w:rsid w:val="009E1B70"/>
    <w:rsid w:val="009E2787"/>
    <w:rsid w:val="009E2A6B"/>
    <w:rsid w:val="009E3324"/>
    <w:rsid w:val="009E4E6E"/>
    <w:rsid w:val="009E4F1C"/>
    <w:rsid w:val="009E63DC"/>
    <w:rsid w:val="009E646F"/>
    <w:rsid w:val="009E68AD"/>
    <w:rsid w:val="009F09C5"/>
    <w:rsid w:val="009F122D"/>
    <w:rsid w:val="009F1252"/>
    <w:rsid w:val="009F54C7"/>
    <w:rsid w:val="009F5959"/>
    <w:rsid w:val="009F7FD7"/>
    <w:rsid w:val="00A02B19"/>
    <w:rsid w:val="00A03280"/>
    <w:rsid w:val="00A04754"/>
    <w:rsid w:val="00A057C9"/>
    <w:rsid w:val="00A11295"/>
    <w:rsid w:val="00A1290F"/>
    <w:rsid w:val="00A1493E"/>
    <w:rsid w:val="00A15F52"/>
    <w:rsid w:val="00A206E3"/>
    <w:rsid w:val="00A22312"/>
    <w:rsid w:val="00A22DDF"/>
    <w:rsid w:val="00A233B2"/>
    <w:rsid w:val="00A235C9"/>
    <w:rsid w:val="00A244C1"/>
    <w:rsid w:val="00A25BB4"/>
    <w:rsid w:val="00A272F5"/>
    <w:rsid w:val="00A27C62"/>
    <w:rsid w:val="00A32EB5"/>
    <w:rsid w:val="00A335F7"/>
    <w:rsid w:val="00A33B6F"/>
    <w:rsid w:val="00A342CF"/>
    <w:rsid w:val="00A34604"/>
    <w:rsid w:val="00A34A1F"/>
    <w:rsid w:val="00A36099"/>
    <w:rsid w:val="00A37191"/>
    <w:rsid w:val="00A418F4"/>
    <w:rsid w:val="00A41F38"/>
    <w:rsid w:val="00A43CDD"/>
    <w:rsid w:val="00A44671"/>
    <w:rsid w:val="00A44789"/>
    <w:rsid w:val="00A459D9"/>
    <w:rsid w:val="00A469C4"/>
    <w:rsid w:val="00A46BB9"/>
    <w:rsid w:val="00A5000E"/>
    <w:rsid w:val="00A51565"/>
    <w:rsid w:val="00A52350"/>
    <w:rsid w:val="00A55252"/>
    <w:rsid w:val="00A55C33"/>
    <w:rsid w:val="00A561E8"/>
    <w:rsid w:val="00A57A85"/>
    <w:rsid w:val="00A57AD4"/>
    <w:rsid w:val="00A60530"/>
    <w:rsid w:val="00A61C4D"/>
    <w:rsid w:val="00A62B61"/>
    <w:rsid w:val="00A63D5B"/>
    <w:rsid w:val="00A653E2"/>
    <w:rsid w:val="00A65EA5"/>
    <w:rsid w:val="00A663AC"/>
    <w:rsid w:val="00A66709"/>
    <w:rsid w:val="00A6695E"/>
    <w:rsid w:val="00A67ED6"/>
    <w:rsid w:val="00A70911"/>
    <w:rsid w:val="00A70C65"/>
    <w:rsid w:val="00A717DA"/>
    <w:rsid w:val="00A72F44"/>
    <w:rsid w:val="00A74350"/>
    <w:rsid w:val="00A744A8"/>
    <w:rsid w:val="00A749D6"/>
    <w:rsid w:val="00A75529"/>
    <w:rsid w:val="00A760DF"/>
    <w:rsid w:val="00A77A44"/>
    <w:rsid w:val="00A809D3"/>
    <w:rsid w:val="00A81113"/>
    <w:rsid w:val="00A82A80"/>
    <w:rsid w:val="00A831FF"/>
    <w:rsid w:val="00A83925"/>
    <w:rsid w:val="00A869E6"/>
    <w:rsid w:val="00A87E66"/>
    <w:rsid w:val="00A909FA"/>
    <w:rsid w:val="00A919C6"/>
    <w:rsid w:val="00A92134"/>
    <w:rsid w:val="00A930D1"/>
    <w:rsid w:val="00A93AC9"/>
    <w:rsid w:val="00A95281"/>
    <w:rsid w:val="00A95C7F"/>
    <w:rsid w:val="00AA1DA2"/>
    <w:rsid w:val="00AA28ED"/>
    <w:rsid w:val="00AA46FA"/>
    <w:rsid w:val="00AA473F"/>
    <w:rsid w:val="00AA5F30"/>
    <w:rsid w:val="00AA69B1"/>
    <w:rsid w:val="00AA7058"/>
    <w:rsid w:val="00AA71F1"/>
    <w:rsid w:val="00AA732E"/>
    <w:rsid w:val="00AB108E"/>
    <w:rsid w:val="00AB26E7"/>
    <w:rsid w:val="00AB27E3"/>
    <w:rsid w:val="00AB2C11"/>
    <w:rsid w:val="00AB68EC"/>
    <w:rsid w:val="00AB7C3B"/>
    <w:rsid w:val="00AB7CA2"/>
    <w:rsid w:val="00AC2E32"/>
    <w:rsid w:val="00AC411D"/>
    <w:rsid w:val="00AC5DE9"/>
    <w:rsid w:val="00AC6E35"/>
    <w:rsid w:val="00AC76C4"/>
    <w:rsid w:val="00AD04AA"/>
    <w:rsid w:val="00AD0971"/>
    <w:rsid w:val="00AD0993"/>
    <w:rsid w:val="00AD0AAF"/>
    <w:rsid w:val="00AD347B"/>
    <w:rsid w:val="00AD3E67"/>
    <w:rsid w:val="00AD40DB"/>
    <w:rsid w:val="00AD534C"/>
    <w:rsid w:val="00AD6434"/>
    <w:rsid w:val="00AD6E2A"/>
    <w:rsid w:val="00AE0A1A"/>
    <w:rsid w:val="00AE1A14"/>
    <w:rsid w:val="00AE2596"/>
    <w:rsid w:val="00AE54EE"/>
    <w:rsid w:val="00AF0A8B"/>
    <w:rsid w:val="00AF26CB"/>
    <w:rsid w:val="00AF2B5A"/>
    <w:rsid w:val="00AF571A"/>
    <w:rsid w:val="00AF5EAC"/>
    <w:rsid w:val="00AF651F"/>
    <w:rsid w:val="00AF74FC"/>
    <w:rsid w:val="00AF7A1B"/>
    <w:rsid w:val="00B012EE"/>
    <w:rsid w:val="00B01864"/>
    <w:rsid w:val="00B029DC"/>
    <w:rsid w:val="00B02A72"/>
    <w:rsid w:val="00B04162"/>
    <w:rsid w:val="00B0522C"/>
    <w:rsid w:val="00B05F60"/>
    <w:rsid w:val="00B06C77"/>
    <w:rsid w:val="00B07A5E"/>
    <w:rsid w:val="00B07FFE"/>
    <w:rsid w:val="00B1002B"/>
    <w:rsid w:val="00B102A8"/>
    <w:rsid w:val="00B1099B"/>
    <w:rsid w:val="00B111B2"/>
    <w:rsid w:val="00B11586"/>
    <w:rsid w:val="00B12B05"/>
    <w:rsid w:val="00B139E1"/>
    <w:rsid w:val="00B140FE"/>
    <w:rsid w:val="00B1511D"/>
    <w:rsid w:val="00B15C0B"/>
    <w:rsid w:val="00B16264"/>
    <w:rsid w:val="00B171F6"/>
    <w:rsid w:val="00B176FB"/>
    <w:rsid w:val="00B17808"/>
    <w:rsid w:val="00B17895"/>
    <w:rsid w:val="00B20109"/>
    <w:rsid w:val="00B20A03"/>
    <w:rsid w:val="00B21570"/>
    <w:rsid w:val="00B216B9"/>
    <w:rsid w:val="00B225F9"/>
    <w:rsid w:val="00B22DC7"/>
    <w:rsid w:val="00B23A92"/>
    <w:rsid w:val="00B2466E"/>
    <w:rsid w:val="00B2474C"/>
    <w:rsid w:val="00B25A39"/>
    <w:rsid w:val="00B25C34"/>
    <w:rsid w:val="00B26567"/>
    <w:rsid w:val="00B26F42"/>
    <w:rsid w:val="00B309BB"/>
    <w:rsid w:val="00B33149"/>
    <w:rsid w:val="00B335F0"/>
    <w:rsid w:val="00B341A5"/>
    <w:rsid w:val="00B341F8"/>
    <w:rsid w:val="00B35713"/>
    <w:rsid w:val="00B36DEE"/>
    <w:rsid w:val="00B401BF"/>
    <w:rsid w:val="00B407E0"/>
    <w:rsid w:val="00B409AB"/>
    <w:rsid w:val="00B422FF"/>
    <w:rsid w:val="00B425B3"/>
    <w:rsid w:val="00B44B43"/>
    <w:rsid w:val="00B44F92"/>
    <w:rsid w:val="00B47303"/>
    <w:rsid w:val="00B52E40"/>
    <w:rsid w:val="00B54A7F"/>
    <w:rsid w:val="00B557FC"/>
    <w:rsid w:val="00B5624B"/>
    <w:rsid w:val="00B56B9F"/>
    <w:rsid w:val="00B5766B"/>
    <w:rsid w:val="00B61B98"/>
    <w:rsid w:val="00B61C62"/>
    <w:rsid w:val="00B62523"/>
    <w:rsid w:val="00B62729"/>
    <w:rsid w:val="00B6284D"/>
    <w:rsid w:val="00B6371F"/>
    <w:rsid w:val="00B63D69"/>
    <w:rsid w:val="00B64A5E"/>
    <w:rsid w:val="00B64A78"/>
    <w:rsid w:val="00B66395"/>
    <w:rsid w:val="00B679A5"/>
    <w:rsid w:val="00B67D1F"/>
    <w:rsid w:val="00B73817"/>
    <w:rsid w:val="00B75DC0"/>
    <w:rsid w:val="00B76948"/>
    <w:rsid w:val="00B76FA8"/>
    <w:rsid w:val="00B800AB"/>
    <w:rsid w:val="00B804B7"/>
    <w:rsid w:val="00B83378"/>
    <w:rsid w:val="00B83410"/>
    <w:rsid w:val="00B85537"/>
    <w:rsid w:val="00B85B4F"/>
    <w:rsid w:val="00B903EE"/>
    <w:rsid w:val="00B915DE"/>
    <w:rsid w:val="00B91636"/>
    <w:rsid w:val="00B927F8"/>
    <w:rsid w:val="00B932DB"/>
    <w:rsid w:val="00B9361D"/>
    <w:rsid w:val="00B940A4"/>
    <w:rsid w:val="00B954EC"/>
    <w:rsid w:val="00B96112"/>
    <w:rsid w:val="00B970CD"/>
    <w:rsid w:val="00B97567"/>
    <w:rsid w:val="00BA08D8"/>
    <w:rsid w:val="00BA0C8A"/>
    <w:rsid w:val="00BA1CDF"/>
    <w:rsid w:val="00BA49D9"/>
    <w:rsid w:val="00BA7A98"/>
    <w:rsid w:val="00BB18FC"/>
    <w:rsid w:val="00BB259E"/>
    <w:rsid w:val="00BB3E31"/>
    <w:rsid w:val="00BB5C28"/>
    <w:rsid w:val="00BB6DCD"/>
    <w:rsid w:val="00BB6E9C"/>
    <w:rsid w:val="00BB754E"/>
    <w:rsid w:val="00BC25A5"/>
    <w:rsid w:val="00BC3B73"/>
    <w:rsid w:val="00BC3FCB"/>
    <w:rsid w:val="00BC5256"/>
    <w:rsid w:val="00BC6CC0"/>
    <w:rsid w:val="00BC71BF"/>
    <w:rsid w:val="00BD5EB2"/>
    <w:rsid w:val="00BD6E8A"/>
    <w:rsid w:val="00BD7309"/>
    <w:rsid w:val="00BE1EF4"/>
    <w:rsid w:val="00BE1F50"/>
    <w:rsid w:val="00BE22C3"/>
    <w:rsid w:val="00BE2694"/>
    <w:rsid w:val="00BE2B78"/>
    <w:rsid w:val="00BE2F27"/>
    <w:rsid w:val="00BE3799"/>
    <w:rsid w:val="00BE4473"/>
    <w:rsid w:val="00BE6C02"/>
    <w:rsid w:val="00BE6D7B"/>
    <w:rsid w:val="00BE7E36"/>
    <w:rsid w:val="00BF0540"/>
    <w:rsid w:val="00BF0C06"/>
    <w:rsid w:val="00BF0C8A"/>
    <w:rsid w:val="00BF0CBA"/>
    <w:rsid w:val="00BF3E34"/>
    <w:rsid w:val="00BF3E4A"/>
    <w:rsid w:val="00BF4129"/>
    <w:rsid w:val="00BF52EA"/>
    <w:rsid w:val="00BF58E1"/>
    <w:rsid w:val="00BF625F"/>
    <w:rsid w:val="00C00560"/>
    <w:rsid w:val="00C00746"/>
    <w:rsid w:val="00C017E4"/>
    <w:rsid w:val="00C0228C"/>
    <w:rsid w:val="00C03B01"/>
    <w:rsid w:val="00C0509C"/>
    <w:rsid w:val="00C064E4"/>
    <w:rsid w:val="00C06AFB"/>
    <w:rsid w:val="00C10526"/>
    <w:rsid w:val="00C10866"/>
    <w:rsid w:val="00C10CB8"/>
    <w:rsid w:val="00C11043"/>
    <w:rsid w:val="00C13CAB"/>
    <w:rsid w:val="00C13E2A"/>
    <w:rsid w:val="00C14242"/>
    <w:rsid w:val="00C168B3"/>
    <w:rsid w:val="00C20FB9"/>
    <w:rsid w:val="00C21566"/>
    <w:rsid w:val="00C21E97"/>
    <w:rsid w:val="00C25294"/>
    <w:rsid w:val="00C252E7"/>
    <w:rsid w:val="00C25933"/>
    <w:rsid w:val="00C2701B"/>
    <w:rsid w:val="00C31A44"/>
    <w:rsid w:val="00C31B34"/>
    <w:rsid w:val="00C324CD"/>
    <w:rsid w:val="00C326C2"/>
    <w:rsid w:val="00C37623"/>
    <w:rsid w:val="00C37EC3"/>
    <w:rsid w:val="00C415D3"/>
    <w:rsid w:val="00C41E93"/>
    <w:rsid w:val="00C421A0"/>
    <w:rsid w:val="00C42CB4"/>
    <w:rsid w:val="00C4334E"/>
    <w:rsid w:val="00C4432E"/>
    <w:rsid w:val="00C45097"/>
    <w:rsid w:val="00C45F92"/>
    <w:rsid w:val="00C52A9F"/>
    <w:rsid w:val="00C52B4E"/>
    <w:rsid w:val="00C52DDB"/>
    <w:rsid w:val="00C535AE"/>
    <w:rsid w:val="00C55554"/>
    <w:rsid w:val="00C614C0"/>
    <w:rsid w:val="00C631E3"/>
    <w:rsid w:val="00C663BF"/>
    <w:rsid w:val="00C67489"/>
    <w:rsid w:val="00C6775C"/>
    <w:rsid w:val="00C705B3"/>
    <w:rsid w:val="00C71F9F"/>
    <w:rsid w:val="00C72AE4"/>
    <w:rsid w:val="00C735D3"/>
    <w:rsid w:val="00C74F5A"/>
    <w:rsid w:val="00C753A1"/>
    <w:rsid w:val="00C776CA"/>
    <w:rsid w:val="00C77A50"/>
    <w:rsid w:val="00C8246A"/>
    <w:rsid w:val="00C825AA"/>
    <w:rsid w:val="00C8498C"/>
    <w:rsid w:val="00C85468"/>
    <w:rsid w:val="00C85B7B"/>
    <w:rsid w:val="00C85F1B"/>
    <w:rsid w:val="00C86BC5"/>
    <w:rsid w:val="00C86DAB"/>
    <w:rsid w:val="00C8718C"/>
    <w:rsid w:val="00C87B41"/>
    <w:rsid w:val="00C90258"/>
    <w:rsid w:val="00C902AA"/>
    <w:rsid w:val="00C911AA"/>
    <w:rsid w:val="00C91765"/>
    <w:rsid w:val="00C93471"/>
    <w:rsid w:val="00C9411C"/>
    <w:rsid w:val="00C94612"/>
    <w:rsid w:val="00C969F0"/>
    <w:rsid w:val="00CA18A7"/>
    <w:rsid w:val="00CA30A6"/>
    <w:rsid w:val="00CA3ABB"/>
    <w:rsid w:val="00CA3E62"/>
    <w:rsid w:val="00CB0102"/>
    <w:rsid w:val="00CB0249"/>
    <w:rsid w:val="00CB07A8"/>
    <w:rsid w:val="00CB0CA3"/>
    <w:rsid w:val="00CB1E8E"/>
    <w:rsid w:val="00CB2259"/>
    <w:rsid w:val="00CB64C0"/>
    <w:rsid w:val="00CB70F8"/>
    <w:rsid w:val="00CC37E4"/>
    <w:rsid w:val="00CC395A"/>
    <w:rsid w:val="00CC4A3D"/>
    <w:rsid w:val="00CC5A59"/>
    <w:rsid w:val="00CC7BAE"/>
    <w:rsid w:val="00CD0572"/>
    <w:rsid w:val="00CD1ACE"/>
    <w:rsid w:val="00CD2DC9"/>
    <w:rsid w:val="00CD329F"/>
    <w:rsid w:val="00CD3884"/>
    <w:rsid w:val="00CD4B54"/>
    <w:rsid w:val="00CD5D01"/>
    <w:rsid w:val="00CD69A8"/>
    <w:rsid w:val="00CD6EBE"/>
    <w:rsid w:val="00CD7656"/>
    <w:rsid w:val="00CE3600"/>
    <w:rsid w:val="00CE3771"/>
    <w:rsid w:val="00CE512A"/>
    <w:rsid w:val="00CF2A0D"/>
    <w:rsid w:val="00CF32F7"/>
    <w:rsid w:val="00CF38E7"/>
    <w:rsid w:val="00CF3BC9"/>
    <w:rsid w:val="00CF4EBF"/>
    <w:rsid w:val="00CF535F"/>
    <w:rsid w:val="00CF75E7"/>
    <w:rsid w:val="00CF7941"/>
    <w:rsid w:val="00CF798B"/>
    <w:rsid w:val="00D01111"/>
    <w:rsid w:val="00D03F9B"/>
    <w:rsid w:val="00D05863"/>
    <w:rsid w:val="00D068D6"/>
    <w:rsid w:val="00D076CA"/>
    <w:rsid w:val="00D079C1"/>
    <w:rsid w:val="00D10BAD"/>
    <w:rsid w:val="00D10C9D"/>
    <w:rsid w:val="00D10F1E"/>
    <w:rsid w:val="00D10F82"/>
    <w:rsid w:val="00D125E5"/>
    <w:rsid w:val="00D16DCB"/>
    <w:rsid w:val="00D174F9"/>
    <w:rsid w:val="00D21C28"/>
    <w:rsid w:val="00D22F07"/>
    <w:rsid w:val="00D23320"/>
    <w:rsid w:val="00D235F8"/>
    <w:rsid w:val="00D24078"/>
    <w:rsid w:val="00D32CBE"/>
    <w:rsid w:val="00D34D51"/>
    <w:rsid w:val="00D35D02"/>
    <w:rsid w:val="00D35F06"/>
    <w:rsid w:val="00D37766"/>
    <w:rsid w:val="00D37849"/>
    <w:rsid w:val="00D41486"/>
    <w:rsid w:val="00D41D07"/>
    <w:rsid w:val="00D43979"/>
    <w:rsid w:val="00D43D0B"/>
    <w:rsid w:val="00D43D3E"/>
    <w:rsid w:val="00D43F8D"/>
    <w:rsid w:val="00D46206"/>
    <w:rsid w:val="00D46FF8"/>
    <w:rsid w:val="00D47CB6"/>
    <w:rsid w:val="00D47CDF"/>
    <w:rsid w:val="00D47D9C"/>
    <w:rsid w:val="00D50157"/>
    <w:rsid w:val="00D50632"/>
    <w:rsid w:val="00D50A14"/>
    <w:rsid w:val="00D52FFA"/>
    <w:rsid w:val="00D539DB"/>
    <w:rsid w:val="00D54582"/>
    <w:rsid w:val="00D5547D"/>
    <w:rsid w:val="00D55D7F"/>
    <w:rsid w:val="00D5686C"/>
    <w:rsid w:val="00D570A8"/>
    <w:rsid w:val="00D57754"/>
    <w:rsid w:val="00D57EA8"/>
    <w:rsid w:val="00D60569"/>
    <w:rsid w:val="00D60622"/>
    <w:rsid w:val="00D61A9C"/>
    <w:rsid w:val="00D61F21"/>
    <w:rsid w:val="00D6256B"/>
    <w:rsid w:val="00D63326"/>
    <w:rsid w:val="00D638D1"/>
    <w:rsid w:val="00D65FBD"/>
    <w:rsid w:val="00D66B51"/>
    <w:rsid w:val="00D66F4D"/>
    <w:rsid w:val="00D677FE"/>
    <w:rsid w:val="00D67B69"/>
    <w:rsid w:val="00D7034A"/>
    <w:rsid w:val="00D71676"/>
    <w:rsid w:val="00D7173C"/>
    <w:rsid w:val="00D71745"/>
    <w:rsid w:val="00D7363A"/>
    <w:rsid w:val="00D73DA7"/>
    <w:rsid w:val="00D746AD"/>
    <w:rsid w:val="00D75F69"/>
    <w:rsid w:val="00D80B03"/>
    <w:rsid w:val="00D836D9"/>
    <w:rsid w:val="00D83EEC"/>
    <w:rsid w:val="00D85E1D"/>
    <w:rsid w:val="00D861AE"/>
    <w:rsid w:val="00D86249"/>
    <w:rsid w:val="00D90D05"/>
    <w:rsid w:val="00D91815"/>
    <w:rsid w:val="00D91881"/>
    <w:rsid w:val="00D92D18"/>
    <w:rsid w:val="00D93154"/>
    <w:rsid w:val="00D93DC8"/>
    <w:rsid w:val="00D93FD8"/>
    <w:rsid w:val="00D947A9"/>
    <w:rsid w:val="00D9543C"/>
    <w:rsid w:val="00D96ED8"/>
    <w:rsid w:val="00DA13D4"/>
    <w:rsid w:val="00DA1F6C"/>
    <w:rsid w:val="00DA20FB"/>
    <w:rsid w:val="00DA3894"/>
    <w:rsid w:val="00DA5E32"/>
    <w:rsid w:val="00DA6B1C"/>
    <w:rsid w:val="00DA6CD6"/>
    <w:rsid w:val="00DA6DA3"/>
    <w:rsid w:val="00DA74C7"/>
    <w:rsid w:val="00DB03C7"/>
    <w:rsid w:val="00DB0AFD"/>
    <w:rsid w:val="00DB0DA7"/>
    <w:rsid w:val="00DB0DCC"/>
    <w:rsid w:val="00DB0E19"/>
    <w:rsid w:val="00DB1EC5"/>
    <w:rsid w:val="00DB31F5"/>
    <w:rsid w:val="00DB3435"/>
    <w:rsid w:val="00DB3AA6"/>
    <w:rsid w:val="00DB3FF6"/>
    <w:rsid w:val="00DB419E"/>
    <w:rsid w:val="00DB4721"/>
    <w:rsid w:val="00DB4BA9"/>
    <w:rsid w:val="00DB5C87"/>
    <w:rsid w:val="00DB745D"/>
    <w:rsid w:val="00DB77A1"/>
    <w:rsid w:val="00DC1237"/>
    <w:rsid w:val="00DC2F93"/>
    <w:rsid w:val="00DC4F32"/>
    <w:rsid w:val="00DC53EF"/>
    <w:rsid w:val="00DC737D"/>
    <w:rsid w:val="00DD0354"/>
    <w:rsid w:val="00DD35BE"/>
    <w:rsid w:val="00DD38A6"/>
    <w:rsid w:val="00DD39F4"/>
    <w:rsid w:val="00DD5590"/>
    <w:rsid w:val="00DD5F3B"/>
    <w:rsid w:val="00DD7469"/>
    <w:rsid w:val="00DD7E78"/>
    <w:rsid w:val="00DE33A2"/>
    <w:rsid w:val="00DE3FF2"/>
    <w:rsid w:val="00DE4A15"/>
    <w:rsid w:val="00DE4FFE"/>
    <w:rsid w:val="00DE621E"/>
    <w:rsid w:val="00DE656A"/>
    <w:rsid w:val="00DE6B36"/>
    <w:rsid w:val="00DE71DD"/>
    <w:rsid w:val="00DE7862"/>
    <w:rsid w:val="00DF09CC"/>
    <w:rsid w:val="00DF71F5"/>
    <w:rsid w:val="00DF7C95"/>
    <w:rsid w:val="00E011F8"/>
    <w:rsid w:val="00E02741"/>
    <w:rsid w:val="00E02744"/>
    <w:rsid w:val="00E05000"/>
    <w:rsid w:val="00E052CD"/>
    <w:rsid w:val="00E067B8"/>
    <w:rsid w:val="00E0750D"/>
    <w:rsid w:val="00E079C2"/>
    <w:rsid w:val="00E10AF1"/>
    <w:rsid w:val="00E1219B"/>
    <w:rsid w:val="00E13FBC"/>
    <w:rsid w:val="00E208B3"/>
    <w:rsid w:val="00E22C66"/>
    <w:rsid w:val="00E24460"/>
    <w:rsid w:val="00E262E1"/>
    <w:rsid w:val="00E32F58"/>
    <w:rsid w:val="00E34069"/>
    <w:rsid w:val="00E365A8"/>
    <w:rsid w:val="00E369EF"/>
    <w:rsid w:val="00E4003B"/>
    <w:rsid w:val="00E41567"/>
    <w:rsid w:val="00E41DC4"/>
    <w:rsid w:val="00E43F16"/>
    <w:rsid w:val="00E4408D"/>
    <w:rsid w:val="00E44173"/>
    <w:rsid w:val="00E444A4"/>
    <w:rsid w:val="00E44E9B"/>
    <w:rsid w:val="00E45AA7"/>
    <w:rsid w:val="00E45B05"/>
    <w:rsid w:val="00E466BB"/>
    <w:rsid w:val="00E46DEA"/>
    <w:rsid w:val="00E527BD"/>
    <w:rsid w:val="00E52A63"/>
    <w:rsid w:val="00E53687"/>
    <w:rsid w:val="00E53B40"/>
    <w:rsid w:val="00E5412D"/>
    <w:rsid w:val="00E54374"/>
    <w:rsid w:val="00E54AF7"/>
    <w:rsid w:val="00E55B87"/>
    <w:rsid w:val="00E56072"/>
    <w:rsid w:val="00E57413"/>
    <w:rsid w:val="00E60065"/>
    <w:rsid w:val="00E60D1C"/>
    <w:rsid w:val="00E61DF6"/>
    <w:rsid w:val="00E61E98"/>
    <w:rsid w:val="00E632E8"/>
    <w:rsid w:val="00E63D05"/>
    <w:rsid w:val="00E659A0"/>
    <w:rsid w:val="00E67809"/>
    <w:rsid w:val="00E707DE"/>
    <w:rsid w:val="00E71F32"/>
    <w:rsid w:val="00E74201"/>
    <w:rsid w:val="00E749F6"/>
    <w:rsid w:val="00E7553B"/>
    <w:rsid w:val="00E767BD"/>
    <w:rsid w:val="00E803A5"/>
    <w:rsid w:val="00E804A8"/>
    <w:rsid w:val="00E80E41"/>
    <w:rsid w:val="00E84ABA"/>
    <w:rsid w:val="00E84EF7"/>
    <w:rsid w:val="00E85758"/>
    <w:rsid w:val="00E85BDB"/>
    <w:rsid w:val="00E879AE"/>
    <w:rsid w:val="00E90FF0"/>
    <w:rsid w:val="00E914B3"/>
    <w:rsid w:val="00E91E6B"/>
    <w:rsid w:val="00E9492F"/>
    <w:rsid w:val="00E95116"/>
    <w:rsid w:val="00E95971"/>
    <w:rsid w:val="00E95E8D"/>
    <w:rsid w:val="00E96121"/>
    <w:rsid w:val="00EA0FBF"/>
    <w:rsid w:val="00EA501C"/>
    <w:rsid w:val="00EA5313"/>
    <w:rsid w:val="00EA6729"/>
    <w:rsid w:val="00EA720F"/>
    <w:rsid w:val="00EB0EAF"/>
    <w:rsid w:val="00EB24AA"/>
    <w:rsid w:val="00EB257C"/>
    <w:rsid w:val="00EB5895"/>
    <w:rsid w:val="00EB7D2C"/>
    <w:rsid w:val="00EC0088"/>
    <w:rsid w:val="00EC2576"/>
    <w:rsid w:val="00EC288F"/>
    <w:rsid w:val="00EC3F6F"/>
    <w:rsid w:val="00EC4C61"/>
    <w:rsid w:val="00EC5239"/>
    <w:rsid w:val="00EC550A"/>
    <w:rsid w:val="00EC592B"/>
    <w:rsid w:val="00EC60F0"/>
    <w:rsid w:val="00EC61E9"/>
    <w:rsid w:val="00EC6CB1"/>
    <w:rsid w:val="00EC73B8"/>
    <w:rsid w:val="00ED025A"/>
    <w:rsid w:val="00ED1459"/>
    <w:rsid w:val="00ED5188"/>
    <w:rsid w:val="00ED66FF"/>
    <w:rsid w:val="00ED7DFA"/>
    <w:rsid w:val="00EE0AB7"/>
    <w:rsid w:val="00EE1407"/>
    <w:rsid w:val="00EE2FB4"/>
    <w:rsid w:val="00EE53E6"/>
    <w:rsid w:val="00EE5556"/>
    <w:rsid w:val="00EF0657"/>
    <w:rsid w:val="00EF17C3"/>
    <w:rsid w:val="00EF3B0D"/>
    <w:rsid w:val="00EF620C"/>
    <w:rsid w:val="00F029A8"/>
    <w:rsid w:val="00F03079"/>
    <w:rsid w:val="00F03603"/>
    <w:rsid w:val="00F0615E"/>
    <w:rsid w:val="00F0644D"/>
    <w:rsid w:val="00F06897"/>
    <w:rsid w:val="00F078F9"/>
    <w:rsid w:val="00F10E41"/>
    <w:rsid w:val="00F12E1C"/>
    <w:rsid w:val="00F14639"/>
    <w:rsid w:val="00F16010"/>
    <w:rsid w:val="00F1716F"/>
    <w:rsid w:val="00F17727"/>
    <w:rsid w:val="00F17DE3"/>
    <w:rsid w:val="00F22A95"/>
    <w:rsid w:val="00F231EB"/>
    <w:rsid w:val="00F319A4"/>
    <w:rsid w:val="00F31DE4"/>
    <w:rsid w:val="00F32595"/>
    <w:rsid w:val="00F32C5A"/>
    <w:rsid w:val="00F338EF"/>
    <w:rsid w:val="00F34056"/>
    <w:rsid w:val="00F34402"/>
    <w:rsid w:val="00F34EE9"/>
    <w:rsid w:val="00F3554F"/>
    <w:rsid w:val="00F35E08"/>
    <w:rsid w:val="00F37127"/>
    <w:rsid w:val="00F37AEC"/>
    <w:rsid w:val="00F414E0"/>
    <w:rsid w:val="00F470B1"/>
    <w:rsid w:val="00F51AD3"/>
    <w:rsid w:val="00F52AA2"/>
    <w:rsid w:val="00F61ED0"/>
    <w:rsid w:val="00F652F5"/>
    <w:rsid w:val="00F6564D"/>
    <w:rsid w:val="00F67F69"/>
    <w:rsid w:val="00F70B73"/>
    <w:rsid w:val="00F74C24"/>
    <w:rsid w:val="00F75536"/>
    <w:rsid w:val="00F76F70"/>
    <w:rsid w:val="00F77FC3"/>
    <w:rsid w:val="00F81EEE"/>
    <w:rsid w:val="00F8283B"/>
    <w:rsid w:val="00F85D42"/>
    <w:rsid w:val="00F87171"/>
    <w:rsid w:val="00F87D69"/>
    <w:rsid w:val="00F90AA8"/>
    <w:rsid w:val="00F93608"/>
    <w:rsid w:val="00F93EBC"/>
    <w:rsid w:val="00F94601"/>
    <w:rsid w:val="00F959BC"/>
    <w:rsid w:val="00F95A60"/>
    <w:rsid w:val="00F95E95"/>
    <w:rsid w:val="00F96A7A"/>
    <w:rsid w:val="00F97E9F"/>
    <w:rsid w:val="00FA07AA"/>
    <w:rsid w:val="00FA1204"/>
    <w:rsid w:val="00FA1DB9"/>
    <w:rsid w:val="00FA2B10"/>
    <w:rsid w:val="00FA3D08"/>
    <w:rsid w:val="00FA5929"/>
    <w:rsid w:val="00FA5D60"/>
    <w:rsid w:val="00FA5DFE"/>
    <w:rsid w:val="00FA6526"/>
    <w:rsid w:val="00FB0701"/>
    <w:rsid w:val="00FB20C2"/>
    <w:rsid w:val="00FB2E48"/>
    <w:rsid w:val="00FB3C6F"/>
    <w:rsid w:val="00FB3EEF"/>
    <w:rsid w:val="00FB61B0"/>
    <w:rsid w:val="00FC053A"/>
    <w:rsid w:val="00FC35AC"/>
    <w:rsid w:val="00FC466B"/>
    <w:rsid w:val="00FC57E4"/>
    <w:rsid w:val="00FC5C63"/>
    <w:rsid w:val="00FC7333"/>
    <w:rsid w:val="00FC7876"/>
    <w:rsid w:val="00FC7906"/>
    <w:rsid w:val="00FD00B0"/>
    <w:rsid w:val="00FD0188"/>
    <w:rsid w:val="00FD07A8"/>
    <w:rsid w:val="00FD15A6"/>
    <w:rsid w:val="00FD54B1"/>
    <w:rsid w:val="00FD567D"/>
    <w:rsid w:val="00FD6B1A"/>
    <w:rsid w:val="00FD7D6B"/>
    <w:rsid w:val="00FE0541"/>
    <w:rsid w:val="00FE151E"/>
    <w:rsid w:val="00FE18AD"/>
    <w:rsid w:val="00FE1E4C"/>
    <w:rsid w:val="00FE221B"/>
    <w:rsid w:val="00FE2CAB"/>
    <w:rsid w:val="00FE4028"/>
    <w:rsid w:val="00FE56AA"/>
    <w:rsid w:val="00FE5B43"/>
    <w:rsid w:val="00FE6071"/>
    <w:rsid w:val="00FE67BF"/>
    <w:rsid w:val="00FE7594"/>
    <w:rsid w:val="00FF1950"/>
    <w:rsid w:val="00FF1C2F"/>
    <w:rsid w:val="00FF22DB"/>
    <w:rsid w:val="00FF42CF"/>
    <w:rsid w:val="00FF4E1B"/>
    <w:rsid w:val="00FF7268"/>
    <w:rsid w:val="01569053"/>
    <w:rsid w:val="01CAE781"/>
    <w:rsid w:val="03EDBB00"/>
    <w:rsid w:val="04CC6865"/>
    <w:rsid w:val="04D118D5"/>
    <w:rsid w:val="05F2555F"/>
    <w:rsid w:val="06E220A3"/>
    <w:rsid w:val="091CDCD0"/>
    <w:rsid w:val="0A1AB4EB"/>
    <w:rsid w:val="0C00EC41"/>
    <w:rsid w:val="0C2722F2"/>
    <w:rsid w:val="0D0DD791"/>
    <w:rsid w:val="0D1DD047"/>
    <w:rsid w:val="0E6920D8"/>
    <w:rsid w:val="0F1A9B96"/>
    <w:rsid w:val="103605B2"/>
    <w:rsid w:val="1225C6D0"/>
    <w:rsid w:val="12A5666F"/>
    <w:rsid w:val="13798A45"/>
    <w:rsid w:val="13843F1D"/>
    <w:rsid w:val="1435CF07"/>
    <w:rsid w:val="158F8159"/>
    <w:rsid w:val="16D1A630"/>
    <w:rsid w:val="18B769F5"/>
    <w:rsid w:val="1926F18E"/>
    <w:rsid w:val="1930FB26"/>
    <w:rsid w:val="196764E9"/>
    <w:rsid w:val="1ACD0606"/>
    <w:rsid w:val="1B33DE41"/>
    <w:rsid w:val="1C706F43"/>
    <w:rsid w:val="1CA743AC"/>
    <w:rsid w:val="1D490F1D"/>
    <w:rsid w:val="1E1C0214"/>
    <w:rsid w:val="1E1E7151"/>
    <w:rsid w:val="1E6B7F03"/>
    <w:rsid w:val="1EECB0F3"/>
    <w:rsid w:val="1EFE61A9"/>
    <w:rsid w:val="1F3994E2"/>
    <w:rsid w:val="20EA4F58"/>
    <w:rsid w:val="2147E661"/>
    <w:rsid w:val="237F2E57"/>
    <w:rsid w:val="24020A22"/>
    <w:rsid w:val="264E25F2"/>
    <w:rsid w:val="26EBE103"/>
    <w:rsid w:val="278C1271"/>
    <w:rsid w:val="28A8C0DA"/>
    <w:rsid w:val="294ACA7C"/>
    <w:rsid w:val="2A29AA7C"/>
    <w:rsid w:val="2BB8C6C1"/>
    <w:rsid w:val="2C0D1C07"/>
    <w:rsid w:val="2D219245"/>
    <w:rsid w:val="2E61255D"/>
    <w:rsid w:val="2F33D26D"/>
    <w:rsid w:val="2FDC3F5F"/>
    <w:rsid w:val="30095145"/>
    <w:rsid w:val="317D2AB4"/>
    <w:rsid w:val="32ABD20C"/>
    <w:rsid w:val="33BE4C32"/>
    <w:rsid w:val="34E471E1"/>
    <w:rsid w:val="3563B648"/>
    <w:rsid w:val="36F0C64C"/>
    <w:rsid w:val="387CBD7D"/>
    <w:rsid w:val="3902F25A"/>
    <w:rsid w:val="3909B407"/>
    <w:rsid w:val="3A1B3016"/>
    <w:rsid w:val="3D0A8A0A"/>
    <w:rsid w:val="3E1519BF"/>
    <w:rsid w:val="3FD8E92F"/>
    <w:rsid w:val="3FF9F12B"/>
    <w:rsid w:val="406B2564"/>
    <w:rsid w:val="40925763"/>
    <w:rsid w:val="432C52E1"/>
    <w:rsid w:val="433A9932"/>
    <w:rsid w:val="442CBBBE"/>
    <w:rsid w:val="468B9450"/>
    <w:rsid w:val="46FF5DB4"/>
    <w:rsid w:val="47AC1B22"/>
    <w:rsid w:val="47BB7D50"/>
    <w:rsid w:val="484F6A05"/>
    <w:rsid w:val="4861F36C"/>
    <w:rsid w:val="488F891C"/>
    <w:rsid w:val="49C33512"/>
    <w:rsid w:val="49E85CB7"/>
    <w:rsid w:val="4A89A539"/>
    <w:rsid w:val="4A9647C4"/>
    <w:rsid w:val="4D6A5D6D"/>
    <w:rsid w:val="4F062DCE"/>
    <w:rsid w:val="51461F81"/>
    <w:rsid w:val="5169AC8E"/>
    <w:rsid w:val="527E198F"/>
    <w:rsid w:val="54A0FF71"/>
    <w:rsid w:val="59050409"/>
    <w:rsid w:val="5913CB12"/>
    <w:rsid w:val="5AA343D4"/>
    <w:rsid w:val="5AC6FE53"/>
    <w:rsid w:val="5BAAA48E"/>
    <w:rsid w:val="5BE0C4BA"/>
    <w:rsid w:val="5EBB7520"/>
    <w:rsid w:val="60C00F7F"/>
    <w:rsid w:val="6196FE5A"/>
    <w:rsid w:val="61CA20BA"/>
    <w:rsid w:val="6325B07B"/>
    <w:rsid w:val="6328D967"/>
    <w:rsid w:val="638828A8"/>
    <w:rsid w:val="63DA9035"/>
    <w:rsid w:val="649BD193"/>
    <w:rsid w:val="657DE99C"/>
    <w:rsid w:val="6656F33F"/>
    <w:rsid w:val="66667F28"/>
    <w:rsid w:val="689F61CA"/>
    <w:rsid w:val="699DCE74"/>
    <w:rsid w:val="6A0EEAC6"/>
    <w:rsid w:val="6A3A087A"/>
    <w:rsid w:val="6B4490EB"/>
    <w:rsid w:val="6BF800D9"/>
    <w:rsid w:val="6CCAC57F"/>
    <w:rsid w:val="6DC37FA5"/>
    <w:rsid w:val="6E4496B9"/>
    <w:rsid w:val="6FB29ED3"/>
    <w:rsid w:val="6FD1357F"/>
    <w:rsid w:val="701105CF"/>
    <w:rsid w:val="726C9ED6"/>
    <w:rsid w:val="744E8A32"/>
    <w:rsid w:val="74A0EC5C"/>
    <w:rsid w:val="773ABF70"/>
    <w:rsid w:val="77820C95"/>
    <w:rsid w:val="79457512"/>
    <w:rsid w:val="798156FE"/>
    <w:rsid w:val="7990202A"/>
    <w:rsid w:val="7BADC4A7"/>
    <w:rsid w:val="7D07AC7C"/>
    <w:rsid w:val="7D9E87AC"/>
    <w:rsid w:val="7DA65DFD"/>
    <w:rsid w:val="7DFEAC99"/>
    <w:rsid w:val="7E7DCE60"/>
    <w:rsid w:val="7F55C0A9"/>
    <w:rsid w:val="7F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7B1D7"/>
  <w15:docId w15:val="{E97FF5C1-B483-4C05-B233-F3EE61A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2614"/>
    <w:pPr>
      <w:widowControl w:val="0"/>
      <w:autoSpaceDE w:val="0"/>
      <w:autoSpaceDN w:val="0"/>
    </w:pPr>
    <w:rPr>
      <w:rFonts w:ascii="Calibri-Light" w:eastAsia="Calibri-Light" w:hAnsi="Calibri-Light" w:cs="Calibri-Light"/>
      <w:sz w:val="22"/>
      <w:szCs w:val="22"/>
      <w:lang w:eastAsia="en-GB" w:bidi="en-GB"/>
    </w:rPr>
  </w:style>
  <w:style w:type="paragraph" w:styleId="Heading1">
    <w:name w:val="heading 1"/>
    <w:basedOn w:val="Subhead"/>
    <w:link w:val="Heading1Char"/>
    <w:uiPriority w:val="1"/>
    <w:qFormat/>
    <w:rsid w:val="00432379"/>
    <w:pPr>
      <w:spacing w:before="240" w:after="240" w:line="240" w:lineRule="auto"/>
      <w:outlineLvl w:val="0"/>
    </w:pPr>
    <w:rPr>
      <w:color w:val="005EAC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2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261"/>
  </w:style>
  <w:style w:type="paragraph" w:styleId="Footer">
    <w:name w:val="footer"/>
    <w:basedOn w:val="Normal"/>
    <w:link w:val="FooterChar"/>
    <w:uiPriority w:val="99"/>
    <w:unhideWhenUsed/>
    <w:rsid w:val="00926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261"/>
  </w:style>
  <w:style w:type="character" w:customStyle="1" w:styleId="Heading1Char">
    <w:name w:val="Heading 1 Char"/>
    <w:basedOn w:val="DefaultParagraphFont"/>
    <w:link w:val="Heading1"/>
    <w:uiPriority w:val="9"/>
    <w:rsid w:val="00432379"/>
    <w:rPr>
      <w:rFonts w:ascii="Calibri" w:hAnsi="Calibri" w:cs="Calibri"/>
      <w:color w:val="005EAC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1C289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2894"/>
    <w:rPr>
      <w:rFonts w:ascii="Calibri-Light" w:eastAsia="Calibri-Light" w:hAnsi="Calibri-Light" w:cs="Calibri-Light"/>
      <w:lang w:eastAsia="en-GB" w:bidi="en-GB"/>
    </w:rPr>
  </w:style>
  <w:style w:type="character" w:styleId="PageNumber">
    <w:name w:val="page number"/>
    <w:basedOn w:val="DefaultParagraphFont"/>
    <w:uiPriority w:val="99"/>
    <w:semiHidden/>
    <w:unhideWhenUsed/>
    <w:rsid w:val="00D52FFA"/>
  </w:style>
  <w:style w:type="paragraph" w:customStyle="1" w:styleId="TableParagraph">
    <w:name w:val="Table Paragraph"/>
    <w:basedOn w:val="Normal"/>
    <w:uiPriority w:val="1"/>
    <w:qFormat/>
    <w:rsid w:val="00293A3A"/>
  </w:style>
  <w:style w:type="paragraph" w:customStyle="1" w:styleId="ContentsSubTitle">
    <w:name w:val="Contents Sub Title"/>
    <w:basedOn w:val="Normal"/>
    <w:qFormat/>
    <w:rsid w:val="008E5312"/>
    <w:pPr>
      <w:pBdr>
        <w:bottom w:val="single" w:sz="8" w:space="3" w:color="0755A3"/>
      </w:pBdr>
      <w:tabs>
        <w:tab w:val="right" w:pos="7937"/>
      </w:tabs>
      <w:adjustRightInd w:val="0"/>
      <w:spacing w:after="120" w:line="480" w:lineRule="atLeast"/>
      <w:textAlignment w:val="center"/>
    </w:pPr>
    <w:rPr>
      <w:rFonts w:ascii="Calibri" w:eastAsiaTheme="minorHAnsi" w:hAnsi="Calibri" w:cs="Calibri"/>
      <w:color w:val="0755A3"/>
      <w:sz w:val="40"/>
      <w:szCs w:val="40"/>
      <w:lang w:eastAsia="en-US" w:bidi="ar-SA"/>
    </w:rPr>
  </w:style>
  <w:style w:type="paragraph" w:customStyle="1" w:styleId="Subhead">
    <w:name w:val="Subhead"/>
    <w:basedOn w:val="Normal"/>
    <w:qFormat/>
    <w:rsid w:val="00083775"/>
    <w:pPr>
      <w:pBdr>
        <w:bottom w:val="single" w:sz="4" w:space="3" w:color="0755A3"/>
      </w:pBdr>
      <w:tabs>
        <w:tab w:val="right" w:pos="7937"/>
      </w:tabs>
      <w:adjustRightInd w:val="0"/>
      <w:spacing w:before="480" w:after="120" w:line="480" w:lineRule="atLeast"/>
      <w:textAlignment w:val="center"/>
    </w:pPr>
    <w:rPr>
      <w:rFonts w:ascii="Calibri" w:eastAsiaTheme="minorHAnsi" w:hAnsi="Calibri" w:cs="Calibri"/>
      <w:color w:val="0755A3"/>
      <w:sz w:val="40"/>
      <w:szCs w:val="40"/>
      <w:lang w:eastAsia="en-US" w:bidi="ar-SA"/>
    </w:rPr>
  </w:style>
  <w:style w:type="paragraph" w:customStyle="1" w:styleId="SlideBody">
    <w:name w:val="Slide Body"/>
    <w:basedOn w:val="Normal"/>
    <w:uiPriority w:val="99"/>
    <w:rsid w:val="00083775"/>
    <w:pPr>
      <w:tabs>
        <w:tab w:val="left" w:pos="283"/>
      </w:tabs>
      <w:suppressAutoHyphens/>
      <w:adjustRightInd w:val="0"/>
      <w:spacing w:after="160" w:line="320" w:lineRule="atLeast"/>
      <w:textAlignment w:val="center"/>
    </w:pPr>
    <w:rPr>
      <w:rFonts w:eastAsiaTheme="minorHAnsi"/>
      <w:color w:val="575756"/>
      <w:sz w:val="24"/>
      <w:szCs w:val="24"/>
      <w:lang w:eastAsia="en-US" w:bidi="ar-SA"/>
    </w:rPr>
  </w:style>
  <w:style w:type="paragraph" w:styleId="Subtitle">
    <w:name w:val="Subtitle"/>
    <w:basedOn w:val="SlideBody"/>
    <w:link w:val="SubtitleChar"/>
    <w:uiPriority w:val="99"/>
    <w:qFormat/>
    <w:rsid w:val="00083775"/>
    <w:rPr>
      <w:rFonts w:ascii="Calibri" w:hAnsi="Calibri" w:cs="Calibri"/>
      <w:color w:val="0755A3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083775"/>
    <w:rPr>
      <w:rFonts w:ascii="Calibri" w:hAnsi="Calibri" w:cs="Calibri"/>
      <w:color w:val="0755A3"/>
      <w:sz w:val="32"/>
      <w:szCs w:val="32"/>
    </w:rPr>
  </w:style>
  <w:style w:type="paragraph" w:customStyle="1" w:styleId="Style1">
    <w:name w:val="Style1"/>
    <w:basedOn w:val="SlideBody"/>
    <w:qFormat/>
    <w:rsid w:val="00083775"/>
    <w:rPr>
      <w:color w:val="0755A3"/>
    </w:rPr>
  </w:style>
  <w:style w:type="table" w:styleId="TableGrid">
    <w:name w:val="Table Grid"/>
    <w:basedOn w:val="TableNormal"/>
    <w:uiPriority w:val="59"/>
    <w:rsid w:val="0001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Copy">
    <w:name w:val="Header Copy"/>
    <w:basedOn w:val="Normal"/>
    <w:qFormat/>
    <w:rsid w:val="00012659"/>
    <w:pPr>
      <w:tabs>
        <w:tab w:val="left" w:pos="6976"/>
      </w:tabs>
      <w:suppressAutoHyphens/>
      <w:adjustRightInd w:val="0"/>
      <w:spacing w:before="360" w:line="280" w:lineRule="atLeast"/>
      <w:ind w:left="113"/>
      <w:jc w:val="right"/>
      <w:textAlignment w:val="center"/>
    </w:pPr>
    <w:rPr>
      <w:rFonts w:eastAsiaTheme="minorHAnsi"/>
      <w:color w:val="0755A3"/>
      <w:sz w:val="40"/>
      <w:szCs w:val="40"/>
      <w:lang w:eastAsia="en-US" w:bidi="ar-SA"/>
    </w:rPr>
  </w:style>
  <w:style w:type="paragraph" w:customStyle="1" w:styleId="ParagraphStyle3">
    <w:name w:val="Paragraph Style 3"/>
    <w:basedOn w:val="Normal"/>
    <w:uiPriority w:val="99"/>
    <w:rsid w:val="00012659"/>
    <w:pPr>
      <w:pBdr>
        <w:top w:val="single" w:sz="4" w:space="3" w:color="575756"/>
      </w:pBdr>
      <w:tabs>
        <w:tab w:val="left" w:pos="6976"/>
      </w:tabs>
      <w:suppressAutoHyphens/>
      <w:adjustRightInd w:val="0"/>
      <w:textAlignment w:val="center"/>
    </w:pPr>
    <w:rPr>
      <w:rFonts w:ascii="Calibri" w:eastAsiaTheme="minorHAnsi" w:hAnsi="Calibri" w:cs="Calibri"/>
      <w:color w:val="575756"/>
      <w:sz w:val="24"/>
      <w:szCs w:val="24"/>
      <w:lang w:eastAsia="en-US" w:bidi="ar-SA"/>
    </w:rPr>
  </w:style>
  <w:style w:type="paragraph" w:customStyle="1" w:styleId="testbox">
    <w:name w:val="test box"/>
    <w:basedOn w:val="Normal"/>
    <w:qFormat/>
    <w:rsid w:val="00012659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paragraph" w:customStyle="1" w:styleId="Style2">
    <w:name w:val="Style2"/>
    <w:basedOn w:val="Subtitle"/>
    <w:uiPriority w:val="1"/>
    <w:qFormat/>
    <w:rsid w:val="00DC53EF"/>
  </w:style>
  <w:style w:type="paragraph" w:customStyle="1" w:styleId="Bold16pt">
    <w:name w:val="Bold 16pt"/>
    <w:basedOn w:val="Normal"/>
    <w:qFormat/>
    <w:rsid w:val="007C0B99"/>
    <w:pPr>
      <w:tabs>
        <w:tab w:val="left" w:pos="283"/>
      </w:tabs>
      <w:suppressAutoHyphens/>
      <w:adjustRightInd w:val="0"/>
      <w:spacing w:after="160" w:line="320" w:lineRule="atLeast"/>
      <w:textAlignment w:val="center"/>
    </w:pPr>
    <w:rPr>
      <w:rFonts w:ascii="Calibri-Bold" w:eastAsiaTheme="minorHAnsi" w:hAnsi="Calibri-Bold" w:cs="Calibri-Bold"/>
      <w:b/>
      <w:bCs/>
      <w:color w:val="0755A3"/>
      <w:sz w:val="32"/>
      <w:szCs w:val="32"/>
      <w:lang w:eastAsia="en-US" w:bidi="ar-SA"/>
    </w:rPr>
  </w:style>
  <w:style w:type="paragraph" w:customStyle="1" w:styleId="light11pt15pt">
    <w:name w:val="light 11pt/15pt"/>
    <w:basedOn w:val="Normal"/>
    <w:qFormat/>
    <w:rsid w:val="007C0B99"/>
    <w:pPr>
      <w:widowControl/>
      <w:autoSpaceDE/>
      <w:autoSpaceDN/>
      <w:spacing w:line="300" w:lineRule="exact"/>
    </w:pPr>
    <w:rPr>
      <w:rFonts w:asciiTheme="majorHAnsi" w:eastAsiaTheme="minorHAnsi" w:hAnsiTheme="majorHAnsi" w:cstheme="minorBidi"/>
      <w:lang w:eastAsia="en-US" w:bidi="ar-SA"/>
    </w:rPr>
  </w:style>
  <w:style w:type="paragraph" w:customStyle="1" w:styleId="MainBodyText">
    <w:name w:val="Main Body Text"/>
    <w:basedOn w:val="Normal"/>
    <w:link w:val="MainBodyTextChar"/>
    <w:qFormat/>
    <w:rsid w:val="00875687"/>
    <w:pPr>
      <w:spacing w:before="240" w:after="240"/>
      <w:jc w:val="both"/>
    </w:pPr>
    <w:rPr>
      <w:rFonts w:asciiTheme="minorHAnsi" w:hAnsiTheme="minorHAnsi" w:cstheme="minorHAnsi"/>
    </w:rPr>
  </w:style>
  <w:style w:type="character" w:customStyle="1" w:styleId="MainBodyTextChar">
    <w:name w:val="Main Body Text Char"/>
    <w:basedOn w:val="DefaultParagraphFont"/>
    <w:link w:val="MainBodyText"/>
    <w:rsid w:val="00875687"/>
    <w:rPr>
      <w:rFonts w:eastAsia="Calibri-Light" w:cstheme="minorHAnsi"/>
      <w:sz w:val="22"/>
      <w:szCs w:val="22"/>
      <w:lang w:eastAsia="en-GB" w:bidi="en-GB"/>
    </w:rPr>
  </w:style>
  <w:style w:type="paragraph" w:customStyle="1" w:styleId="MainBodyTextBold">
    <w:name w:val="Main Body Text Bold"/>
    <w:basedOn w:val="MainBodyText"/>
    <w:next w:val="MainBodyText"/>
    <w:link w:val="MainBodyTextBoldChar"/>
    <w:qFormat/>
    <w:rsid w:val="00695ED6"/>
    <w:rPr>
      <w:b/>
    </w:rPr>
  </w:style>
  <w:style w:type="character" w:customStyle="1" w:styleId="MainBodyTextBoldChar">
    <w:name w:val="Main Body Text Bold Char"/>
    <w:basedOn w:val="DefaultParagraphFont"/>
    <w:link w:val="MainBodyTextBold"/>
    <w:rsid w:val="00695ED6"/>
    <w:rPr>
      <w:b/>
      <w:color w:val="000000" w:themeColor="text1"/>
      <w:szCs w:val="22"/>
    </w:rPr>
  </w:style>
  <w:style w:type="character" w:styleId="Hyperlink">
    <w:name w:val="Hyperlink"/>
    <w:basedOn w:val="DefaultParagraphFont"/>
    <w:uiPriority w:val="99"/>
    <w:unhideWhenUsed/>
    <w:rsid w:val="00695ED6"/>
    <w:rPr>
      <w:color w:val="0563C1" w:themeColor="hyperlink"/>
      <w:u w:val="single"/>
    </w:rPr>
  </w:style>
  <w:style w:type="character" w:customStyle="1" w:styleId="MainBodyTextBulletPointChar">
    <w:name w:val="Main Body Text Bullet Point Char"/>
    <w:basedOn w:val="DefaultParagraphFont"/>
    <w:link w:val="MainBodyTextBulletPoint"/>
    <w:locked/>
    <w:rsid w:val="00695ED6"/>
    <w:rPr>
      <w:rFonts w:ascii="Arial" w:hAnsi="Arial" w:cs="Arial"/>
      <w:color w:val="000000" w:themeColor="text1"/>
      <w:lang w:eastAsia="en-GB"/>
    </w:rPr>
  </w:style>
  <w:style w:type="paragraph" w:customStyle="1" w:styleId="MainBodyTextBulletPoint">
    <w:name w:val="Main Body Text Bullet Point"/>
    <w:basedOn w:val="Normal"/>
    <w:link w:val="MainBodyTextBulletPointChar"/>
    <w:qFormat/>
    <w:rsid w:val="00695ED6"/>
    <w:pPr>
      <w:widowControl/>
      <w:numPr>
        <w:numId w:val="1"/>
      </w:numPr>
      <w:autoSpaceDE/>
      <w:autoSpaceDN/>
      <w:spacing w:before="120" w:after="120"/>
    </w:pPr>
    <w:rPr>
      <w:rFonts w:ascii="Arial" w:eastAsiaTheme="minorHAnsi" w:hAnsi="Arial" w:cs="Arial"/>
      <w:color w:val="000000" w:themeColor="text1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7C"/>
    <w:rPr>
      <w:rFonts w:asciiTheme="majorHAnsi" w:eastAsiaTheme="majorEastAsia" w:hAnsiTheme="majorHAnsi" w:cstheme="majorBidi"/>
      <w:color w:val="1F4D78" w:themeColor="accent1" w:themeShade="7F"/>
      <w:lang w:eastAsia="en-GB" w:bidi="en-GB"/>
    </w:rPr>
  </w:style>
  <w:style w:type="paragraph" w:styleId="NormalWeb">
    <w:name w:val="Normal (Web)"/>
    <w:basedOn w:val="Normal"/>
    <w:uiPriority w:val="99"/>
    <w:unhideWhenUsed/>
    <w:rsid w:val="004B10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742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 w:bidi="en-GB"/>
    </w:rPr>
  </w:style>
  <w:style w:type="paragraph" w:customStyle="1" w:styleId="SubHeadinginbluerow">
    <w:name w:val="Sub Heading in blue row"/>
    <w:basedOn w:val="Normal"/>
    <w:link w:val="SubHeadinginbluerowChar"/>
    <w:qFormat/>
    <w:rsid w:val="00E9492F"/>
    <w:pPr>
      <w:framePr w:wrap="around" w:vAnchor="text" w:hAnchor="text" w:y="1"/>
      <w:widowControl/>
      <w:autoSpaceDE/>
      <w:autoSpaceDN/>
    </w:pPr>
    <w:rPr>
      <w:rFonts w:asciiTheme="minorHAnsi" w:eastAsiaTheme="minorHAnsi" w:hAnsiTheme="minorHAnsi" w:cstheme="minorBidi"/>
      <w:b/>
      <w:color w:val="FFFFFF" w:themeColor="background1"/>
      <w:sz w:val="28"/>
      <w:szCs w:val="28"/>
      <w:lang w:bidi="ar-SA"/>
    </w:rPr>
  </w:style>
  <w:style w:type="character" w:customStyle="1" w:styleId="SubHeadinginbluerowChar">
    <w:name w:val="Sub Heading in blue row Char"/>
    <w:basedOn w:val="DefaultParagraphFont"/>
    <w:link w:val="SubHeadinginbluerow"/>
    <w:rsid w:val="00E9492F"/>
    <w:rPr>
      <w:b/>
      <w:color w:val="FFFFFF" w:themeColor="background1"/>
      <w:sz w:val="28"/>
      <w:szCs w:val="28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E949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erlinkStyle">
    <w:name w:val="Hyperlink Style"/>
    <w:basedOn w:val="Normal"/>
    <w:link w:val="HyperlinkStyleChar"/>
    <w:qFormat/>
    <w:rsid w:val="00E9492F"/>
    <w:pPr>
      <w:widowControl/>
      <w:autoSpaceDE/>
      <w:autoSpaceDN/>
      <w:spacing w:before="120" w:after="120" w:line="480" w:lineRule="auto"/>
    </w:pPr>
    <w:rPr>
      <w:rFonts w:asciiTheme="minorHAnsi" w:eastAsiaTheme="minorHAnsi" w:hAnsiTheme="minorHAnsi" w:cstheme="minorBidi"/>
      <w:sz w:val="24"/>
      <w:lang w:eastAsia="en-US" w:bidi="ar-SA"/>
    </w:rPr>
  </w:style>
  <w:style w:type="character" w:customStyle="1" w:styleId="HyperlinkStyleChar">
    <w:name w:val="Hyperlink Style Char"/>
    <w:basedOn w:val="DefaultParagraphFont"/>
    <w:link w:val="HyperlinkStyle"/>
    <w:rsid w:val="00E9492F"/>
    <w:rPr>
      <w:szCs w:val="22"/>
    </w:rPr>
  </w:style>
  <w:style w:type="character" w:customStyle="1" w:styleId="UnresolvedMention1">
    <w:name w:val="Unresolved Mention1"/>
    <w:basedOn w:val="DefaultParagraphFont"/>
    <w:uiPriority w:val="99"/>
    <w:rsid w:val="00E9492F"/>
    <w:rPr>
      <w:color w:val="808080"/>
      <w:shd w:val="clear" w:color="auto" w:fill="E6E6E6"/>
    </w:rPr>
  </w:style>
  <w:style w:type="paragraph" w:customStyle="1" w:styleId="Default">
    <w:name w:val="Default"/>
    <w:rsid w:val="00392BD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8636A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0"/>
      <w:lang w:eastAsia="en-US" w:bidi="ar-SA"/>
    </w:rPr>
  </w:style>
  <w:style w:type="paragraph" w:styleId="Title">
    <w:name w:val="Title"/>
    <w:basedOn w:val="Normal"/>
    <w:link w:val="TitleChar"/>
    <w:uiPriority w:val="10"/>
    <w:qFormat/>
    <w:rsid w:val="008636A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8636A8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A8"/>
    <w:pPr>
      <w:widowControl/>
      <w:autoSpaceDE/>
      <w:autoSpaceDN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A8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3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6A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6A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2593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6BC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54A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A7F"/>
    <w:rPr>
      <w:sz w:val="22"/>
      <w:szCs w:val="22"/>
    </w:rPr>
  </w:style>
  <w:style w:type="paragraph" w:customStyle="1" w:styleId="SubHeadingBold">
    <w:name w:val="Sub Heading Bold"/>
    <w:basedOn w:val="Normal"/>
    <w:link w:val="SubHeadingBoldChar"/>
    <w:qFormat/>
    <w:rsid w:val="00B2474C"/>
    <w:pPr>
      <w:widowControl/>
      <w:autoSpaceDE/>
      <w:autoSpaceDN/>
      <w:spacing w:before="120" w:after="120"/>
    </w:pPr>
    <w:rPr>
      <w:rFonts w:asciiTheme="minorHAnsi" w:eastAsiaTheme="minorHAnsi" w:hAnsiTheme="minorHAnsi" w:cstheme="minorBidi"/>
      <w:b/>
      <w:color w:val="002060"/>
      <w:sz w:val="28"/>
      <w:szCs w:val="28"/>
      <w:lang w:eastAsia="en-US" w:bidi="ar-SA"/>
    </w:rPr>
  </w:style>
  <w:style w:type="character" w:customStyle="1" w:styleId="SubHeadingBoldChar">
    <w:name w:val="Sub Heading Bold Char"/>
    <w:basedOn w:val="DefaultParagraphFont"/>
    <w:link w:val="SubHeadingBold"/>
    <w:rsid w:val="00B2474C"/>
    <w:rPr>
      <w:b/>
      <w:color w:val="002060"/>
      <w:sz w:val="28"/>
      <w:szCs w:val="28"/>
    </w:rPr>
  </w:style>
  <w:style w:type="paragraph" w:customStyle="1" w:styleId="PageNumberStyle">
    <w:name w:val="Page Number Style"/>
    <w:basedOn w:val="Normal"/>
    <w:link w:val="PageNumberStyleChar"/>
    <w:qFormat/>
    <w:rsid w:val="007D3A57"/>
    <w:pPr>
      <w:tabs>
        <w:tab w:val="left" w:pos="5340"/>
      </w:tabs>
      <w:autoSpaceDE/>
      <w:autoSpaceDN/>
      <w:spacing w:before="120" w:after="120"/>
      <w:ind w:left="-851" w:firstLine="284"/>
      <w:jc w:val="both"/>
    </w:pPr>
    <w:rPr>
      <w:rFonts w:asciiTheme="minorHAnsi" w:eastAsiaTheme="minorHAnsi" w:hAnsiTheme="minorHAnsi" w:cs="Times New Roman"/>
      <w:szCs w:val="16"/>
      <w:lang w:val="en-US" w:eastAsia="en-US" w:bidi="ar-SA"/>
    </w:rPr>
  </w:style>
  <w:style w:type="character" w:customStyle="1" w:styleId="PageNumberStyleChar">
    <w:name w:val="Page Number Style Char"/>
    <w:basedOn w:val="DefaultParagraphFont"/>
    <w:link w:val="PageNumberStyle"/>
    <w:rsid w:val="007D3A57"/>
    <w:rPr>
      <w:rFonts w:cs="Times New Roman"/>
      <w:sz w:val="22"/>
      <w:szCs w:val="16"/>
      <w:lang w:val="en-US"/>
    </w:rPr>
  </w:style>
  <w:style w:type="paragraph" w:styleId="BodyText2">
    <w:name w:val="Body Text 2"/>
    <w:basedOn w:val="Normal"/>
    <w:link w:val="BodyText2Char"/>
    <w:semiHidden/>
    <w:rsid w:val="00F34402"/>
    <w:pPr>
      <w:widowControl/>
      <w:autoSpaceDE/>
      <w:autoSpaceDN/>
      <w:jc w:val="both"/>
    </w:pPr>
    <w:rPr>
      <w:rFonts w:ascii="Arial" w:eastAsia="Times New Roman" w:hAnsi="Arial" w:cs="Times New Roman"/>
      <w:szCs w:val="20"/>
      <w:lang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F34402"/>
    <w:rPr>
      <w:rFonts w:ascii="Arial" w:eastAsia="Times New Roman" w:hAnsi="Arial" w:cs="Times New Roman"/>
      <w:sz w:val="22"/>
      <w:szCs w:val="20"/>
    </w:rPr>
  </w:style>
  <w:style w:type="paragraph" w:customStyle="1" w:styleId="FrontCoverTitle">
    <w:name w:val="Front Cover Title"/>
    <w:basedOn w:val="Normal"/>
    <w:link w:val="FrontCoverTitleChar"/>
    <w:qFormat/>
    <w:rsid w:val="00115D73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  <w:b/>
      <w:color w:val="002060"/>
      <w:sz w:val="96"/>
      <w:szCs w:val="80"/>
      <w:lang w:eastAsia="en-US" w:bidi="ar-SA"/>
    </w:rPr>
  </w:style>
  <w:style w:type="character" w:customStyle="1" w:styleId="FrontCoverTitleChar">
    <w:name w:val="Front Cover Title Char"/>
    <w:basedOn w:val="DefaultParagraphFont"/>
    <w:link w:val="FrontCoverTitle"/>
    <w:rsid w:val="00115D73"/>
    <w:rPr>
      <w:b/>
      <w:color w:val="002060"/>
      <w:sz w:val="96"/>
      <w:szCs w:val="80"/>
    </w:rPr>
  </w:style>
  <w:style w:type="character" w:styleId="FollowedHyperlink">
    <w:name w:val="FollowedHyperlink"/>
    <w:basedOn w:val="DefaultParagraphFont"/>
    <w:uiPriority w:val="99"/>
    <w:semiHidden/>
    <w:unhideWhenUsed/>
    <w:rsid w:val="00130F45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853EB"/>
    <w:rPr>
      <w:color w:val="605E5C"/>
      <w:shd w:val="clear" w:color="auto" w:fill="E1DFDD"/>
    </w:rPr>
  </w:style>
  <w:style w:type="character" w:customStyle="1" w:styleId="A0">
    <w:name w:val="A0"/>
    <w:basedOn w:val="DefaultParagraphFont"/>
    <w:uiPriority w:val="99"/>
    <w:rsid w:val="00087AB2"/>
    <w:rPr>
      <w:b/>
      <w:bCs/>
      <w:color w:val="000000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rsid w:val="00087AB2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8246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GB" w:bidi="en-GB"/>
    </w:rPr>
  </w:style>
  <w:style w:type="paragraph" w:styleId="TOC1">
    <w:name w:val="toc 1"/>
    <w:basedOn w:val="Normal"/>
    <w:next w:val="Normal"/>
    <w:autoRedefine/>
    <w:uiPriority w:val="39"/>
    <w:unhideWhenUsed/>
    <w:rsid w:val="0007059C"/>
    <w:pPr>
      <w:tabs>
        <w:tab w:val="right" w:leader="dot" w:pos="9622"/>
      </w:tabs>
      <w:spacing w:before="240" w:after="240"/>
    </w:pPr>
    <w:rPr>
      <w:rFonts w:ascii="Verdana" w:hAnsi="Verdana"/>
      <w:noProof/>
    </w:rPr>
  </w:style>
  <w:style w:type="character" w:styleId="SubtleEmphasis">
    <w:name w:val="Subtle Emphasis"/>
    <w:basedOn w:val="DefaultParagraphFont"/>
    <w:uiPriority w:val="19"/>
    <w:qFormat/>
    <w:rsid w:val="00D41486"/>
    <w:rPr>
      <w:i/>
      <w:iCs/>
      <w:color w:val="808080" w:themeColor="text1" w:themeTint="7F"/>
    </w:rPr>
  </w:style>
  <w:style w:type="table" w:customStyle="1" w:styleId="TableGrid3">
    <w:name w:val="Table Grid3"/>
    <w:basedOn w:val="TableNormal"/>
    <w:next w:val="TableGrid"/>
    <w:uiPriority w:val="39"/>
    <w:rsid w:val="0081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22E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68AD"/>
    <w:pPr>
      <w:widowControl/>
      <w:autoSpaceDE/>
      <w:autoSpaceDN/>
      <w:spacing w:after="200" w:line="276" w:lineRule="auto"/>
    </w:pPr>
    <w:rPr>
      <w:rFonts w:ascii="Calibri" w:eastAsiaTheme="minorEastAsia" w:hAnsi="Calibri" w:cstheme="minorBidi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68AD"/>
    <w:rPr>
      <w:rFonts w:ascii="Calibri" w:eastAsiaTheme="minorEastAsia" w:hAnsi="Calibri"/>
      <w:sz w:val="22"/>
      <w:szCs w:val="21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9213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B4BA9"/>
    <w:rPr>
      <w:i/>
      <w:iCs/>
    </w:rPr>
  </w:style>
  <w:style w:type="paragraph" w:styleId="Revision">
    <w:name w:val="Revision"/>
    <w:hidden/>
    <w:uiPriority w:val="99"/>
    <w:semiHidden/>
    <w:rsid w:val="00307CB9"/>
    <w:rPr>
      <w:rFonts w:ascii="Calibri-Light" w:eastAsia="Calibri-Light" w:hAnsi="Calibri-Light" w:cs="Calibri-Light"/>
      <w:sz w:val="22"/>
      <w:szCs w:val="22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76C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C4044"/>
    <w:rPr>
      <w:color w:val="808080"/>
    </w:rPr>
  </w:style>
  <w:style w:type="paragraph" w:customStyle="1" w:styleId="paragraph">
    <w:name w:val="paragraph"/>
    <w:basedOn w:val="Normal"/>
    <w:rsid w:val="00227F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227F8E"/>
  </w:style>
  <w:style w:type="character" w:customStyle="1" w:styleId="eop">
    <w:name w:val="eop"/>
    <w:basedOn w:val="DefaultParagraphFont"/>
    <w:rsid w:val="00227F8E"/>
  </w:style>
  <w:style w:type="character" w:styleId="Mention">
    <w:name w:val="Mention"/>
    <w:basedOn w:val="DefaultParagraphFont"/>
    <w:uiPriority w:val="99"/>
    <w:unhideWhenUsed/>
    <w:rsid w:val="00665CBC"/>
    <w:rPr>
      <w:color w:val="2B579A"/>
      <w:shd w:val="clear" w:color="auto" w:fill="E1DFDD"/>
    </w:rPr>
  </w:style>
  <w:style w:type="character" w:customStyle="1" w:styleId="scxw48005504">
    <w:name w:val="scxw48005504"/>
    <w:basedOn w:val="DefaultParagraphFont"/>
    <w:rsid w:val="008C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79080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1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5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69985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1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329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B32896-EE30-466E-8FF5-6EA2D1C51BEC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46D82EC-488C-4D56-94C1-161DA126FFEB}">
      <dgm:prSet phldrT="[Text]" custT="1"/>
      <dgm:spPr/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Director of People and Programmes</a:t>
          </a:r>
        </a:p>
      </dgm:t>
    </dgm:pt>
    <dgm:pt modelId="{27EC87DD-80F2-46CA-93E0-4B1D8A229D6B}" type="parTrans" cxnId="{BAED4517-20F0-4F89-A2CA-7E39464FD5A2}">
      <dgm:prSet/>
      <dgm:spPr/>
      <dgm:t>
        <a:bodyPr/>
        <a:lstStyle/>
        <a:p>
          <a:endParaRPr lang="en-GB" sz="800" b="1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ADB5D8B9-ECA4-455F-8A3D-2D03D3CDB3B1}" type="sibTrans" cxnId="{BAED4517-20F0-4F89-A2CA-7E39464FD5A2}">
      <dgm:prSet/>
      <dgm:spPr/>
      <dgm:t>
        <a:bodyPr/>
        <a:lstStyle/>
        <a:p>
          <a:endParaRPr lang="en-GB" sz="800" b="1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B2934B1-C992-4ECB-B65A-2417AFF08691}">
      <dgm:prSet phldrT="[Text]" custT="1"/>
      <dgm:spPr/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Head of Fundraising and Communications</a:t>
          </a:r>
        </a:p>
      </dgm:t>
    </dgm:pt>
    <dgm:pt modelId="{0545B471-BE42-445E-8879-7CF64005A52C}" type="parTrans" cxnId="{C6BA36C4-E057-46D7-A6F4-CF1DCD367CE3}">
      <dgm:prSet/>
      <dgm:spPr/>
      <dgm:t>
        <a:bodyPr/>
        <a:lstStyle/>
        <a:p>
          <a:endParaRPr lang="en-GB" b="1"/>
        </a:p>
      </dgm:t>
    </dgm:pt>
    <dgm:pt modelId="{E3D0D546-4E42-4E20-B160-21E1D3F332A2}" type="sibTrans" cxnId="{C6BA36C4-E057-46D7-A6F4-CF1DCD367CE3}">
      <dgm:prSet/>
      <dgm:spPr/>
      <dgm:t>
        <a:bodyPr/>
        <a:lstStyle/>
        <a:p>
          <a:endParaRPr lang="en-GB" b="1"/>
        </a:p>
      </dgm:t>
    </dgm:pt>
    <dgm:pt modelId="{34199AAC-3F4E-4F31-9AEE-807FB55105E5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Donor Engagement Officer</a:t>
          </a:r>
        </a:p>
      </dgm:t>
    </dgm:pt>
    <dgm:pt modelId="{A731EE34-D431-400C-ADA3-FE84927B3D1E}" type="parTrans" cxnId="{43E3F1A2-EE59-45A4-8710-CB1A24549D58}">
      <dgm:prSet/>
      <dgm:spPr/>
      <dgm:t>
        <a:bodyPr/>
        <a:lstStyle/>
        <a:p>
          <a:endParaRPr lang="en-GB"/>
        </a:p>
      </dgm:t>
    </dgm:pt>
    <dgm:pt modelId="{82040315-1AE7-4755-AE67-FA9E0720052A}" type="sibTrans" cxnId="{43E3F1A2-EE59-45A4-8710-CB1A24549D58}">
      <dgm:prSet/>
      <dgm:spPr/>
      <dgm:t>
        <a:bodyPr/>
        <a:lstStyle/>
        <a:p>
          <a:endParaRPr lang="en-GB"/>
        </a:p>
      </dgm:t>
    </dgm:pt>
    <dgm:pt modelId="{6F5873FD-CF9C-42E3-AEAD-766D6D3E6E70}">
      <dgm:prSet phldrT="[Text]" custT="1"/>
      <dgm:spPr/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Trusts and Foundations Fundraising Manager</a:t>
          </a:r>
        </a:p>
      </dgm:t>
    </dgm:pt>
    <dgm:pt modelId="{C748FE35-7857-4123-9067-E13D674C86CC}" type="parTrans" cxnId="{C22304F1-8D43-473F-B0C6-7057CF362EDA}">
      <dgm:prSet/>
      <dgm:spPr/>
      <dgm:t>
        <a:bodyPr/>
        <a:lstStyle/>
        <a:p>
          <a:endParaRPr lang="en-GB"/>
        </a:p>
      </dgm:t>
    </dgm:pt>
    <dgm:pt modelId="{8B170AF5-2814-4AF2-8174-4948B84D22F5}" type="sibTrans" cxnId="{C22304F1-8D43-473F-B0C6-7057CF362EDA}">
      <dgm:prSet/>
      <dgm:spPr/>
      <dgm:t>
        <a:bodyPr/>
        <a:lstStyle/>
        <a:p>
          <a:endParaRPr lang="en-GB"/>
        </a:p>
      </dgm:t>
    </dgm:pt>
    <dgm:pt modelId="{7393E488-693C-4704-A4C7-8DA1FD9B7A8B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Corporate &amp; Community Fundraising Manager</a:t>
          </a:r>
        </a:p>
      </dgm:t>
    </dgm:pt>
    <dgm:pt modelId="{288750F0-8451-4C81-85BB-609F13AA8678}" type="parTrans" cxnId="{C4711767-D6D2-45D6-8B18-060B5E8A3388}">
      <dgm:prSet/>
      <dgm:spPr/>
      <dgm:t>
        <a:bodyPr/>
        <a:lstStyle/>
        <a:p>
          <a:endParaRPr lang="en-GB"/>
        </a:p>
      </dgm:t>
    </dgm:pt>
    <dgm:pt modelId="{54DCD701-6163-4140-80C4-B74197531C42}" type="sibTrans" cxnId="{C4711767-D6D2-45D6-8B18-060B5E8A3388}">
      <dgm:prSet/>
      <dgm:spPr/>
      <dgm:t>
        <a:bodyPr/>
        <a:lstStyle/>
        <a:p>
          <a:endParaRPr lang="en-GB"/>
        </a:p>
      </dgm:t>
    </dgm:pt>
    <dgm:pt modelId="{6CA39B58-60FE-4431-B2AC-36136D6607A3}">
      <dgm:prSet phldrT="[Text]" custT="1"/>
      <dgm:spPr/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Digital Marketing Manager</a:t>
          </a:r>
        </a:p>
      </dgm:t>
    </dgm:pt>
    <dgm:pt modelId="{AAF6983C-9580-44C9-844C-9404D5059060}" type="parTrans" cxnId="{B9ABF287-59FA-49A4-AD47-CF403DBF8682}">
      <dgm:prSet/>
      <dgm:spPr/>
      <dgm:t>
        <a:bodyPr/>
        <a:lstStyle/>
        <a:p>
          <a:endParaRPr lang="en-GB"/>
        </a:p>
      </dgm:t>
    </dgm:pt>
    <dgm:pt modelId="{195358D8-0BF8-4B1A-B78B-676496690B8B}" type="sibTrans" cxnId="{B9ABF287-59FA-49A4-AD47-CF403DBF8682}">
      <dgm:prSet/>
      <dgm:spPr/>
      <dgm:t>
        <a:bodyPr/>
        <a:lstStyle/>
        <a:p>
          <a:endParaRPr lang="en-GB"/>
        </a:p>
      </dgm:t>
    </dgm:pt>
    <dgm:pt modelId="{4734A28E-5596-4036-B10E-02D97FAC348A}">
      <dgm:prSet phldrT="[Text]" custT="1"/>
      <dgm:spPr/>
      <dgm:t>
        <a:bodyPr/>
        <a:lstStyle/>
        <a:p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Internal Communications Officer </a:t>
          </a:r>
          <a:b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</a:br>
          <a:r>
            <a:rPr lang="en-GB" sz="800" b="1">
              <a:latin typeface="Verdana" panose="020B0604030504040204" pitchFamily="34" charset="0"/>
              <a:ea typeface="Verdana" panose="020B0604030504040204" pitchFamily="34" charset="0"/>
            </a:rPr>
            <a:t>(0.5 FTE)</a:t>
          </a:r>
        </a:p>
      </dgm:t>
    </dgm:pt>
    <dgm:pt modelId="{0670727B-1E5F-4030-A457-419AEBB82AB1}" type="parTrans" cxnId="{FA2466D5-DF3F-4793-9357-9610AD8F5047}">
      <dgm:prSet/>
      <dgm:spPr/>
      <dgm:t>
        <a:bodyPr/>
        <a:lstStyle/>
        <a:p>
          <a:endParaRPr lang="en-GB"/>
        </a:p>
      </dgm:t>
    </dgm:pt>
    <dgm:pt modelId="{6F45486B-2CB5-4170-A552-AB6E51A829A7}" type="sibTrans" cxnId="{FA2466D5-DF3F-4793-9357-9610AD8F5047}">
      <dgm:prSet/>
      <dgm:spPr/>
      <dgm:t>
        <a:bodyPr/>
        <a:lstStyle/>
        <a:p>
          <a:endParaRPr lang="en-GB"/>
        </a:p>
      </dgm:t>
    </dgm:pt>
    <dgm:pt modelId="{F7850A4D-EE0C-45F0-B644-0928F71A4473}" type="pres">
      <dgm:prSet presAssocID="{8DB32896-EE30-466E-8FF5-6EA2D1C51BE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F1BD6E3-E781-4E30-AD19-C8DD565B6AAA}" type="pres">
      <dgm:prSet presAssocID="{746D82EC-488C-4D56-94C1-161DA126FFEB}" presName="hierRoot1" presStyleCnt="0">
        <dgm:presLayoutVars>
          <dgm:hierBranch val="init"/>
        </dgm:presLayoutVars>
      </dgm:prSet>
      <dgm:spPr/>
    </dgm:pt>
    <dgm:pt modelId="{0562F9D5-750B-4D4B-A0CE-274DA2FFE89B}" type="pres">
      <dgm:prSet presAssocID="{746D82EC-488C-4D56-94C1-161DA126FFEB}" presName="rootComposite1" presStyleCnt="0"/>
      <dgm:spPr/>
    </dgm:pt>
    <dgm:pt modelId="{B26C0EB6-B8D1-4AA2-B5A7-6EB382D51364}" type="pres">
      <dgm:prSet presAssocID="{746D82EC-488C-4D56-94C1-161DA126FFEB}" presName="rootText1" presStyleLbl="node0" presStyleIdx="0" presStyleCnt="1" custScaleX="195859" custScaleY="136598">
        <dgm:presLayoutVars>
          <dgm:chPref val="3"/>
        </dgm:presLayoutVars>
      </dgm:prSet>
      <dgm:spPr/>
    </dgm:pt>
    <dgm:pt modelId="{85CC3398-250F-4520-A435-B1EA6E40EDA0}" type="pres">
      <dgm:prSet presAssocID="{746D82EC-488C-4D56-94C1-161DA126FFEB}" presName="rootConnector1" presStyleLbl="node1" presStyleIdx="0" presStyleCnt="0"/>
      <dgm:spPr/>
    </dgm:pt>
    <dgm:pt modelId="{79003231-2982-47FE-AB46-60D894EC5195}" type="pres">
      <dgm:prSet presAssocID="{746D82EC-488C-4D56-94C1-161DA126FFEB}" presName="hierChild2" presStyleCnt="0"/>
      <dgm:spPr/>
    </dgm:pt>
    <dgm:pt modelId="{12511E7A-AAA6-4323-B93C-84DB4B28B378}" type="pres">
      <dgm:prSet presAssocID="{0545B471-BE42-445E-8879-7CF64005A52C}" presName="Name64" presStyleLbl="parChTrans1D2" presStyleIdx="0" presStyleCnt="1"/>
      <dgm:spPr/>
    </dgm:pt>
    <dgm:pt modelId="{FDAAEC37-3764-4ECA-89D5-58E22C2FB431}" type="pres">
      <dgm:prSet presAssocID="{5B2934B1-C992-4ECB-B65A-2417AFF08691}" presName="hierRoot2" presStyleCnt="0">
        <dgm:presLayoutVars>
          <dgm:hierBranch val="init"/>
        </dgm:presLayoutVars>
      </dgm:prSet>
      <dgm:spPr/>
    </dgm:pt>
    <dgm:pt modelId="{0633E29C-42FD-407A-81F3-B600B374A870}" type="pres">
      <dgm:prSet presAssocID="{5B2934B1-C992-4ECB-B65A-2417AFF08691}" presName="rootComposite" presStyleCnt="0"/>
      <dgm:spPr/>
    </dgm:pt>
    <dgm:pt modelId="{04B8AF25-45F9-4F00-B8C1-5D9ACCD5E697}" type="pres">
      <dgm:prSet presAssocID="{5B2934B1-C992-4ECB-B65A-2417AFF08691}" presName="rootText" presStyleLbl="node2" presStyleIdx="0" presStyleCnt="1" custScaleX="204779" custScaleY="144603">
        <dgm:presLayoutVars>
          <dgm:chPref val="3"/>
        </dgm:presLayoutVars>
      </dgm:prSet>
      <dgm:spPr/>
    </dgm:pt>
    <dgm:pt modelId="{83E9CB9B-7DD1-49B1-8F86-F459CA567BB2}" type="pres">
      <dgm:prSet presAssocID="{5B2934B1-C992-4ECB-B65A-2417AFF08691}" presName="rootConnector" presStyleLbl="node2" presStyleIdx="0" presStyleCnt="1"/>
      <dgm:spPr/>
    </dgm:pt>
    <dgm:pt modelId="{BA2AB789-61CF-4C25-8606-67F2C5CAAB66}" type="pres">
      <dgm:prSet presAssocID="{5B2934B1-C992-4ECB-B65A-2417AFF08691}" presName="hierChild4" presStyleCnt="0"/>
      <dgm:spPr/>
    </dgm:pt>
    <dgm:pt modelId="{AA6E8E6C-4E60-44F1-A3CC-E5C9AD4FCE12}" type="pres">
      <dgm:prSet presAssocID="{C748FE35-7857-4123-9067-E13D674C86CC}" presName="Name64" presStyleLbl="parChTrans1D3" presStyleIdx="0" presStyleCnt="5"/>
      <dgm:spPr/>
    </dgm:pt>
    <dgm:pt modelId="{41193448-A8DC-4B6C-AD16-DBB37AD538A5}" type="pres">
      <dgm:prSet presAssocID="{6F5873FD-CF9C-42E3-AEAD-766D6D3E6E70}" presName="hierRoot2" presStyleCnt="0">
        <dgm:presLayoutVars>
          <dgm:hierBranch val="init"/>
        </dgm:presLayoutVars>
      </dgm:prSet>
      <dgm:spPr/>
    </dgm:pt>
    <dgm:pt modelId="{1EBB0919-FD19-4438-902F-110D92149685}" type="pres">
      <dgm:prSet presAssocID="{6F5873FD-CF9C-42E3-AEAD-766D6D3E6E70}" presName="rootComposite" presStyleCnt="0"/>
      <dgm:spPr/>
    </dgm:pt>
    <dgm:pt modelId="{B0D137E0-D351-4C50-A672-384497DC4426}" type="pres">
      <dgm:prSet presAssocID="{6F5873FD-CF9C-42E3-AEAD-766D6D3E6E70}" presName="rootText" presStyleLbl="node3" presStyleIdx="0" presStyleCnt="5" custScaleX="243413" custScaleY="93741">
        <dgm:presLayoutVars>
          <dgm:chPref val="3"/>
        </dgm:presLayoutVars>
      </dgm:prSet>
      <dgm:spPr/>
    </dgm:pt>
    <dgm:pt modelId="{DDD54482-E3AD-48BB-BE72-136C166905A5}" type="pres">
      <dgm:prSet presAssocID="{6F5873FD-CF9C-42E3-AEAD-766D6D3E6E70}" presName="rootConnector" presStyleLbl="node3" presStyleIdx="0" presStyleCnt="5"/>
      <dgm:spPr/>
    </dgm:pt>
    <dgm:pt modelId="{BE2EF346-5D29-4EBF-A4E4-0E111A30CA98}" type="pres">
      <dgm:prSet presAssocID="{6F5873FD-CF9C-42E3-AEAD-766D6D3E6E70}" presName="hierChild4" presStyleCnt="0"/>
      <dgm:spPr/>
    </dgm:pt>
    <dgm:pt modelId="{7B6DFC49-1DB4-4689-879E-9917B628D09F}" type="pres">
      <dgm:prSet presAssocID="{6F5873FD-CF9C-42E3-AEAD-766D6D3E6E70}" presName="hierChild5" presStyleCnt="0"/>
      <dgm:spPr/>
    </dgm:pt>
    <dgm:pt modelId="{27DD8510-CFE3-4BF4-9086-9DD71205B8C6}" type="pres">
      <dgm:prSet presAssocID="{288750F0-8451-4C81-85BB-609F13AA8678}" presName="Name64" presStyleLbl="parChTrans1D3" presStyleIdx="1" presStyleCnt="5"/>
      <dgm:spPr/>
    </dgm:pt>
    <dgm:pt modelId="{E04570DB-9A80-4EE5-A16F-13EB3B9FA4DD}" type="pres">
      <dgm:prSet presAssocID="{7393E488-693C-4704-A4C7-8DA1FD9B7A8B}" presName="hierRoot2" presStyleCnt="0">
        <dgm:presLayoutVars>
          <dgm:hierBranch val="init"/>
        </dgm:presLayoutVars>
      </dgm:prSet>
      <dgm:spPr/>
    </dgm:pt>
    <dgm:pt modelId="{C377E014-C302-4ED1-AD1A-0272AE9732C4}" type="pres">
      <dgm:prSet presAssocID="{7393E488-693C-4704-A4C7-8DA1FD9B7A8B}" presName="rootComposite" presStyleCnt="0"/>
      <dgm:spPr/>
    </dgm:pt>
    <dgm:pt modelId="{8B42A84C-1EAC-4C60-A064-EAEA8E62E49C}" type="pres">
      <dgm:prSet presAssocID="{7393E488-693C-4704-A4C7-8DA1FD9B7A8B}" presName="rootText" presStyleLbl="node3" presStyleIdx="1" presStyleCnt="5" custScaleX="243413" custScaleY="93741">
        <dgm:presLayoutVars>
          <dgm:chPref val="3"/>
        </dgm:presLayoutVars>
      </dgm:prSet>
      <dgm:spPr/>
    </dgm:pt>
    <dgm:pt modelId="{07DF21DA-785F-44E9-B9BE-3D359DF3D53C}" type="pres">
      <dgm:prSet presAssocID="{7393E488-693C-4704-A4C7-8DA1FD9B7A8B}" presName="rootConnector" presStyleLbl="node3" presStyleIdx="1" presStyleCnt="5"/>
      <dgm:spPr/>
    </dgm:pt>
    <dgm:pt modelId="{46D49B1E-D5E1-46A9-8C24-2EAE8411C526}" type="pres">
      <dgm:prSet presAssocID="{7393E488-693C-4704-A4C7-8DA1FD9B7A8B}" presName="hierChild4" presStyleCnt="0"/>
      <dgm:spPr/>
    </dgm:pt>
    <dgm:pt modelId="{C7BD6CD4-4C8B-4367-ABC1-0D78741C0C94}" type="pres">
      <dgm:prSet presAssocID="{7393E488-693C-4704-A4C7-8DA1FD9B7A8B}" presName="hierChild5" presStyleCnt="0"/>
      <dgm:spPr/>
    </dgm:pt>
    <dgm:pt modelId="{D5D78457-2F4B-45ED-8E71-AA9264337CF8}" type="pres">
      <dgm:prSet presAssocID="{AAF6983C-9580-44C9-844C-9404D5059060}" presName="Name64" presStyleLbl="parChTrans1D3" presStyleIdx="2" presStyleCnt="5"/>
      <dgm:spPr/>
    </dgm:pt>
    <dgm:pt modelId="{FACC226C-2510-4C33-A91C-8664A72782A2}" type="pres">
      <dgm:prSet presAssocID="{6CA39B58-60FE-4431-B2AC-36136D6607A3}" presName="hierRoot2" presStyleCnt="0">
        <dgm:presLayoutVars>
          <dgm:hierBranch val="init"/>
        </dgm:presLayoutVars>
      </dgm:prSet>
      <dgm:spPr/>
    </dgm:pt>
    <dgm:pt modelId="{F7E58595-BA33-4840-8278-E98AE1759035}" type="pres">
      <dgm:prSet presAssocID="{6CA39B58-60FE-4431-B2AC-36136D6607A3}" presName="rootComposite" presStyleCnt="0"/>
      <dgm:spPr/>
    </dgm:pt>
    <dgm:pt modelId="{62633096-B5D1-4D1E-AD98-2102BD70A950}" type="pres">
      <dgm:prSet presAssocID="{6CA39B58-60FE-4431-B2AC-36136D6607A3}" presName="rootText" presStyleLbl="node3" presStyleIdx="2" presStyleCnt="5" custScaleX="243413" custScaleY="93741">
        <dgm:presLayoutVars>
          <dgm:chPref val="3"/>
        </dgm:presLayoutVars>
      </dgm:prSet>
      <dgm:spPr/>
    </dgm:pt>
    <dgm:pt modelId="{3F295135-9C88-4D3B-8F98-C0BAD5099AC8}" type="pres">
      <dgm:prSet presAssocID="{6CA39B58-60FE-4431-B2AC-36136D6607A3}" presName="rootConnector" presStyleLbl="node3" presStyleIdx="2" presStyleCnt="5"/>
      <dgm:spPr/>
    </dgm:pt>
    <dgm:pt modelId="{FB2C60FF-FD00-4443-B8B3-55C021315E6F}" type="pres">
      <dgm:prSet presAssocID="{6CA39B58-60FE-4431-B2AC-36136D6607A3}" presName="hierChild4" presStyleCnt="0"/>
      <dgm:spPr/>
    </dgm:pt>
    <dgm:pt modelId="{5EF7B9AD-A13E-4799-A089-DA4FE2042FB1}" type="pres">
      <dgm:prSet presAssocID="{6CA39B58-60FE-4431-B2AC-36136D6607A3}" presName="hierChild5" presStyleCnt="0"/>
      <dgm:spPr/>
    </dgm:pt>
    <dgm:pt modelId="{51091BD0-CA3A-4567-A293-7A4865A131D8}" type="pres">
      <dgm:prSet presAssocID="{A731EE34-D431-400C-ADA3-FE84927B3D1E}" presName="Name64" presStyleLbl="parChTrans1D3" presStyleIdx="3" presStyleCnt="5"/>
      <dgm:spPr/>
    </dgm:pt>
    <dgm:pt modelId="{D2F64630-91AE-43D8-B8C9-8D30A4CA3648}" type="pres">
      <dgm:prSet presAssocID="{34199AAC-3F4E-4F31-9AEE-807FB55105E5}" presName="hierRoot2" presStyleCnt="0">
        <dgm:presLayoutVars>
          <dgm:hierBranch val="init"/>
        </dgm:presLayoutVars>
      </dgm:prSet>
      <dgm:spPr/>
    </dgm:pt>
    <dgm:pt modelId="{A76B64A7-282D-46EF-A1BB-00470813607C}" type="pres">
      <dgm:prSet presAssocID="{34199AAC-3F4E-4F31-9AEE-807FB55105E5}" presName="rootComposite" presStyleCnt="0"/>
      <dgm:spPr/>
    </dgm:pt>
    <dgm:pt modelId="{0AE20BF8-1831-4C38-84C2-E26639C9B955}" type="pres">
      <dgm:prSet presAssocID="{34199AAC-3F4E-4F31-9AEE-807FB55105E5}" presName="rootText" presStyleLbl="node3" presStyleIdx="3" presStyleCnt="5" custScaleX="243413" custScaleY="93741">
        <dgm:presLayoutVars>
          <dgm:chPref val="3"/>
        </dgm:presLayoutVars>
      </dgm:prSet>
      <dgm:spPr/>
    </dgm:pt>
    <dgm:pt modelId="{3366DBC6-5358-4FCA-9FDD-7BF028902F99}" type="pres">
      <dgm:prSet presAssocID="{34199AAC-3F4E-4F31-9AEE-807FB55105E5}" presName="rootConnector" presStyleLbl="node3" presStyleIdx="3" presStyleCnt="5"/>
      <dgm:spPr/>
    </dgm:pt>
    <dgm:pt modelId="{DCC0A04F-13A5-4074-99D1-C8BC51BB4FFC}" type="pres">
      <dgm:prSet presAssocID="{34199AAC-3F4E-4F31-9AEE-807FB55105E5}" presName="hierChild4" presStyleCnt="0"/>
      <dgm:spPr/>
    </dgm:pt>
    <dgm:pt modelId="{CBB9B350-7FA9-4BB7-8759-C44B653F32EF}" type="pres">
      <dgm:prSet presAssocID="{34199AAC-3F4E-4F31-9AEE-807FB55105E5}" presName="hierChild5" presStyleCnt="0"/>
      <dgm:spPr/>
    </dgm:pt>
    <dgm:pt modelId="{E8FDCE53-2AB7-487B-AAF3-B91FB2CFF42E}" type="pres">
      <dgm:prSet presAssocID="{0670727B-1E5F-4030-A457-419AEBB82AB1}" presName="Name64" presStyleLbl="parChTrans1D3" presStyleIdx="4" presStyleCnt="5"/>
      <dgm:spPr/>
    </dgm:pt>
    <dgm:pt modelId="{88D3FB95-1B76-442C-B7C7-00EDB3BFD6F4}" type="pres">
      <dgm:prSet presAssocID="{4734A28E-5596-4036-B10E-02D97FAC348A}" presName="hierRoot2" presStyleCnt="0">
        <dgm:presLayoutVars>
          <dgm:hierBranch val="init"/>
        </dgm:presLayoutVars>
      </dgm:prSet>
      <dgm:spPr/>
    </dgm:pt>
    <dgm:pt modelId="{C00A4AC6-E9E2-4B3A-BD9E-09AAFEB0ADE2}" type="pres">
      <dgm:prSet presAssocID="{4734A28E-5596-4036-B10E-02D97FAC348A}" presName="rootComposite" presStyleCnt="0"/>
      <dgm:spPr/>
    </dgm:pt>
    <dgm:pt modelId="{34E06AB7-A10C-42DB-8610-790A10D4409E}" type="pres">
      <dgm:prSet presAssocID="{4734A28E-5596-4036-B10E-02D97FAC348A}" presName="rootText" presStyleLbl="node3" presStyleIdx="4" presStyleCnt="5" custScaleX="243413" custScaleY="93741">
        <dgm:presLayoutVars>
          <dgm:chPref val="3"/>
        </dgm:presLayoutVars>
      </dgm:prSet>
      <dgm:spPr/>
    </dgm:pt>
    <dgm:pt modelId="{A0FA1323-9D87-44D6-900A-A9B42E4CC7A1}" type="pres">
      <dgm:prSet presAssocID="{4734A28E-5596-4036-B10E-02D97FAC348A}" presName="rootConnector" presStyleLbl="node3" presStyleIdx="4" presStyleCnt="5"/>
      <dgm:spPr/>
    </dgm:pt>
    <dgm:pt modelId="{D428FB22-875B-433D-9A61-423E312B0D99}" type="pres">
      <dgm:prSet presAssocID="{4734A28E-5596-4036-B10E-02D97FAC348A}" presName="hierChild4" presStyleCnt="0"/>
      <dgm:spPr/>
    </dgm:pt>
    <dgm:pt modelId="{290A6992-F17B-461D-A23A-E5F4BE6D7A86}" type="pres">
      <dgm:prSet presAssocID="{4734A28E-5596-4036-B10E-02D97FAC348A}" presName="hierChild5" presStyleCnt="0"/>
      <dgm:spPr/>
    </dgm:pt>
    <dgm:pt modelId="{9D40FE5B-1D11-42DE-A230-C9298BEE6A17}" type="pres">
      <dgm:prSet presAssocID="{5B2934B1-C992-4ECB-B65A-2417AFF08691}" presName="hierChild5" presStyleCnt="0"/>
      <dgm:spPr/>
    </dgm:pt>
    <dgm:pt modelId="{C0731264-283E-4680-83E5-358F883E46CD}" type="pres">
      <dgm:prSet presAssocID="{746D82EC-488C-4D56-94C1-161DA126FFEB}" presName="hierChild3" presStyleCnt="0"/>
      <dgm:spPr/>
    </dgm:pt>
  </dgm:ptLst>
  <dgm:cxnLst>
    <dgm:cxn modelId="{3B534709-5B16-45D8-A55C-FC88114CF081}" type="presOf" srcId="{4734A28E-5596-4036-B10E-02D97FAC348A}" destId="{34E06AB7-A10C-42DB-8610-790A10D4409E}" srcOrd="0" destOrd="0" presId="urn:microsoft.com/office/officeart/2009/3/layout/HorizontalOrganizationChart"/>
    <dgm:cxn modelId="{D7575209-C2E5-43AC-9089-9606F99C3EFB}" type="presOf" srcId="{0545B471-BE42-445E-8879-7CF64005A52C}" destId="{12511E7A-AAA6-4323-B93C-84DB4B28B378}" srcOrd="0" destOrd="0" presId="urn:microsoft.com/office/officeart/2009/3/layout/HorizontalOrganizationChart"/>
    <dgm:cxn modelId="{BAED4517-20F0-4F89-A2CA-7E39464FD5A2}" srcId="{8DB32896-EE30-466E-8FF5-6EA2D1C51BEC}" destId="{746D82EC-488C-4D56-94C1-161DA126FFEB}" srcOrd="0" destOrd="0" parTransId="{27EC87DD-80F2-46CA-93E0-4B1D8A229D6B}" sibTransId="{ADB5D8B9-ECA4-455F-8A3D-2D03D3CDB3B1}"/>
    <dgm:cxn modelId="{EBE3EC19-7D35-4D7A-98D2-C55686489090}" type="presOf" srcId="{5B2934B1-C992-4ECB-B65A-2417AFF08691}" destId="{83E9CB9B-7DD1-49B1-8F86-F459CA567BB2}" srcOrd="1" destOrd="0" presId="urn:microsoft.com/office/officeart/2009/3/layout/HorizontalOrganizationChart"/>
    <dgm:cxn modelId="{DD311263-A3E0-4F85-BC25-943F854E9C61}" type="presOf" srcId="{5B2934B1-C992-4ECB-B65A-2417AFF08691}" destId="{04B8AF25-45F9-4F00-B8C1-5D9ACCD5E697}" srcOrd="0" destOrd="0" presId="urn:microsoft.com/office/officeart/2009/3/layout/HorizontalOrganizationChart"/>
    <dgm:cxn modelId="{C4711767-D6D2-45D6-8B18-060B5E8A3388}" srcId="{5B2934B1-C992-4ECB-B65A-2417AFF08691}" destId="{7393E488-693C-4704-A4C7-8DA1FD9B7A8B}" srcOrd="1" destOrd="0" parTransId="{288750F0-8451-4C81-85BB-609F13AA8678}" sibTransId="{54DCD701-6163-4140-80C4-B74197531C42}"/>
    <dgm:cxn modelId="{181D1E67-0033-4E45-822D-24765EA3A739}" type="presOf" srcId="{A731EE34-D431-400C-ADA3-FE84927B3D1E}" destId="{51091BD0-CA3A-4567-A293-7A4865A131D8}" srcOrd="0" destOrd="0" presId="urn:microsoft.com/office/officeart/2009/3/layout/HorizontalOrganizationChart"/>
    <dgm:cxn modelId="{7D5D9952-0D42-4DA3-9A86-CF6BD13A8FC0}" type="presOf" srcId="{34199AAC-3F4E-4F31-9AEE-807FB55105E5}" destId="{0AE20BF8-1831-4C38-84C2-E26639C9B955}" srcOrd="0" destOrd="0" presId="urn:microsoft.com/office/officeart/2009/3/layout/HorizontalOrganizationChart"/>
    <dgm:cxn modelId="{B21CD953-4438-44DC-9F68-D0F1C8A053F7}" type="presOf" srcId="{288750F0-8451-4C81-85BB-609F13AA8678}" destId="{27DD8510-CFE3-4BF4-9086-9DD71205B8C6}" srcOrd="0" destOrd="0" presId="urn:microsoft.com/office/officeart/2009/3/layout/HorizontalOrganizationChart"/>
    <dgm:cxn modelId="{2C238679-DCB6-42CA-97D7-AA4F6B4329C1}" type="presOf" srcId="{34199AAC-3F4E-4F31-9AEE-807FB55105E5}" destId="{3366DBC6-5358-4FCA-9FDD-7BF028902F99}" srcOrd="1" destOrd="0" presId="urn:microsoft.com/office/officeart/2009/3/layout/HorizontalOrganizationChart"/>
    <dgm:cxn modelId="{7594747A-B20E-4E0A-A40D-9F7F1EC18CB2}" type="presOf" srcId="{746D82EC-488C-4D56-94C1-161DA126FFEB}" destId="{85CC3398-250F-4520-A435-B1EA6E40EDA0}" srcOrd="1" destOrd="0" presId="urn:microsoft.com/office/officeart/2009/3/layout/HorizontalOrganizationChart"/>
    <dgm:cxn modelId="{EA3D4680-AB5D-41C5-9BDE-2DB87781767D}" type="presOf" srcId="{AAF6983C-9580-44C9-844C-9404D5059060}" destId="{D5D78457-2F4B-45ED-8E71-AA9264337CF8}" srcOrd="0" destOrd="0" presId="urn:microsoft.com/office/officeart/2009/3/layout/HorizontalOrganizationChart"/>
    <dgm:cxn modelId="{08332281-D407-4D74-9F6D-3FF202ECC18B}" type="presOf" srcId="{4734A28E-5596-4036-B10E-02D97FAC348A}" destId="{A0FA1323-9D87-44D6-900A-A9B42E4CC7A1}" srcOrd="1" destOrd="0" presId="urn:microsoft.com/office/officeart/2009/3/layout/HorizontalOrganizationChart"/>
    <dgm:cxn modelId="{BC50D981-3CD4-4C8A-B6F3-B59C834DDAD4}" type="presOf" srcId="{6CA39B58-60FE-4431-B2AC-36136D6607A3}" destId="{3F295135-9C88-4D3B-8F98-C0BAD5099AC8}" srcOrd="1" destOrd="0" presId="urn:microsoft.com/office/officeart/2009/3/layout/HorizontalOrganizationChart"/>
    <dgm:cxn modelId="{B9ABF287-59FA-49A4-AD47-CF403DBF8682}" srcId="{5B2934B1-C992-4ECB-B65A-2417AFF08691}" destId="{6CA39B58-60FE-4431-B2AC-36136D6607A3}" srcOrd="2" destOrd="0" parTransId="{AAF6983C-9580-44C9-844C-9404D5059060}" sibTransId="{195358D8-0BF8-4B1A-B78B-676496690B8B}"/>
    <dgm:cxn modelId="{3C15BE88-47AB-4045-A685-6951B0A96B11}" type="presOf" srcId="{746D82EC-488C-4D56-94C1-161DA126FFEB}" destId="{B26C0EB6-B8D1-4AA2-B5A7-6EB382D51364}" srcOrd="0" destOrd="0" presId="urn:microsoft.com/office/officeart/2009/3/layout/HorizontalOrganizationChart"/>
    <dgm:cxn modelId="{AAE9059F-4C9A-45FB-A97D-4772763254A8}" type="presOf" srcId="{8DB32896-EE30-466E-8FF5-6EA2D1C51BEC}" destId="{F7850A4D-EE0C-45F0-B644-0928F71A4473}" srcOrd="0" destOrd="0" presId="urn:microsoft.com/office/officeart/2009/3/layout/HorizontalOrganizationChart"/>
    <dgm:cxn modelId="{43E3F1A2-EE59-45A4-8710-CB1A24549D58}" srcId="{5B2934B1-C992-4ECB-B65A-2417AFF08691}" destId="{34199AAC-3F4E-4F31-9AEE-807FB55105E5}" srcOrd="3" destOrd="0" parTransId="{A731EE34-D431-400C-ADA3-FE84927B3D1E}" sibTransId="{82040315-1AE7-4755-AE67-FA9E0720052A}"/>
    <dgm:cxn modelId="{8A7E37A8-FCA1-496D-90AC-0C81A5D0CA6C}" type="presOf" srcId="{6F5873FD-CF9C-42E3-AEAD-766D6D3E6E70}" destId="{DDD54482-E3AD-48BB-BE72-136C166905A5}" srcOrd="1" destOrd="0" presId="urn:microsoft.com/office/officeart/2009/3/layout/HorizontalOrganizationChart"/>
    <dgm:cxn modelId="{1B72AEA8-82E2-40EC-92B8-80DFDB673788}" type="presOf" srcId="{7393E488-693C-4704-A4C7-8DA1FD9B7A8B}" destId="{07DF21DA-785F-44E9-B9BE-3D359DF3D53C}" srcOrd="1" destOrd="0" presId="urn:microsoft.com/office/officeart/2009/3/layout/HorizontalOrganizationChart"/>
    <dgm:cxn modelId="{C6BA36C4-E057-46D7-A6F4-CF1DCD367CE3}" srcId="{746D82EC-488C-4D56-94C1-161DA126FFEB}" destId="{5B2934B1-C992-4ECB-B65A-2417AFF08691}" srcOrd="0" destOrd="0" parTransId="{0545B471-BE42-445E-8879-7CF64005A52C}" sibTransId="{E3D0D546-4E42-4E20-B160-21E1D3F332A2}"/>
    <dgm:cxn modelId="{331A8ED4-C182-4C61-A958-933B13F4BA4E}" type="presOf" srcId="{0670727B-1E5F-4030-A457-419AEBB82AB1}" destId="{E8FDCE53-2AB7-487B-AAF3-B91FB2CFF42E}" srcOrd="0" destOrd="0" presId="urn:microsoft.com/office/officeart/2009/3/layout/HorizontalOrganizationChart"/>
    <dgm:cxn modelId="{FA2466D5-DF3F-4793-9357-9610AD8F5047}" srcId="{5B2934B1-C992-4ECB-B65A-2417AFF08691}" destId="{4734A28E-5596-4036-B10E-02D97FAC348A}" srcOrd="4" destOrd="0" parTransId="{0670727B-1E5F-4030-A457-419AEBB82AB1}" sibTransId="{6F45486B-2CB5-4170-A552-AB6E51A829A7}"/>
    <dgm:cxn modelId="{212F50DD-472E-4568-87B2-1A06A056219F}" type="presOf" srcId="{C748FE35-7857-4123-9067-E13D674C86CC}" destId="{AA6E8E6C-4E60-44F1-A3CC-E5C9AD4FCE12}" srcOrd="0" destOrd="0" presId="urn:microsoft.com/office/officeart/2009/3/layout/HorizontalOrganizationChart"/>
    <dgm:cxn modelId="{993535DE-5F7B-4CFE-9ECA-8C01E806B84E}" type="presOf" srcId="{7393E488-693C-4704-A4C7-8DA1FD9B7A8B}" destId="{8B42A84C-1EAC-4C60-A064-EAEA8E62E49C}" srcOrd="0" destOrd="0" presId="urn:microsoft.com/office/officeart/2009/3/layout/HorizontalOrganizationChart"/>
    <dgm:cxn modelId="{7A3284EE-5635-4FC9-BA09-EB7667EF29D4}" type="presOf" srcId="{6F5873FD-CF9C-42E3-AEAD-766D6D3E6E70}" destId="{B0D137E0-D351-4C50-A672-384497DC4426}" srcOrd="0" destOrd="0" presId="urn:microsoft.com/office/officeart/2009/3/layout/HorizontalOrganizationChart"/>
    <dgm:cxn modelId="{C22304F1-8D43-473F-B0C6-7057CF362EDA}" srcId="{5B2934B1-C992-4ECB-B65A-2417AFF08691}" destId="{6F5873FD-CF9C-42E3-AEAD-766D6D3E6E70}" srcOrd="0" destOrd="0" parTransId="{C748FE35-7857-4123-9067-E13D674C86CC}" sibTransId="{8B170AF5-2814-4AF2-8174-4948B84D22F5}"/>
    <dgm:cxn modelId="{E4A98AF4-96C1-48DD-AAF8-4D2773D0ACD3}" type="presOf" srcId="{6CA39B58-60FE-4431-B2AC-36136D6607A3}" destId="{62633096-B5D1-4D1E-AD98-2102BD70A950}" srcOrd="0" destOrd="0" presId="urn:microsoft.com/office/officeart/2009/3/layout/HorizontalOrganizationChart"/>
    <dgm:cxn modelId="{D68C705E-0095-45B8-B9A8-607428A7250A}" type="presParOf" srcId="{F7850A4D-EE0C-45F0-B644-0928F71A4473}" destId="{EF1BD6E3-E781-4E30-AD19-C8DD565B6AAA}" srcOrd="0" destOrd="0" presId="urn:microsoft.com/office/officeart/2009/3/layout/HorizontalOrganizationChart"/>
    <dgm:cxn modelId="{B410FA05-9F2C-477F-9205-F89816E40B72}" type="presParOf" srcId="{EF1BD6E3-E781-4E30-AD19-C8DD565B6AAA}" destId="{0562F9D5-750B-4D4B-A0CE-274DA2FFE89B}" srcOrd="0" destOrd="0" presId="urn:microsoft.com/office/officeart/2009/3/layout/HorizontalOrganizationChart"/>
    <dgm:cxn modelId="{B5BF3BDC-BFAD-42BE-88AB-49F04732ACE5}" type="presParOf" srcId="{0562F9D5-750B-4D4B-A0CE-274DA2FFE89B}" destId="{B26C0EB6-B8D1-4AA2-B5A7-6EB382D51364}" srcOrd="0" destOrd="0" presId="urn:microsoft.com/office/officeart/2009/3/layout/HorizontalOrganizationChart"/>
    <dgm:cxn modelId="{F3B8A75F-FA74-4B39-944D-C529F172AAEC}" type="presParOf" srcId="{0562F9D5-750B-4D4B-A0CE-274DA2FFE89B}" destId="{85CC3398-250F-4520-A435-B1EA6E40EDA0}" srcOrd="1" destOrd="0" presId="urn:microsoft.com/office/officeart/2009/3/layout/HorizontalOrganizationChart"/>
    <dgm:cxn modelId="{829C2C07-FBE8-4570-9E92-58FCD30D99B4}" type="presParOf" srcId="{EF1BD6E3-E781-4E30-AD19-C8DD565B6AAA}" destId="{79003231-2982-47FE-AB46-60D894EC5195}" srcOrd="1" destOrd="0" presId="urn:microsoft.com/office/officeart/2009/3/layout/HorizontalOrganizationChart"/>
    <dgm:cxn modelId="{22BDF7CB-6A01-44F1-87A3-1F0B5C2E82FA}" type="presParOf" srcId="{79003231-2982-47FE-AB46-60D894EC5195}" destId="{12511E7A-AAA6-4323-B93C-84DB4B28B378}" srcOrd="0" destOrd="0" presId="urn:microsoft.com/office/officeart/2009/3/layout/HorizontalOrganizationChart"/>
    <dgm:cxn modelId="{314E16F7-5EA6-4818-92C8-7E65CB7D93CA}" type="presParOf" srcId="{79003231-2982-47FE-AB46-60D894EC5195}" destId="{FDAAEC37-3764-4ECA-89D5-58E22C2FB431}" srcOrd="1" destOrd="0" presId="urn:microsoft.com/office/officeart/2009/3/layout/HorizontalOrganizationChart"/>
    <dgm:cxn modelId="{A7A515CA-734A-4CA3-89A7-E0AF908B832B}" type="presParOf" srcId="{FDAAEC37-3764-4ECA-89D5-58E22C2FB431}" destId="{0633E29C-42FD-407A-81F3-B600B374A870}" srcOrd="0" destOrd="0" presId="urn:microsoft.com/office/officeart/2009/3/layout/HorizontalOrganizationChart"/>
    <dgm:cxn modelId="{8B1F4362-F359-47FE-8648-7D36929E39DE}" type="presParOf" srcId="{0633E29C-42FD-407A-81F3-B600B374A870}" destId="{04B8AF25-45F9-4F00-B8C1-5D9ACCD5E697}" srcOrd="0" destOrd="0" presId="urn:microsoft.com/office/officeart/2009/3/layout/HorizontalOrganizationChart"/>
    <dgm:cxn modelId="{64B8B764-1EC8-454B-AA3C-2CE63356AEC4}" type="presParOf" srcId="{0633E29C-42FD-407A-81F3-B600B374A870}" destId="{83E9CB9B-7DD1-49B1-8F86-F459CA567BB2}" srcOrd="1" destOrd="0" presId="urn:microsoft.com/office/officeart/2009/3/layout/HorizontalOrganizationChart"/>
    <dgm:cxn modelId="{036A822A-9614-411D-8389-5A161C1E72C6}" type="presParOf" srcId="{FDAAEC37-3764-4ECA-89D5-58E22C2FB431}" destId="{BA2AB789-61CF-4C25-8606-67F2C5CAAB66}" srcOrd="1" destOrd="0" presId="urn:microsoft.com/office/officeart/2009/3/layout/HorizontalOrganizationChart"/>
    <dgm:cxn modelId="{64729229-E33F-4582-9850-79B2A166AF83}" type="presParOf" srcId="{BA2AB789-61CF-4C25-8606-67F2C5CAAB66}" destId="{AA6E8E6C-4E60-44F1-A3CC-E5C9AD4FCE12}" srcOrd="0" destOrd="0" presId="urn:microsoft.com/office/officeart/2009/3/layout/HorizontalOrganizationChart"/>
    <dgm:cxn modelId="{59B33DC2-0172-4FB6-A7FE-F8A0CB3B6B6F}" type="presParOf" srcId="{BA2AB789-61CF-4C25-8606-67F2C5CAAB66}" destId="{41193448-A8DC-4B6C-AD16-DBB37AD538A5}" srcOrd="1" destOrd="0" presId="urn:microsoft.com/office/officeart/2009/3/layout/HorizontalOrganizationChart"/>
    <dgm:cxn modelId="{AD96F503-7BE9-4A51-8EF7-301F4B1955A0}" type="presParOf" srcId="{41193448-A8DC-4B6C-AD16-DBB37AD538A5}" destId="{1EBB0919-FD19-4438-902F-110D92149685}" srcOrd="0" destOrd="0" presId="urn:microsoft.com/office/officeart/2009/3/layout/HorizontalOrganizationChart"/>
    <dgm:cxn modelId="{A3B938D3-E118-451C-8FD1-BE74AA0CEED3}" type="presParOf" srcId="{1EBB0919-FD19-4438-902F-110D92149685}" destId="{B0D137E0-D351-4C50-A672-384497DC4426}" srcOrd="0" destOrd="0" presId="urn:microsoft.com/office/officeart/2009/3/layout/HorizontalOrganizationChart"/>
    <dgm:cxn modelId="{F5084C31-540D-4152-ABED-B6BEAEE3ECC5}" type="presParOf" srcId="{1EBB0919-FD19-4438-902F-110D92149685}" destId="{DDD54482-E3AD-48BB-BE72-136C166905A5}" srcOrd="1" destOrd="0" presId="urn:microsoft.com/office/officeart/2009/3/layout/HorizontalOrganizationChart"/>
    <dgm:cxn modelId="{B47FA2AB-F639-4E8C-85D4-0AF2F7FB0E29}" type="presParOf" srcId="{41193448-A8DC-4B6C-AD16-DBB37AD538A5}" destId="{BE2EF346-5D29-4EBF-A4E4-0E111A30CA98}" srcOrd="1" destOrd="0" presId="urn:microsoft.com/office/officeart/2009/3/layout/HorizontalOrganizationChart"/>
    <dgm:cxn modelId="{01DF1E89-B34B-43CC-9EE9-28205B64284F}" type="presParOf" srcId="{41193448-A8DC-4B6C-AD16-DBB37AD538A5}" destId="{7B6DFC49-1DB4-4689-879E-9917B628D09F}" srcOrd="2" destOrd="0" presId="urn:microsoft.com/office/officeart/2009/3/layout/HorizontalOrganizationChart"/>
    <dgm:cxn modelId="{5731B6CF-DB55-490C-826A-5A4A6AC80BE3}" type="presParOf" srcId="{BA2AB789-61CF-4C25-8606-67F2C5CAAB66}" destId="{27DD8510-CFE3-4BF4-9086-9DD71205B8C6}" srcOrd="2" destOrd="0" presId="urn:microsoft.com/office/officeart/2009/3/layout/HorizontalOrganizationChart"/>
    <dgm:cxn modelId="{AA1ECCDC-C72B-4DC2-ADAA-721483709C4F}" type="presParOf" srcId="{BA2AB789-61CF-4C25-8606-67F2C5CAAB66}" destId="{E04570DB-9A80-4EE5-A16F-13EB3B9FA4DD}" srcOrd="3" destOrd="0" presId="urn:microsoft.com/office/officeart/2009/3/layout/HorizontalOrganizationChart"/>
    <dgm:cxn modelId="{617DE860-97F2-4BDD-9137-C98E8DA0A4F2}" type="presParOf" srcId="{E04570DB-9A80-4EE5-A16F-13EB3B9FA4DD}" destId="{C377E014-C302-4ED1-AD1A-0272AE9732C4}" srcOrd="0" destOrd="0" presId="urn:microsoft.com/office/officeart/2009/3/layout/HorizontalOrganizationChart"/>
    <dgm:cxn modelId="{0BCA81B6-AE66-48C4-B2DE-C5ED8BCC6765}" type="presParOf" srcId="{C377E014-C302-4ED1-AD1A-0272AE9732C4}" destId="{8B42A84C-1EAC-4C60-A064-EAEA8E62E49C}" srcOrd="0" destOrd="0" presId="urn:microsoft.com/office/officeart/2009/3/layout/HorizontalOrganizationChart"/>
    <dgm:cxn modelId="{8C062ABA-6F42-4F7E-9DCC-9605BA36337A}" type="presParOf" srcId="{C377E014-C302-4ED1-AD1A-0272AE9732C4}" destId="{07DF21DA-785F-44E9-B9BE-3D359DF3D53C}" srcOrd="1" destOrd="0" presId="urn:microsoft.com/office/officeart/2009/3/layout/HorizontalOrganizationChart"/>
    <dgm:cxn modelId="{2043478F-84C6-4290-A3B7-43BADC0F85A1}" type="presParOf" srcId="{E04570DB-9A80-4EE5-A16F-13EB3B9FA4DD}" destId="{46D49B1E-D5E1-46A9-8C24-2EAE8411C526}" srcOrd="1" destOrd="0" presId="urn:microsoft.com/office/officeart/2009/3/layout/HorizontalOrganizationChart"/>
    <dgm:cxn modelId="{9500A187-5D7F-4D02-9BC1-803A1ADF0CBA}" type="presParOf" srcId="{E04570DB-9A80-4EE5-A16F-13EB3B9FA4DD}" destId="{C7BD6CD4-4C8B-4367-ABC1-0D78741C0C94}" srcOrd="2" destOrd="0" presId="urn:microsoft.com/office/officeart/2009/3/layout/HorizontalOrganizationChart"/>
    <dgm:cxn modelId="{85C2972E-3DC0-4EB2-85B8-5D266FB88031}" type="presParOf" srcId="{BA2AB789-61CF-4C25-8606-67F2C5CAAB66}" destId="{D5D78457-2F4B-45ED-8E71-AA9264337CF8}" srcOrd="4" destOrd="0" presId="urn:microsoft.com/office/officeart/2009/3/layout/HorizontalOrganizationChart"/>
    <dgm:cxn modelId="{8CA6CA17-3113-4E4A-9BFC-98AC944F75DE}" type="presParOf" srcId="{BA2AB789-61CF-4C25-8606-67F2C5CAAB66}" destId="{FACC226C-2510-4C33-A91C-8664A72782A2}" srcOrd="5" destOrd="0" presId="urn:microsoft.com/office/officeart/2009/3/layout/HorizontalOrganizationChart"/>
    <dgm:cxn modelId="{25AB66BF-80F4-4092-BF8D-87E0091778D1}" type="presParOf" srcId="{FACC226C-2510-4C33-A91C-8664A72782A2}" destId="{F7E58595-BA33-4840-8278-E98AE1759035}" srcOrd="0" destOrd="0" presId="urn:microsoft.com/office/officeart/2009/3/layout/HorizontalOrganizationChart"/>
    <dgm:cxn modelId="{C89BEA42-9F24-4D7F-9BFB-DA684B4D8EA5}" type="presParOf" srcId="{F7E58595-BA33-4840-8278-E98AE1759035}" destId="{62633096-B5D1-4D1E-AD98-2102BD70A950}" srcOrd="0" destOrd="0" presId="urn:microsoft.com/office/officeart/2009/3/layout/HorizontalOrganizationChart"/>
    <dgm:cxn modelId="{3218CF36-7FC4-4816-BD36-55AE0EA1CEC1}" type="presParOf" srcId="{F7E58595-BA33-4840-8278-E98AE1759035}" destId="{3F295135-9C88-4D3B-8F98-C0BAD5099AC8}" srcOrd="1" destOrd="0" presId="urn:microsoft.com/office/officeart/2009/3/layout/HorizontalOrganizationChart"/>
    <dgm:cxn modelId="{96BECC51-B0E9-4EEB-81C0-54B3C4D46A48}" type="presParOf" srcId="{FACC226C-2510-4C33-A91C-8664A72782A2}" destId="{FB2C60FF-FD00-4443-B8B3-55C021315E6F}" srcOrd="1" destOrd="0" presId="urn:microsoft.com/office/officeart/2009/3/layout/HorizontalOrganizationChart"/>
    <dgm:cxn modelId="{6CE78358-29FB-4597-9DCF-628124E83755}" type="presParOf" srcId="{FACC226C-2510-4C33-A91C-8664A72782A2}" destId="{5EF7B9AD-A13E-4799-A089-DA4FE2042FB1}" srcOrd="2" destOrd="0" presId="urn:microsoft.com/office/officeart/2009/3/layout/HorizontalOrganizationChart"/>
    <dgm:cxn modelId="{906163AB-1B64-49D4-97BA-EB3A3BCD22F4}" type="presParOf" srcId="{BA2AB789-61CF-4C25-8606-67F2C5CAAB66}" destId="{51091BD0-CA3A-4567-A293-7A4865A131D8}" srcOrd="6" destOrd="0" presId="urn:microsoft.com/office/officeart/2009/3/layout/HorizontalOrganizationChart"/>
    <dgm:cxn modelId="{659E1041-5E48-49DC-A70F-AF70177694DE}" type="presParOf" srcId="{BA2AB789-61CF-4C25-8606-67F2C5CAAB66}" destId="{D2F64630-91AE-43D8-B8C9-8D30A4CA3648}" srcOrd="7" destOrd="0" presId="urn:microsoft.com/office/officeart/2009/3/layout/HorizontalOrganizationChart"/>
    <dgm:cxn modelId="{29B38835-CC0B-4199-A4F6-064838FD1117}" type="presParOf" srcId="{D2F64630-91AE-43D8-B8C9-8D30A4CA3648}" destId="{A76B64A7-282D-46EF-A1BB-00470813607C}" srcOrd="0" destOrd="0" presId="urn:microsoft.com/office/officeart/2009/3/layout/HorizontalOrganizationChart"/>
    <dgm:cxn modelId="{913F423F-B63E-4C96-9711-03229FB0614E}" type="presParOf" srcId="{A76B64A7-282D-46EF-A1BB-00470813607C}" destId="{0AE20BF8-1831-4C38-84C2-E26639C9B955}" srcOrd="0" destOrd="0" presId="urn:microsoft.com/office/officeart/2009/3/layout/HorizontalOrganizationChart"/>
    <dgm:cxn modelId="{A6BE0410-E4D4-4A41-8187-B9F3662F1AF6}" type="presParOf" srcId="{A76B64A7-282D-46EF-A1BB-00470813607C}" destId="{3366DBC6-5358-4FCA-9FDD-7BF028902F99}" srcOrd="1" destOrd="0" presId="urn:microsoft.com/office/officeart/2009/3/layout/HorizontalOrganizationChart"/>
    <dgm:cxn modelId="{DC1988DD-6BBE-4E00-9034-426743B8AB5C}" type="presParOf" srcId="{D2F64630-91AE-43D8-B8C9-8D30A4CA3648}" destId="{DCC0A04F-13A5-4074-99D1-C8BC51BB4FFC}" srcOrd="1" destOrd="0" presId="urn:microsoft.com/office/officeart/2009/3/layout/HorizontalOrganizationChart"/>
    <dgm:cxn modelId="{34EA9CE2-8494-4431-B561-53D482A31B90}" type="presParOf" srcId="{D2F64630-91AE-43D8-B8C9-8D30A4CA3648}" destId="{CBB9B350-7FA9-4BB7-8759-C44B653F32EF}" srcOrd="2" destOrd="0" presId="urn:microsoft.com/office/officeart/2009/3/layout/HorizontalOrganizationChart"/>
    <dgm:cxn modelId="{CB795556-70EB-41D7-B93A-3BBFEA245BD6}" type="presParOf" srcId="{BA2AB789-61CF-4C25-8606-67F2C5CAAB66}" destId="{E8FDCE53-2AB7-487B-AAF3-B91FB2CFF42E}" srcOrd="8" destOrd="0" presId="urn:microsoft.com/office/officeart/2009/3/layout/HorizontalOrganizationChart"/>
    <dgm:cxn modelId="{38D3E6F9-3DF9-458D-894A-A0943ABE1A51}" type="presParOf" srcId="{BA2AB789-61CF-4C25-8606-67F2C5CAAB66}" destId="{88D3FB95-1B76-442C-B7C7-00EDB3BFD6F4}" srcOrd="9" destOrd="0" presId="urn:microsoft.com/office/officeart/2009/3/layout/HorizontalOrganizationChart"/>
    <dgm:cxn modelId="{6A88376A-7F1D-4727-86D8-B0978E7E4870}" type="presParOf" srcId="{88D3FB95-1B76-442C-B7C7-00EDB3BFD6F4}" destId="{C00A4AC6-E9E2-4B3A-BD9E-09AAFEB0ADE2}" srcOrd="0" destOrd="0" presId="urn:microsoft.com/office/officeart/2009/3/layout/HorizontalOrganizationChart"/>
    <dgm:cxn modelId="{56AF9CBB-3587-4182-B8D7-91873905FAB0}" type="presParOf" srcId="{C00A4AC6-E9E2-4B3A-BD9E-09AAFEB0ADE2}" destId="{34E06AB7-A10C-42DB-8610-790A10D4409E}" srcOrd="0" destOrd="0" presId="urn:microsoft.com/office/officeart/2009/3/layout/HorizontalOrganizationChart"/>
    <dgm:cxn modelId="{542C1A97-AE5D-40AF-89E7-2D7AF2567C05}" type="presParOf" srcId="{C00A4AC6-E9E2-4B3A-BD9E-09AAFEB0ADE2}" destId="{A0FA1323-9D87-44D6-900A-A9B42E4CC7A1}" srcOrd="1" destOrd="0" presId="urn:microsoft.com/office/officeart/2009/3/layout/HorizontalOrganizationChart"/>
    <dgm:cxn modelId="{EA8F6D91-884E-4BE6-8704-56E9E816EB6F}" type="presParOf" srcId="{88D3FB95-1B76-442C-B7C7-00EDB3BFD6F4}" destId="{D428FB22-875B-433D-9A61-423E312B0D99}" srcOrd="1" destOrd="0" presId="urn:microsoft.com/office/officeart/2009/3/layout/HorizontalOrganizationChart"/>
    <dgm:cxn modelId="{199ADEBA-162E-4059-85DA-0A8D28964C8D}" type="presParOf" srcId="{88D3FB95-1B76-442C-B7C7-00EDB3BFD6F4}" destId="{290A6992-F17B-461D-A23A-E5F4BE6D7A86}" srcOrd="2" destOrd="0" presId="urn:microsoft.com/office/officeart/2009/3/layout/HorizontalOrganizationChart"/>
    <dgm:cxn modelId="{86788392-56AA-4186-BE24-C901AC719BA8}" type="presParOf" srcId="{FDAAEC37-3764-4ECA-89D5-58E22C2FB431}" destId="{9D40FE5B-1D11-42DE-A230-C9298BEE6A17}" srcOrd="2" destOrd="0" presId="urn:microsoft.com/office/officeart/2009/3/layout/HorizontalOrganizationChart"/>
    <dgm:cxn modelId="{FA56926A-C816-4925-933B-B89E6C47B483}" type="presParOf" srcId="{EF1BD6E3-E781-4E30-AD19-C8DD565B6AAA}" destId="{C0731264-283E-4680-83E5-358F883E46C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FDCE53-2AB7-487B-AAF3-B91FB2CFF42E}">
      <dsp:nvSpPr>
        <dsp:cNvPr id="0" name=""/>
        <dsp:cNvSpPr/>
      </dsp:nvSpPr>
      <dsp:spPr>
        <a:xfrm>
          <a:off x="3851997" y="971550"/>
          <a:ext cx="183141" cy="752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570" y="0"/>
              </a:lnTo>
              <a:lnTo>
                <a:pt x="91570" y="752546"/>
              </a:lnTo>
              <a:lnTo>
                <a:pt x="183141" y="7525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91BD0-CA3A-4567-A293-7A4865A131D8}">
      <dsp:nvSpPr>
        <dsp:cNvPr id="0" name=""/>
        <dsp:cNvSpPr/>
      </dsp:nvSpPr>
      <dsp:spPr>
        <a:xfrm>
          <a:off x="3851997" y="971550"/>
          <a:ext cx="183141" cy="376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570" y="0"/>
              </a:lnTo>
              <a:lnTo>
                <a:pt x="91570" y="376273"/>
              </a:lnTo>
              <a:lnTo>
                <a:pt x="183141" y="3762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78457-2F4B-45ED-8E71-AA9264337CF8}">
      <dsp:nvSpPr>
        <dsp:cNvPr id="0" name=""/>
        <dsp:cNvSpPr/>
      </dsp:nvSpPr>
      <dsp:spPr>
        <a:xfrm>
          <a:off x="3851997" y="925830"/>
          <a:ext cx="1831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3141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D8510-CFE3-4BF4-9086-9DD71205B8C6}">
      <dsp:nvSpPr>
        <dsp:cNvPr id="0" name=""/>
        <dsp:cNvSpPr/>
      </dsp:nvSpPr>
      <dsp:spPr>
        <a:xfrm>
          <a:off x="3851997" y="595276"/>
          <a:ext cx="183141" cy="376273"/>
        </a:xfrm>
        <a:custGeom>
          <a:avLst/>
          <a:gdLst/>
          <a:ahLst/>
          <a:cxnLst/>
          <a:rect l="0" t="0" r="0" b="0"/>
          <a:pathLst>
            <a:path>
              <a:moveTo>
                <a:pt x="0" y="376273"/>
              </a:moveTo>
              <a:lnTo>
                <a:pt x="91570" y="376273"/>
              </a:lnTo>
              <a:lnTo>
                <a:pt x="91570" y="0"/>
              </a:lnTo>
              <a:lnTo>
                <a:pt x="18314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E8E6C-4E60-44F1-A3CC-E5C9AD4FCE12}">
      <dsp:nvSpPr>
        <dsp:cNvPr id="0" name=""/>
        <dsp:cNvSpPr/>
      </dsp:nvSpPr>
      <dsp:spPr>
        <a:xfrm>
          <a:off x="3851997" y="219003"/>
          <a:ext cx="183141" cy="752546"/>
        </a:xfrm>
        <a:custGeom>
          <a:avLst/>
          <a:gdLst/>
          <a:ahLst/>
          <a:cxnLst/>
          <a:rect l="0" t="0" r="0" b="0"/>
          <a:pathLst>
            <a:path>
              <a:moveTo>
                <a:pt x="0" y="752546"/>
              </a:moveTo>
              <a:lnTo>
                <a:pt x="91570" y="752546"/>
              </a:lnTo>
              <a:lnTo>
                <a:pt x="91570" y="0"/>
              </a:lnTo>
              <a:lnTo>
                <a:pt x="18314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11E7A-AAA6-4323-B93C-84DB4B28B378}">
      <dsp:nvSpPr>
        <dsp:cNvPr id="0" name=""/>
        <dsp:cNvSpPr/>
      </dsp:nvSpPr>
      <dsp:spPr>
        <a:xfrm>
          <a:off x="1793681" y="925830"/>
          <a:ext cx="1831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3141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C0EB6-B8D1-4AA2-B5A7-6EB382D51364}">
      <dsp:nvSpPr>
        <dsp:cNvPr id="0" name=""/>
        <dsp:cNvSpPr/>
      </dsp:nvSpPr>
      <dsp:spPr>
        <a:xfrm>
          <a:off x="187" y="780797"/>
          <a:ext cx="1793493" cy="3815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Director of People and Programmes</a:t>
          </a:r>
        </a:p>
      </dsp:txBody>
      <dsp:txXfrm>
        <a:off x="187" y="780797"/>
        <a:ext cx="1793493" cy="381505"/>
      </dsp:txXfrm>
    </dsp:sp>
    <dsp:sp modelId="{04B8AF25-45F9-4F00-B8C1-5D9ACCD5E697}">
      <dsp:nvSpPr>
        <dsp:cNvPr id="0" name=""/>
        <dsp:cNvSpPr/>
      </dsp:nvSpPr>
      <dsp:spPr>
        <a:xfrm>
          <a:off x="1976822" y="769618"/>
          <a:ext cx="1875175" cy="403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Head of Fundraising and Communications</a:t>
          </a:r>
        </a:p>
      </dsp:txBody>
      <dsp:txXfrm>
        <a:off x="1976822" y="769618"/>
        <a:ext cx="1875175" cy="403862"/>
      </dsp:txXfrm>
    </dsp:sp>
    <dsp:sp modelId="{B0D137E0-D351-4C50-A672-384497DC4426}">
      <dsp:nvSpPr>
        <dsp:cNvPr id="0" name=""/>
        <dsp:cNvSpPr/>
      </dsp:nvSpPr>
      <dsp:spPr>
        <a:xfrm>
          <a:off x="4035138" y="88098"/>
          <a:ext cx="2228949" cy="2618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Trusts and Foundations Fundraising Manager</a:t>
          </a:r>
        </a:p>
      </dsp:txBody>
      <dsp:txXfrm>
        <a:off x="4035138" y="88098"/>
        <a:ext cx="2228949" cy="261809"/>
      </dsp:txXfrm>
    </dsp:sp>
    <dsp:sp modelId="{8B42A84C-1EAC-4C60-A064-EAEA8E62E49C}">
      <dsp:nvSpPr>
        <dsp:cNvPr id="0" name=""/>
        <dsp:cNvSpPr/>
      </dsp:nvSpPr>
      <dsp:spPr>
        <a:xfrm>
          <a:off x="4035138" y="464372"/>
          <a:ext cx="2228949" cy="26180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Corporate &amp; Community Fundraising Manager</a:t>
          </a:r>
        </a:p>
      </dsp:txBody>
      <dsp:txXfrm>
        <a:off x="4035138" y="464372"/>
        <a:ext cx="2228949" cy="261809"/>
      </dsp:txXfrm>
    </dsp:sp>
    <dsp:sp modelId="{62633096-B5D1-4D1E-AD98-2102BD70A950}">
      <dsp:nvSpPr>
        <dsp:cNvPr id="0" name=""/>
        <dsp:cNvSpPr/>
      </dsp:nvSpPr>
      <dsp:spPr>
        <a:xfrm>
          <a:off x="4035138" y="840645"/>
          <a:ext cx="2228949" cy="2618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Digital Marketing Manager</a:t>
          </a:r>
        </a:p>
      </dsp:txBody>
      <dsp:txXfrm>
        <a:off x="4035138" y="840645"/>
        <a:ext cx="2228949" cy="261809"/>
      </dsp:txXfrm>
    </dsp:sp>
    <dsp:sp modelId="{0AE20BF8-1831-4C38-84C2-E26639C9B955}">
      <dsp:nvSpPr>
        <dsp:cNvPr id="0" name=""/>
        <dsp:cNvSpPr/>
      </dsp:nvSpPr>
      <dsp:spPr>
        <a:xfrm>
          <a:off x="4035138" y="1216918"/>
          <a:ext cx="2228949" cy="261809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Donor Engagement Officer</a:t>
          </a:r>
        </a:p>
      </dsp:txBody>
      <dsp:txXfrm>
        <a:off x="4035138" y="1216918"/>
        <a:ext cx="2228949" cy="261809"/>
      </dsp:txXfrm>
    </dsp:sp>
    <dsp:sp modelId="{34E06AB7-A10C-42DB-8610-790A10D4409E}">
      <dsp:nvSpPr>
        <dsp:cNvPr id="0" name=""/>
        <dsp:cNvSpPr/>
      </dsp:nvSpPr>
      <dsp:spPr>
        <a:xfrm>
          <a:off x="4035138" y="1593191"/>
          <a:ext cx="2228949" cy="2618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Internal Communications Officer </a:t>
          </a:r>
          <a:b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</a:br>
          <a:r>
            <a:rPr lang="en-GB" sz="800" b="1" kern="1200">
              <a:latin typeface="Verdana" panose="020B0604030504040204" pitchFamily="34" charset="0"/>
              <a:ea typeface="Verdana" panose="020B0604030504040204" pitchFamily="34" charset="0"/>
            </a:rPr>
            <a:t>(0.5 FTE)</a:t>
          </a:r>
        </a:p>
      </dsp:txBody>
      <dsp:txXfrm>
        <a:off x="4035138" y="1593191"/>
        <a:ext cx="2228949" cy="261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947EA53E7F429E9F3840A797C4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C7CE-45F7-443F-85B6-3080379CDCB9}"/>
      </w:docPartPr>
      <w:docPartBody>
        <w:p w:rsidR="008214BE" w:rsidRDefault="009B11A4" w:rsidP="009B11A4">
          <w:pPr>
            <w:pStyle w:val="D3947EA53E7F429E9F3840A797C43C08"/>
          </w:pPr>
          <w:r w:rsidRPr="00426D0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A4"/>
    <w:rsid w:val="0002693F"/>
    <w:rsid w:val="00072E9D"/>
    <w:rsid w:val="000C4E75"/>
    <w:rsid w:val="000D3D2D"/>
    <w:rsid w:val="00102497"/>
    <w:rsid w:val="001415EC"/>
    <w:rsid w:val="0016490F"/>
    <w:rsid w:val="002C7485"/>
    <w:rsid w:val="002F7C82"/>
    <w:rsid w:val="00305806"/>
    <w:rsid w:val="003E3A05"/>
    <w:rsid w:val="00405606"/>
    <w:rsid w:val="00410719"/>
    <w:rsid w:val="004160BD"/>
    <w:rsid w:val="004322AE"/>
    <w:rsid w:val="0051438E"/>
    <w:rsid w:val="00517621"/>
    <w:rsid w:val="00576EA0"/>
    <w:rsid w:val="00583ADF"/>
    <w:rsid w:val="005C6836"/>
    <w:rsid w:val="00626206"/>
    <w:rsid w:val="006E4C3D"/>
    <w:rsid w:val="008214BE"/>
    <w:rsid w:val="00822D52"/>
    <w:rsid w:val="008B7084"/>
    <w:rsid w:val="00920445"/>
    <w:rsid w:val="009B11A4"/>
    <w:rsid w:val="009C3CCD"/>
    <w:rsid w:val="009D13AC"/>
    <w:rsid w:val="00A4269F"/>
    <w:rsid w:val="00A868D5"/>
    <w:rsid w:val="00AA5811"/>
    <w:rsid w:val="00B335EE"/>
    <w:rsid w:val="00CF3E8B"/>
    <w:rsid w:val="00D07FCA"/>
    <w:rsid w:val="00D9337A"/>
    <w:rsid w:val="00DA5BD1"/>
    <w:rsid w:val="00DD2AE8"/>
    <w:rsid w:val="00E36EBB"/>
    <w:rsid w:val="00E40548"/>
    <w:rsid w:val="00E51BFB"/>
    <w:rsid w:val="00EE33AD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1A4"/>
    <w:rPr>
      <w:color w:val="808080"/>
    </w:rPr>
  </w:style>
  <w:style w:type="paragraph" w:customStyle="1" w:styleId="D3947EA53E7F429E9F3840A797C43C08">
    <w:name w:val="D3947EA53E7F429E9F3840A797C43C08"/>
    <w:rsid w:val="009B1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10a73-9711-4bf0-ad5a-e8ba9924d500">
      <UserInfo>
        <DisplayName/>
        <AccountId xsi:nil="true"/>
        <AccountType/>
      </UserInfo>
    </SharedWithUsers>
    <lcf76f155ced4ddcb4097134ff3c332f xmlns="bec4a858-df31-4a3c-93e5-0f187e9356fe">
      <Terms xmlns="http://schemas.microsoft.com/office/infopath/2007/PartnerControls"/>
    </lcf76f155ced4ddcb4097134ff3c332f>
    <TaxCatchAll xmlns="cc010a73-9711-4bf0-ad5a-e8ba9924d5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8" ma:contentTypeDescription="Create a new document." ma:contentTypeScope="" ma:versionID="3252fb7efc41b3592d04a9503fa53605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e20257734b0f761c2276e0f738f9f580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4b681c-c7fd-4588-b8a2-0ddc4ebc5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27e8f3-292c-4147-b4c6-477322753c93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8639E-5890-4D37-9062-933161855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E1CE2-8A2E-426D-93B5-C0BCD257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DCC42-ECBF-4938-9AD9-EEB5DF33E166}">
  <ds:schemaRefs>
    <ds:schemaRef ds:uri="http://schemas.microsoft.com/office/2006/metadata/properties"/>
    <ds:schemaRef ds:uri="http://schemas.microsoft.com/office/infopath/2007/PartnerControls"/>
    <ds:schemaRef ds:uri="cc010a73-9711-4bf0-ad5a-e8ba9924d500"/>
    <ds:schemaRef ds:uri="bec4a858-df31-4a3c-93e5-0f187e9356fe"/>
  </ds:schemaRefs>
</ds:datastoreItem>
</file>

<file path=customXml/itemProps4.xml><?xml version="1.0" encoding="utf-8"?>
<ds:datastoreItem xmlns:ds="http://schemas.openxmlformats.org/officeDocument/2006/customXml" ds:itemID="{243EECDF-7FD2-41DE-AF6B-20A73FC02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a858-df31-4a3c-93e5-0f187e9356fe"/>
    <ds:schemaRef ds:uri="cc010a73-9711-4bf0-ad5a-e8ba9924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5364</Characters>
  <Application>Microsoft Office Word</Application>
  <DocSecurity>8</DocSecurity>
  <Lines>44</Lines>
  <Paragraphs>12</Paragraphs>
  <ScaleCrop>false</ScaleCrop>
  <Company>BHA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subject/>
  <dc:creator>craig farras</dc:creator>
  <cp:keywords/>
  <dc:description/>
  <cp:lastModifiedBy>Ren Louca</cp:lastModifiedBy>
  <cp:revision>3</cp:revision>
  <cp:lastPrinted>2022-03-24T20:40:00Z</cp:lastPrinted>
  <dcterms:created xsi:type="dcterms:W3CDTF">2024-10-18T08:29:00Z</dcterms:created>
  <dcterms:modified xsi:type="dcterms:W3CDTF">2024-10-18T09:13:00Z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0x0101002FF5411602BE394FAB134E021BB412D6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